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42207" w14:textId="03967A11" w:rsidR="00952663" w:rsidRDefault="002458CE" w:rsidP="00D750F2">
      <w:pPr>
        <w:pStyle w:val="Ttulo1"/>
        <w:keepNext w:val="0"/>
        <w:rPr>
          <w:rFonts w:ascii="Source Sans Pro" w:hAnsi="Source Sans Pro"/>
          <w:sz w:val="21"/>
          <w:szCs w:val="21"/>
        </w:rPr>
      </w:pPr>
      <w:r w:rsidRPr="00D66787">
        <w:rPr>
          <w:rFonts w:ascii="Source Sans Pro" w:hAnsi="Source Sans Pro"/>
          <w:sz w:val="21"/>
          <w:szCs w:val="21"/>
        </w:rPr>
        <w:t xml:space="preserve">ANEXO III. </w:t>
      </w:r>
      <w:r w:rsidR="006E0FA7">
        <w:rPr>
          <w:rFonts w:ascii="Source Sans Pro" w:hAnsi="Source Sans Pro"/>
          <w:sz w:val="21"/>
          <w:szCs w:val="21"/>
        </w:rPr>
        <w:t>DOCUMENT</w:t>
      </w:r>
      <w:r w:rsidRPr="00D66787">
        <w:rPr>
          <w:rFonts w:ascii="Source Sans Pro" w:hAnsi="Source Sans Pro"/>
          <w:sz w:val="21"/>
          <w:szCs w:val="21"/>
        </w:rPr>
        <w:t xml:space="preserve">O PARA </w:t>
      </w:r>
      <w:r w:rsidR="00DC28DD">
        <w:rPr>
          <w:rFonts w:ascii="Source Sans Pro" w:hAnsi="Source Sans Pro"/>
          <w:sz w:val="21"/>
          <w:szCs w:val="21"/>
        </w:rPr>
        <w:t xml:space="preserve">LA REALIZACIÓN DE </w:t>
      </w:r>
      <w:r w:rsidR="00306522">
        <w:rPr>
          <w:rFonts w:ascii="Source Sans Pro" w:hAnsi="Source Sans Pro"/>
          <w:sz w:val="21"/>
          <w:szCs w:val="21"/>
        </w:rPr>
        <w:t>PREGUN</w:t>
      </w:r>
      <w:r>
        <w:rPr>
          <w:rFonts w:ascii="Source Sans Pro" w:hAnsi="Source Sans Pro"/>
          <w:sz w:val="21"/>
          <w:szCs w:val="21"/>
        </w:rPr>
        <w:t>T</w:t>
      </w:r>
      <w:r w:rsidRPr="00D66787">
        <w:rPr>
          <w:rFonts w:ascii="Source Sans Pro" w:hAnsi="Source Sans Pro"/>
          <w:sz w:val="21"/>
          <w:szCs w:val="21"/>
        </w:rPr>
        <w:t>AS</w:t>
      </w:r>
      <w:r>
        <w:rPr>
          <w:rFonts w:ascii="Source Sans Pro" w:hAnsi="Source Sans Pro"/>
          <w:sz w:val="21"/>
          <w:szCs w:val="21"/>
        </w:rPr>
        <w:t xml:space="preserve"> SOBRE LA </w:t>
      </w:r>
      <w:r w:rsidR="00062A54" w:rsidRPr="00062A54">
        <w:rPr>
          <w:rFonts w:ascii="Source Sans Pro" w:hAnsi="Source Sans Pro"/>
          <w:sz w:val="21"/>
          <w:szCs w:val="21"/>
        </w:rPr>
        <w:t>CONSULTA PRELIMINAR DE MERCADO PARA LA BÚSQUEDA DE SOLUCIONES DE INNOVACIÓN EN EL SISTEMA SANITARIO PÚBLICO DE ANDALUCÍA PARA EL DISEÑO DE UNA PLATAFORMA INTEGRAL DE EXPERIENCIAS FORMATIVAS DE APRENDIZAJE EN EL METAVERSO “e-METAVERSO_CPI</w:t>
      </w:r>
      <w:r w:rsidR="00DC28DD">
        <w:rPr>
          <w:rFonts w:ascii="Source Sans Pro" w:hAnsi="Source Sans Pro"/>
          <w:sz w:val="21"/>
          <w:szCs w:val="21"/>
        </w:rPr>
        <w:t>.</w:t>
      </w:r>
      <w:r w:rsidR="00062A54" w:rsidRPr="00062A54">
        <w:rPr>
          <w:rFonts w:ascii="Source Sans Pro" w:hAnsi="Source Sans Pro"/>
          <w:sz w:val="21"/>
          <w:szCs w:val="21"/>
        </w:rPr>
        <w:t>”</w:t>
      </w:r>
    </w:p>
    <w:p w14:paraId="5277F9A5" w14:textId="77777777" w:rsidR="00DC28DD" w:rsidRDefault="00DC28DD" w:rsidP="00512C38">
      <w:pPr>
        <w:keepNext w:val="0"/>
        <w:widowControl w:val="0"/>
        <w:shd w:val="clear" w:color="auto" w:fill="FFFFFF" w:themeFill="background1"/>
        <w:autoSpaceDN w:val="0"/>
        <w:spacing w:before="0" w:after="0"/>
        <w:rPr>
          <w:rFonts w:ascii="Source Sans Pro" w:hAnsi="Source Sans Pro"/>
          <w:sz w:val="21"/>
          <w:szCs w:val="21"/>
        </w:rPr>
      </w:pPr>
    </w:p>
    <w:p w14:paraId="2C542208" w14:textId="77A2DB3D" w:rsidR="00E10A78" w:rsidRDefault="00E85AEF" w:rsidP="00B31B3F">
      <w:pPr>
        <w:keepNext w:val="0"/>
        <w:widowControl w:val="0"/>
        <w:shd w:val="clear" w:color="auto" w:fill="FFFFFF" w:themeFill="background1"/>
        <w:autoSpaceDN w:val="0"/>
        <w:spacing w:before="0"/>
        <w:rPr>
          <w:rFonts w:ascii="Source Sans Pro" w:hAnsi="Source Sans Pro"/>
          <w:sz w:val="21"/>
          <w:szCs w:val="21"/>
        </w:rPr>
      </w:pPr>
      <w:r>
        <w:rPr>
          <w:rFonts w:ascii="Source Sans Pro" w:hAnsi="Source Sans Pro"/>
          <w:sz w:val="21"/>
          <w:szCs w:val="21"/>
        </w:rPr>
        <w:t>Todos</w:t>
      </w:r>
      <w:r w:rsidR="00100DE2" w:rsidRPr="009C4F46">
        <w:rPr>
          <w:rFonts w:ascii="Source Sans Pro" w:hAnsi="Source Sans Pro"/>
          <w:sz w:val="21"/>
          <w:szCs w:val="21"/>
        </w:rPr>
        <w:t xml:space="preserve"> </w:t>
      </w:r>
      <w:r w:rsidR="00B23C89" w:rsidRPr="004E7157">
        <w:rPr>
          <w:rFonts w:ascii="Source Sans Pro" w:hAnsi="Source Sans Pro"/>
          <w:sz w:val="21"/>
          <w:szCs w:val="21"/>
        </w:rPr>
        <w:t xml:space="preserve">los apartados </w:t>
      </w:r>
      <w:r w:rsidR="00B23C89" w:rsidRPr="009C4F46">
        <w:rPr>
          <w:rFonts w:ascii="Source Sans Pro" w:hAnsi="Source Sans Pro"/>
          <w:sz w:val="21"/>
          <w:szCs w:val="21"/>
        </w:rPr>
        <w:t>deben ser cumplimentados.</w:t>
      </w:r>
    </w:p>
    <w:p w14:paraId="21C7F0CD" w14:textId="076A3980" w:rsidR="00926520" w:rsidRPr="00090C63" w:rsidRDefault="00F5156B" w:rsidP="004E78E6">
      <w:pPr>
        <w:pStyle w:val="Prrafodelista"/>
        <w:numPr>
          <w:ilvl w:val="0"/>
          <w:numId w:val="48"/>
        </w:numPr>
        <w:ind w:left="426"/>
        <w:rPr>
          <w:b/>
        </w:rPr>
      </w:pPr>
      <w:r>
        <w:rPr>
          <w:rFonts w:ascii="Source Sans Pro" w:eastAsia="Times New Roman" w:hAnsi="Source Sans Pro" w:cs="Times New Roman"/>
          <w:b/>
          <w:color w:val="000000"/>
          <w:sz w:val="21"/>
          <w:szCs w:val="21"/>
        </w:rPr>
        <w:t>Denominación</w:t>
      </w:r>
      <w:r w:rsidR="00926520" w:rsidRPr="00090C63">
        <w:rPr>
          <w:rFonts w:ascii="Source Sans Pro" w:eastAsia="Times New Roman" w:hAnsi="Source Sans Pro" w:cs="Times New Roman"/>
          <w:b/>
          <w:color w:val="000000"/>
          <w:sz w:val="21"/>
          <w:szCs w:val="21"/>
        </w:rPr>
        <w:t xml:space="preserve"> de la entidad:</w:t>
      </w:r>
    </w:p>
    <w:p w14:paraId="0E6DACE3" w14:textId="77777777" w:rsidR="00926520" w:rsidRPr="00090C63" w:rsidRDefault="00926520" w:rsidP="004E78E6">
      <w:pPr>
        <w:pStyle w:val="Prrafodelista"/>
        <w:numPr>
          <w:ilvl w:val="0"/>
          <w:numId w:val="48"/>
        </w:numPr>
        <w:ind w:left="426"/>
        <w:rPr>
          <w:b/>
        </w:rPr>
      </w:pPr>
      <w:r w:rsidRPr="00090C63">
        <w:rPr>
          <w:rFonts w:ascii="Source Sans Pro" w:eastAsia="Times New Roman" w:hAnsi="Source Sans Pro" w:cs="Times New Roman"/>
          <w:b/>
          <w:color w:val="000000"/>
          <w:sz w:val="21"/>
          <w:szCs w:val="21"/>
        </w:rPr>
        <w:t>Persona de contacto:</w:t>
      </w:r>
    </w:p>
    <w:p w14:paraId="5CD12D83" w14:textId="77777777" w:rsidR="00926520" w:rsidRPr="00090C63" w:rsidRDefault="00926520" w:rsidP="004E78E6">
      <w:pPr>
        <w:pStyle w:val="Prrafodelista"/>
        <w:numPr>
          <w:ilvl w:val="0"/>
          <w:numId w:val="48"/>
        </w:numPr>
        <w:ind w:left="426"/>
        <w:rPr>
          <w:b/>
        </w:rPr>
      </w:pPr>
      <w:r w:rsidRPr="00090C63">
        <w:rPr>
          <w:rFonts w:ascii="Source Sans Pro" w:eastAsia="Times New Roman" w:hAnsi="Source Sans Pro" w:cs="Times New Roman"/>
          <w:b/>
          <w:color w:val="000000"/>
          <w:sz w:val="21"/>
          <w:szCs w:val="21"/>
        </w:rPr>
        <w:t>Teléfono:</w:t>
      </w:r>
    </w:p>
    <w:p w14:paraId="5FCBF219" w14:textId="77777777" w:rsidR="00926520" w:rsidRPr="00090C63" w:rsidRDefault="00926520" w:rsidP="004E78E6">
      <w:pPr>
        <w:pStyle w:val="Prrafodelista"/>
        <w:numPr>
          <w:ilvl w:val="0"/>
          <w:numId w:val="48"/>
        </w:numPr>
        <w:ind w:left="426"/>
        <w:rPr>
          <w:b/>
        </w:rPr>
      </w:pPr>
      <w:r w:rsidRPr="00090C63">
        <w:rPr>
          <w:rFonts w:ascii="Source Sans Pro" w:eastAsia="Times New Roman" w:hAnsi="Source Sans Pro" w:cs="Times New Roman"/>
          <w:b/>
          <w:color w:val="000000"/>
          <w:sz w:val="21"/>
          <w:szCs w:val="21"/>
        </w:rPr>
        <w:t>Correo-e:</w:t>
      </w:r>
    </w:p>
    <w:p w14:paraId="564E83DA" w14:textId="350CA5AB" w:rsidR="001348A3" w:rsidRPr="001348A3" w:rsidRDefault="00926520" w:rsidP="004E78E6">
      <w:pPr>
        <w:pStyle w:val="Prrafodelista"/>
        <w:keepNext w:val="0"/>
        <w:numPr>
          <w:ilvl w:val="0"/>
          <w:numId w:val="48"/>
        </w:numPr>
        <w:shd w:val="clear" w:color="auto" w:fill="auto"/>
        <w:suppressAutoHyphens w:val="0"/>
        <w:spacing w:before="0" w:after="0"/>
        <w:ind w:left="426"/>
        <w:jc w:val="left"/>
        <w:rPr>
          <w:rFonts w:ascii="Source Sans Pro" w:eastAsia="Times New Roman" w:hAnsi="Source Sans Pro" w:cs="Times New Roman"/>
          <w:bCs/>
          <w:color w:val="000000"/>
          <w:sz w:val="21"/>
          <w:szCs w:val="21"/>
        </w:rPr>
      </w:pPr>
      <w:r w:rsidRPr="00090C63">
        <w:rPr>
          <w:rFonts w:ascii="Source Sans Pro" w:eastAsia="Times New Roman" w:hAnsi="Source Sans Pro" w:cs="Times New Roman"/>
          <w:b/>
          <w:color w:val="000000"/>
          <w:sz w:val="21"/>
          <w:szCs w:val="21"/>
        </w:rPr>
        <w:t>Tipo de consulta:</w:t>
      </w:r>
      <w:r w:rsidRPr="001348A3">
        <w:rPr>
          <w:rFonts w:ascii="Source Sans Pro" w:eastAsia="Times New Roman" w:hAnsi="Source Sans Pro" w:cs="Times New Roman"/>
          <w:bCs/>
          <w:color w:val="000000"/>
          <w:sz w:val="21"/>
          <w:szCs w:val="21"/>
        </w:rPr>
        <w:t xml:space="preserve"> </w:t>
      </w:r>
      <w:r w:rsidR="009E5232">
        <w:rPr>
          <w:rFonts w:ascii="Source Sans Pro" w:eastAsia="Times New Roman" w:hAnsi="Source Sans Pro" w:cs="Times New Roman"/>
          <w:bCs/>
          <w:color w:val="000000"/>
          <w:sz w:val="21"/>
          <w:szCs w:val="21"/>
        </w:rPr>
        <w:t>(seleccionar la opción que corresponda).</w:t>
      </w:r>
    </w:p>
    <w:p w14:paraId="6E11D4BF" w14:textId="77777777" w:rsidR="009E5232" w:rsidRDefault="009E5232" w:rsidP="007338A2">
      <w:pPr>
        <w:keepNext w:val="0"/>
        <w:shd w:val="clear" w:color="auto" w:fill="auto"/>
        <w:suppressAutoHyphens w:val="0"/>
        <w:spacing w:before="0" w:after="0"/>
        <w:ind w:left="708"/>
        <w:jc w:val="left"/>
        <w:rPr>
          <w:rFonts w:ascii="Source Sans Pro" w:eastAsia="Times New Roman" w:hAnsi="Source Sans Pro" w:cs="Times New Roman"/>
          <w:bCs/>
          <w:color w:val="000000"/>
          <w:sz w:val="21"/>
          <w:szCs w:val="21"/>
        </w:rPr>
      </w:pPr>
    </w:p>
    <w:p w14:paraId="4CB862E7" w14:textId="10547682" w:rsidR="00926520" w:rsidRPr="003618E7" w:rsidRDefault="006B17C1" w:rsidP="003618E7">
      <w:pPr>
        <w:pStyle w:val="Prrafodelista"/>
        <w:keepNext w:val="0"/>
        <w:numPr>
          <w:ilvl w:val="0"/>
          <w:numId w:val="49"/>
        </w:numPr>
        <w:shd w:val="clear" w:color="auto" w:fill="auto"/>
        <w:suppressAutoHyphens w:val="0"/>
        <w:spacing w:before="0" w:after="0"/>
        <w:ind w:left="1276"/>
        <w:jc w:val="left"/>
        <w:rPr>
          <w:rFonts w:ascii="Source Sans Pro" w:eastAsia="Times New Roman" w:hAnsi="Source Sans Pro" w:cs="Times New Roman"/>
          <w:bCs/>
          <w:color w:val="000000"/>
          <w:sz w:val="21"/>
          <w:szCs w:val="21"/>
        </w:rPr>
      </w:pPr>
      <w:r>
        <w:rPr>
          <w:rFonts w:ascii="Source Sans Pro" w:eastAsia="Times New Roman" w:hAnsi="Source Sans Pro" w:cs="Times New Roman"/>
          <w:bCs/>
          <w:color w:val="000000"/>
          <w:sz w:val="21"/>
          <w:szCs w:val="21"/>
        </w:rPr>
        <w:t>En relación al r</w:t>
      </w:r>
      <w:r w:rsidR="00926520" w:rsidRPr="003618E7">
        <w:rPr>
          <w:rFonts w:ascii="Source Sans Pro" w:eastAsia="Times New Roman" w:hAnsi="Source Sans Pro" w:cs="Times New Roman"/>
          <w:bCs/>
          <w:color w:val="000000"/>
          <w:sz w:val="21"/>
          <w:szCs w:val="21"/>
        </w:rPr>
        <w:t>eto tecnológico.</w:t>
      </w:r>
    </w:p>
    <w:p w14:paraId="64633770" w14:textId="77777777" w:rsidR="009E5232" w:rsidRDefault="009E5232" w:rsidP="003618E7">
      <w:pPr>
        <w:keepNext w:val="0"/>
        <w:shd w:val="clear" w:color="auto" w:fill="auto"/>
        <w:suppressAutoHyphens w:val="0"/>
        <w:spacing w:before="0" w:after="0"/>
        <w:ind w:left="1276"/>
        <w:rPr>
          <w:rFonts w:ascii="Source Sans Pro" w:eastAsia="Times New Roman" w:hAnsi="Source Sans Pro" w:cs="Times New Roman"/>
          <w:bCs/>
          <w:color w:val="000000"/>
          <w:sz w:val="21"/>
          <w:szCs w:val="21"/>
        </w:rPr>
      </w:pPr>
    </w:p>
    <w:p w14:paraId="120C525C" w14:textId="580063A9" w:rsidR="00926520" w:rsidRPr="003618E7" w:rsidRDefault="006B17C1" w:rsidP="003618E7">
      <w:pPr>
        <w:pStyle w:val="Prrafodelista"/>
        <w:keepNext w:val="0"/>
        <w:numPr>
          <w:ilvl w:val="0"/>
          <w:numId w:val="49"/>
        </w:numPr>
        <w:shd w:val="clear" w:color="auto" w:fill="auto"/>
        <w:suppressAutoHyphens w:val="0"/>
        <w:spacing w:before="0" w:after="0"/>
        <w:ind w:left="1276"/>
        <w:rPr>
          <w:rFonts w:ascii="Source Sans Pro" w:eastAsia="Times New Roman" w:hAnsi="Source Sans Pro" w:cs="Times New Roman"/>
          <w:bCs/>
          <w:color w:val="000000"/>
          <w:sz w:val="21"/>
          <w:szCs w:val="21"/>
        </w:rPr>
      </w:pPr>
      <w:r>
        <w:rPr>
          <w:rFonts w:ascii="Source Sans Pro" w:eastAsia="Times New Roman" w:hAnsi="Source Sans Pro" w:cs="Times New Roman"/>
          <w:bCs/>
          <w:color w:val="000000"/>
          <w:sz w:val="21"/>
          <w:szCs w:val="21"/>
        </w:rPr>
        <w:t>En relación al p</w:t>
      </w:r>
      <w:r w:rsidR="00926520" w:rsidRPr="003618E7">
        <w:rPr>
          <w:rFonts w:ascii="Source Sans Pro" w:eastAsia="Times New Roman" w:hAnsi="Source Sans Pro" w:cs="Times New Roman"/>
          <w:bCs/>
          <w:color w:val="000000"/>
          <w:sz w:val="21"/>
          <w:szCs w:val="21"/>
        </w:rPr>
        <w:t>rocedimiento.</w:t>
      </w:r>
    </w:p>
    <w:p w14:paraId="2E139E6C" w14:textId="38FB0C1C" w:rsidR="00926520" w:rsidRPr="00D66787" w:rsidRDefault="00926520" w:rsidP="00926520">
      <w:pPr>
        <w:keepNext w:val="0"/>
        <w:shd w:val="clear" w:color="auto" w:fill="auto"/>
        <w:suppressAutoHyphens w:val="0"/>
        <w:spacing w:before="0" w:after="0"/>
        <w:rPr>
          <w:rFonts w:ascii="Source Sans Pro" w:eastAsia="Times New Roman" w:hAnsi="Source Sans Pro" w:cs="Times New Roman"/>
          <w:bCs/>
          <w:color w:val="000000"/>
          <w:sz w:val="21"/>
          <w:szCs w:val="21"/>
        </w:rPr>
      </w:pPr>
    </w:p>
    <w:p w14:paraId="41B159F2" w14:textId="7178182C" w:rsidR="00926520" w:rsidRPr="001348A3" w:rsidRDefault="004E78E6" w:rsidP="004E78E6">
      <w:pPr>
        <w:pStyle w:val="Prrafodelista"/>
        <w:keepNext w:val="0"/>
        <w:numPr>
          <w:ilvl w:val="0"/>
          <w:numId w:val="48"/>
        </w:numPr>
        <w:shd w:val="clear" w:color="auto" w:fill="auto"/>
        <w:suppressAutoHyphens w:val="0"/>
        <w:spacing w:before="0" w:after="0"/>
        <w:ind w:left="426"/>
        <w:rPr>
          <w:rFonts w:ascii="Source Sans Pro" w:eastAsia="Times New Roman" w:hAnsi="Source Sans Pro" w:cs="Times New Roman"/>
          <w:bCs/>
          <w:color w:val="000000"/>
          <w:sz w:val="21"/>
          <w:szCs w:val="21"/>
        </w:rPr>
      </w:pPr>
      <w:r w:rsidRPr="00090C63">
        <w:rPr>
          <w:rFonts w:ascii="Source Sans Pro" w:eastAsia="Times New Roman" w:hAnsi="Source Sans Pro" w:cs="Times New Roman"/>
          <w:b/>
          <w:color w:val="000000"/>
          <w:sz w:val="21"/>
          <w:szCs w:val="21"/>
        </w:rPr>
        <w:t>Pregun</w:t>
      </w:r>
      <w:r w:rsidR="00926520" w:rsidRPr="00090C63">
        <w:rPr>
          <w:rFonts w:ascii="Source Sans Pro" w:eastAsia="Times New Roman" w:hAnsi="Source Sans Pro" w:cs="Times New Roman"/>
          <w:b/>
          <w:color w:val="000000"/>
          <w:sz w:val="21"/>
          <w:szCs w:val="21"/>
        </w:rPr>
        <w:t>ta:</w:t>
      </w:r>
      <w:r>
        <w:rPr>
          <w:rFonts w:ascii="Source Sans Pro" w:eastAsia="Times New Roman" w:hAnsi="Source Sans Pro" w:cs="Times New Roman"/>
          <w:color w:val="000000"/>
          <w:sz w:val="21"/>
          <w:szCs w:val="21"/>
        </w:rPr>
        <w:t xml:space="preserve"> (incluir)</w:t>
      </w:r>
    </w:p>
    <w:p w14:paraId="5B7C9F02" w14:textId="6806A1BA" w:rsidR="00926520" w:rsidRDefault="00926520" w:rsidP="00B31B3F">
      <w:pPr>
        <w:keepNext w:val="0"/>
        <w:widowControl w:val="0"/>
        <w:shd w:val="clear" w:color="auto" w:fill="FFFFFF" w:themeFill="background1"/>
        <w:autoSpaceDN w:val="0"/>
        <w:spacing w:before="0"/>
        <w:rPr>
          <w:rFonts w:ascii="Source Sans Pro" w:hAnsi="Source Sans Pro"/>
          <w:b/>
          <w:sz w:val="21"/>
          <w:szCs w:val="21"/>
        </w:rPr>
      </w:pPr>
    </w:p>
    <w:p w14:paraId="617752E1" w14:textId="39B37AAC" w:rsidR="004E78E6" w:rsidRDefault="004E78E6" w:rsidP="00B31B3F">
      <w:pPr>
        <w:keepNext w:val="0"/>
        <w:widowControl w:val="0"/>
        <w:shd w:val="clear" w:color="auto" w:fill="FFFFFF" w:themeFill="background1"/>
        <w:autoSpaceDN w:val="0"/>
        <w:spacing w:before="0"/>
        <w:rPr>
          <w:rFonts w:ascii="Source Sans Pro" w:hAnsi="Source Sans Pro"/>
          <w:b/>
          <w:sz w:val="21"/>
          <w:szCs w:val="21"/>
        </w:rPr>
      </w:pPr>
    </w:p>
    <w:p w14:paraId="3575F8C5" w14:textId="09D560B5" w:rsidR="004E78E6" w:rsidRDefault="004E78E6" w:rsidP="00B31B3F">
      <w:pPr>
        <w:keepNext w:val="0"/>
        <w:widowControl w:val="0"/>
        <w:shd w:val="clear" w:color="auto" w:fill="FFFFFF" w:themeFill="background1"/>
        <w:autoSpaceDN w:val="0"/>
        <w:spacing w:before="0"/>
        <w:rPr>
          <w:rFonts w:ascii="Source Sans Pro" w:hAnsi="Source Sans Pro"/>
          <w:b/>
          <w:sz w:val="21"/>
          <w:szCs w:val="21"/>
        </w:rPr>
      </w:pPr>
    </w:p>
    <w:p w14:paraId="59EBA9A3" w14:textId="40D7C0A9" w:rsidR="004E78E6" w:rsidRDefault="004E78E6" w:rsidP="00B31B3F">
      <w:pPr>
        <w:keepNext w:val="0"/>
        <w:widowControl w:val="0"/>
        <w:shd w:val="clear" w:color="auto" w:fill="FFFFFF" w:themeFill="background1"/>
        <w:autoSpaceDN w:val="0"/>
        <w:spacing w:before="0"/>
        <w:rPr>
          <w:rFonts w:ascii="Source Sans Pro" w:hAnsi="Source Sans Pro"/>
          <w:b/>
          <w:sz w:val="21"/>
          <w:szCs w:val="21"/>
        </w:rPr>
      </w:pPr>
    </w:p>
    <w:p w14:paraId="2C542227" w14:textId="59C8EEB2" w:rsidR="00DB5C5F" w:rsidRDefault="00DB5C5F" w:rsidP="00B31B3F">
      <w:pPr>
        <w:keepNext w:val="0"/>
        <w:widowControl w:val="0"/>
        <w:shd w:val="clear" w:color="auto" w:fill="FFFFFF" w:themeFill="background1"/>
        <w:autoSpaceDN w:val="0"/>
        <w:spacing w:before="0"/>
        <w:rPr>
          <w:rFonts w:ascii="Source Sans Pro" w:hAnsi="Source Sans Pro" w:cs="Times New Roman"/>
          <w:kern w:val="3"/>
          <w:sz w:val="21"/>
          <w:szCs w:val="21"/>
        </w:rPr>
      </w:pPr>
      <w:bookmarkStart w:id="0" w:name="_GoBack"/>
      <w:r w:rsidRPr="00D66787">
        <w:rPr>
          <w:rFonts w:ascii="Source Sans Pro" w:hAnsi="Source Sans Pro" w:cs="Times New Roman"/>
          <w:kern w:val="3"/>
          <w:sz w:val="21"/>
          <w:szCs w:val="21"/>
        </w:rPr>
        <w:t>La</w:t>
      </w:r>
      <w:r w:rsidR="00272F9F">
        <w:rPr>
          <w:rFonts w:ascii="Source Sans Pro" w:hAnsi="Source Sans Pro" w:cs="Times New Roman"/>
          <w:kern w:val="3"/>
          <w:sz w:val="21"/>
          <w:szCs w:val="21"/>
        </w:rPr>
        <w:t xml:space="preserve"> </w:t>
      </w:r>
      <w:r w:rsidR="00FA63A2">
        <w:rPr>
          <w:rFonts w:ascii="Source Sans Pro" w:hAnsi="Source Sans Pro" w:cs="Times New Roman"/>
          <w:kern w:val="3"/>
          <w:sz w:val="21"/>
          <w:szCs w:val="21"/>
        </w:rPr>
        <w:t>pregun</w:t>
      </w:r>
      <w:r w:rsidR="009D4228" w:rsidRPr="00D66787">
        <w:rPr>
          <w:rFonts w:ascii="Source Sans Pro" w:hAnsi="Source Sans Pro" w:cs="Times New Roman"/>
          <w:kern w:val="3"/>
          <w:sz w:val="21"/>
          <w:szCs w:val="21"/>
        </w:rPr>
        <w:t>ta</w:t>
      </w:r>
      <w:r w:rsidR="00175F6F" w:rsidRPr="00D66787">
        <w:rPr>
          <w:rFonts w:ascii="Source Sans Pro" w:hAnsi="Source Sans Pro" w:cs="Times New Roman"/>
          <w:kern w:val="3"/>
          <w:sz w:val="21"/>
          <w:szCs w:val="21"/>
        </w:rPr>
        <w:t xml:space="preserve"> </w:t>
      </w:r>
      <w:r w:rsidRPr="00D66787">
        <w:rPr>
          <w:rFonts w:ascii="Source Sans Pro" w:hAnsi="Source Sans Pro" w:cs="Times New Roman"/>
          <w:kern w:val="3"/>
          <w:sz w:val="21"/>
          <w:szCs w:val="21"/>
        </w:rPr>
        <w:t xml:space="preserve">y su </w:t>
      </w:r>
      <w:r w:rsidR="004A151E">
        <w:rPr>
          <w:rFonts w:ascii="Source Sans Pro" w:hAnsi="Source Sans Pro" w:cs="Times New Roman"/>
          <w:kern w:val="3"/>
          <w:sz w:val="21"/>
          <w:szCs w:val="21"/>
        </w:rPr>
        <w:t>correspondiente</w:t>
      </w:r>
      <w:r w:rsidR="004A151E" w:rsidRPr="00D66787">
        <w:rPr>
          <w:rFonts w:ascii="Source Sans Pro" w:hAnsi="Source Sans Pro" w:cs="Times New Roman"/>
          <w:kern w:val="3"/>
          <w:sz w:val="21"/>
          <w:szCs w:val="21"/>
        </w:rPr>
        <w:t xml:space="preserve"> </w:t>
      </w:r>
      <w:r w:rsidRPr="00D66787">
        <w:rPr>
          <w:rFonts w:ascii="Source Sans Pro" w:hAnsi="Source Sans Pro" w:cs="Times New Roman"/>
          <w:kern w:val="3"/>
          <w:sz w:val="21"/>
          <w:szCs w:val="21"/>
        </w:rPr>
        <w:t xml:space="preserve">respuesta será </w:t>
      </w:r>
      <w:r w:rsidR="004A151E">
        <w:rPr>
          <w:rFonts w:ascii="Source Sans Pro" w:hAnsi="Source Sans Pro" w:cs="Times New Roman"/>
          <w:kern w:val="3"/>
          <w:sz w:val="21"/>
          <w:szCs w:val="21"/>
        </w:rPr>
        <w:t xml:space="preserve">incluida </w:t>
      </w:r>
      <w:r w:rsidRPr="00D66787">
        <w:rPr>
          <w:rFonts w:ascii="Source Sans Pro" w:hAnsi="Source Sans Pro" w:cs="Times New Roman"/>
          <w:kern w:val="3"/>
          <w:sz w:val="21"/>
          <w:szCs w:val="21"/>
        </w:rPr>
        <w:t xml:space="preserve">en </w:t>
      </w:r>
      <w:r w:rsidR="009D4228" w:rsidRPr="00D66787">
        <w:rPr>
          <w:rFonts w:ascii="Source Sans Pro" w:hAnsi="Source Sans Pro" w:cs="Times New Roman"/>
          <w:kern w:val="3"/>
          <w:sz w:val="21"/>
          <w:szCs w:val="21"/>
        </w:rPr>
        <w:t>el documento de “Preguntas Frecuentes”</w:t>
      </w:r>
      <w:r w:rsidR="00272F9F">
        <w:rPr>
          <w:rFonts w:ascii="Source Sans Pro" w:hAnsi="Source Sans Pro" w:cs="Times New Roman"/>
          <w:kern w:val="3"/>
          <w:sz w:val="21"/>
          <w:szCs w:val="21"/>
        </w:rPr>
        <w:t xml:space="preserve"> de esta C</w:t>
      </w:r>
      <w:r w:rsidR="00DF6B57">
        <w:rPr>
          <w:rFonts w:ascii="Source Sans Pro" w:hAnsi="Source Sans Pro" w:cs="Times New Roman"/>
          <w:kern w:val="3"/>
          <w:sz w:val="21"/>
          <w:szCs w:val="21"/>
        </w:rPr>
        <w:t xml:space="preserve">onsulta Preliminar de </w:t>
      </w:r>
      <w:r w:rsidR="00272F9F">
        <w:rPr>
          <w:rFonts w:ascii="Source Sans Pro" w:hAnsi="Source Sans Pro" w:cs="Times New Roman"/>
          <w:kern w:val="3"/>
          <w:sz w:val="21"/>
          <w:szCs w:val="21"/>
        </w:rPr>
        <w:t>M</w:t>
      </w:r>
      <w:r w:rsidR="00DF6B57">
        <w:rPr>
          <w:rFonts w:ascii="Source Sans Pro" w:hAnsi="Source Sans Pro" w:cs="Times New Roman"/>
          <w:kern w:val="3"/>
          <w:sz w:val="21"/>
          <w:szCs w:val="21"/>
        </w:rPr>
        <w:t>ercado</w:t>
      </w:r>
      <w:r w:rsidR="009D4228" w:rsidRPr="00D66787">
        <w:rPr>
          <w:rFonts w:ascii="Source Sans Pro" w:hAnsi="Source Sans Pro" w:cs="Times New Roman"/>
          <w:kern w:val="3"/>
          <w:sz w:val="21"/>
          <w:szCs w:val="21"/>
        </w:rPr>
        <w:t xml:space="preserve"> </w:t>
      </w:r>
      <w:r w:rsidR="006F1392">
        <w:rPr>
          <w:rFonts w:ascii="Source Sans Pro" w:hAnsi="Source Sans Pro" w:cs="Times New Roman"/>
          <w:kern w:val="3"/>
          <w:sz w:val="21"/>
          <w:szCs w:val="21"/>
        </w:rPr>
        <w:t xml:space="preserve">para su publicación en </w:t>
      </w:r>
      <w:r w:rsidR="004E09C6" w:rsidRPr="00D66787">
        <w:rPr>
          <w:rFonts w:ascii="Source Sans Pro" w:hAnsi="Source Sans Pro" w:cs="Times New Roman"/>
          <w:kern w:val="3"/>
          <w:sz w:val="21"/>
          <w:szCs w:val="21"/>
        </w:rPr>
        <w:t xml:space="preserve">el perfil de contratante </w:t>
      </w:r>
      <w:r w:rsidR="006F1392">
        <w:rPr>
          <w:rFonts w:ascii="Source Sans Pro" w:hAnsi="Source Sans Pro" w:cs="Times New Roman"/>
          <w:kern w:val="3"/>
          <w:sz w:val="21"/>
          <w:szCs w:val="21"/>
        </w:rPr>
        <w:t>de esta entidad</w:t>
      </w:r>
      <w:r w:rsidR="00E85AEF">
        <w:rPr>
          <w:rFonts w:ascii="Source Sans Pro" w:hAnsi="Source Sans Pro" w:cs="Times New Roman"/>
          <w:kern w:val="3"/>
          <w:sz w:val="21"/>
          <w:szCs w:val="21"/>
        </w:rPr>
        <w:t>.</w:t>
      </w:r>
    </w:p>
    <w:bookmarkEnd w:id="0"/>
    <w:p w14:paraId="4664E79A" w14:textId="77777777" w:rsidR="00754769" w:rsidRPr="00D750F2" w:rsidRDefault="00754769" w:rsidP="00D750F2">
      <w:pPr>
        <w:keepNext w:val="0"/>
        <w:widowControl w:val="0"/>
        <w:shd w:val="clear" w:color="auto" w:fill="FFFFFF" w:themeFill="background1"/>
        <w:autoSpaceDN w:val="0"/>
        <w:spacing w:before="0"/>
        <w:rPr>
          <w:rFonts w:ascii="Source Sans Pro" w:eastAsiaTheme="minorHAnsi" w:hAnsi="Source Sans Pro" w:cs="Calibri"/>
          <w:sz w:val="18"/>
          <w:szCs w:val="18"/>
        </w:rPr>
      </w:pPr>
      <w:r w:rsidRPr="00D750F2">
        <w:rPr>
          <w:rFonts w:ascii="Source Sans Pro" w:hAnsi="Source Sans Pro"/>
          <w:sz w:val="18"/>
          <w:szCs w:val="18"/>
        </w:rPr>
        <w:t>En cumplimiento de lo dispuesto en el Reglamento General de Protección de Datos y en la Ley Orgánica 3/2018, de 5 de diciembre, de Protección de Datos Personales y garantía de los derechos digitales, le informamos de lo siguiente:</w:t>
      </w:r>
    </w:p>
    <w:p w14:paraId="2815E560" w14:textId="7BAC2E17" w:rsidR="00754769" w:rsidRPr="00BD1820" w:rsidRDefault="00754769" w:rsidP="00E85AEF">
      <w:pPr>
        <w:keepNext w:val="0"/>
        <w:numPr>
          <w:ilvl w:val="0"/>
          <w:numId w:val="46"/>
        </w:numPr>
        <w:shd w:val="clear" w:color="auto" w:fill="auto"/>
        <w:suppressAutoHyphens w:val="0"/>
        <w:spacing w:before="0" w:after="0" w:line="259" w:lineRule="auto"/>
        <w:ind w:left="567" w:hanging="283"/>
        <w:textAlignment w:val="auto"/>
        <w:rPr>
          <w:rFonts w:ascii="Source Sans Pro" w:eastAsia="Times New Roman" w:hAnsi="Source Sans Pro"/>
          <w:sz w:val="18"/>
          <w:szCs w:val="18"/>
        </w:rPr>
      </w:pPr>
      <w:r w:rsidRPr="00BD1820">
        <w:rPr>
          <w:rFonts w:ascii="Source Sans Pro" w:eastAsia="Times New Roman" w:hAnsi="Source Sans Pro"/>
          <w:sz w:val="18"/>
          <w:szCs w:val="18"/>
        </w:rPr>
        <w:t xml:space="preserve">Los datos personales objeto del tratamiento tienen la finalidad de permitir la realización de una consulta preliminar del mercado, y quedarán almacenados durante el tiempo necesario para cumplir con las obligaciones legales estipuladas. </w:t>
      </w:r>
    </w:p>
    <w:p w14:paraId="6B0D52F6" w14:textId="77777777" w:rsidR="00754769" w:rsidRPr="00D750F2" w:rsidRDefault="00754769" w:rsidP="00D750F2">
      <w:pPr>
        <w:keepNext w:val="0"/>
        <w:numPr>
          <w:ilvl w:val="0"/>
          <w:numId w:val="46"/>
        </w:numPr>
        <w:shd w:val="clear" w:color="auto" w:fill="auto"/>
        <w:suppressAutoHyphens w:val="0"/>
        <w:spacing w:before="0" w:after="0"/>
        <w:ind w:left="567" w:hanging="283"/>
        <w:textAlignment w:val="auto"/>
        <w:rPr>
          <w:rFonts w:ascii="Source Sans Pro" w:eastAsia="Times New Roman" w:hAnsi="Source Sans Pro"/>
          <w:sz w:val="18"/>
          <w:szCs w:val="18"/>
        </w:rPr>
      </w:pPr>
      <w:r w:rsidRPr="00D750F2">
        <w:rPr>
          <w:rFonts w:ascii="Source Sans Pro" w:eastAsia="Times New Roman" w:hAnsi="Source Sans Pro"/>
          <w:sz w:val="18"/>
          <w:szCs w:val="18"/>
        </w:rPr>
        <w:t xml:space="preserve">Asimismo, se le informa que sus datos personales no serán cedidos a terceros, salvo que se disponga en una obligación legal. </w:t>
      </w:r>
    </w:p>
    <w:p w14:paraId="7934A552" w14:textId="025D2EFB" w:rsidR="00754769" w:rsidRPr="00D750F2" w:rsidRDefault="00754769" w:rsidP="00D750F2">
      <w:pPr>
        <w:keepNext w:val="0"/>
        <w:numPr>
          <w:ilvl w:val="0"/>
          <w:numId w:val="46"/>
        </w:numPr>
        <w:shd w:val="clear" w:color="auto" w:fill="auto"/>
        <w:suppressAutoHyphens w:val="0"/>
        <w:spacing w:before="0" w:after="0"/>
        <w:ind w:left="567" w:hanging="283"/>
        <w:textAlignment w:val="auto"/>
        <w:rPr>
          <w:rFonts w:ascii="Source Sans Pro" w:eastAsia="Times New Roman" w:hAnsi="Source Sans Pro"/>
          <w:sz w:val="18"/>
          <w:szCs w:val="18"/>
        </w:rPr>
      </w:pPr>
      <w:r w:rsidRPr="00D750F2">
        <w:rPr>
          <w:rFonts w:ascii="Source Sans Pro" w:eastAsia="Times New Roman" w:hAnsi="Source Sans Pro"/>
          <w:sz w:val="18"/>
          <w:szCs w:val="18"/>
        </w:rPr>
        <w:t>La base jurídica para tratar sus datos es el interés legítimo del responsable del tratamiento de contactar con los operadores del mercado con el objeto de realizar la consulta preliminar</w:t>
      </w:r>
      <w:r w:rsidR="001B653B">
        <w:rPr>
          <w:rFonts w:ascii="Source Sans Pro" w:eastAsia="Times New Roman" w:hAnsi="Source Sans Pro"/>
          <w:sz w:val="18"/>
          <w:szCs w:val="18"/>
        </w:rPr>
        <w:t xml:space="preserve"> al mercado</w:t>
      </w:r>
      <w:r w:rsidRPr="00D750F2">
        <w:rPr>
          <w:rFonts w:ascii="Source Sans Pro" w:eastAsia="Times New Roman" w:hAnsi="Source Sans Pro"/>
          <w:sz w:val="18"/>
          <w:szCs w:val="18"/>
        </w:rPr>
        <w:t xml:space="preserve">. </w:t>
      </w:r>
    </w:p>
    <w:p w14:paraId="73B721AA" w14:textId="77777777" w:rsidR="00754769" w:rsidRPr="00D750F2" w:rsidRDefault="00754769" w:rsidP="00D750F2">
      <w:pPr>
        <w:keepNext w:val="0"/>
        <w:numPr>
          <w:ilvl w:val="0"/>
          <w:numId w:val="46"/>
        </w:numPr>
        <w:shd w:val="clear" w:color="auto" w:fill="auto"/>
        <w:suppressAutoHyphens w:val="0"/>
        <w:spacing w:before="0" w:after="0"/>
        <w:ind w:left="567" w:hanging="283"/>
        <w:textAlignment w:val="auto"/>
        <w:rPr>
          <w:rFonts w:ascii="Source Sans Pro" w:eastAsia="Times New Roman" w:hAnsi="Source Sans Pro"/>
          <w:sz w:val="18"/>
          <w:szCs w:val="18"/>
        </w:rPr>
      </w:pPr>
      <w:r w:rsidRPr="00D750F2">
        <w:rPr>
          <w:rFonts w:ascii="Source Sans Pro" w:eastAsia="Times New Roman" w:hAnsi="Source Sans Pro"/>
          <w:sz w:val="18"/>
          <w:szCs w:val="18"/>
        </w:rPr>
        <w:t xml:space="preserve">El responsable de este tratamiento de sus datos personales es la Consejería de Salud y Consumo, con sede en la av. de la innovación s/n, 41020 Sevilla. </w:t>
      </w:r>
    </w:p>
    <w:p w14:paraId="53935FBB" w14:textId="77777777" w:rsidR="00754769" w:rsidRPr="00D750F2" w:rsidRDefault="00754769" w:rsidP="00D750F2">
      <w:pPr>
        <w:keepNext w:val="0"/>
        <w:numPr>
          <w:ilvl w:val="0"/>
          <w:numId w:val="46"/>
        </w:numPr>
        <w:shd w:val="clear" w:color="auto" w:fill="auto"/>
        <w:suppressAutoHyphens w:val="0"/>
        <w:spacing w:before="0" w:after="0"/>
        <w:ind w:left="567" w:hanging="283"/>
        <w:textAlignment w:val="auto"/>
        <w:rPr>
          <w:rFonts w:ascii="Source Sans Pro" w:eastAsia="Times New Roman" w:hAnsi="Source Sans Pro"/>
          <w:sz w:val="18"/>
          <w:szCs w:val="18"/>
        </w:rPr>
      </w:pPr>
      <w:r w:rsidRPr="00D750F2">
        <w:rPr>
          <w:rFonts w:ascii="Source Sans Pro" w:eastAsia="Times New Roman" w:hAnsi="Source Sans Pro"/>
          <w:sz w:val="18"/>
          <w:szCs w:val="18"/>
        </w:rPr>
        <w:t xml:space="preserve">Podrá contactar con el Delegado de Protección de Datos en la dirección electrónica </w:t>
      </w:r>
      <w:hyperlink r:id="rId11" w:history="1">
        <w:r w:rsidRPr="00D750F2">
          <w:rPr>
            <w:rFonts w:ascii="Source Sans Pro" w:eastAsia="Times New Roman" w:hAnsi="Source Sans Pro"/>
            <w:color w:val="0563C1" w:themeColor="hyperlink"/>
            <w:sz w:val="18"/>
            <w:szCs w:val="18"/>
            <w:u w:val="single"/>
          </w:rPr>
          <w:t>dpd.csalud@juntadeandalucia.es</w:t>
        </w:r>
      </w:hyperlink>
      <w:r w:rsidRPr="00D750F2">
        <w:rPr>
          <w:rFonts w:ascii="Source Sans Pro" w:eastAsia="Times New Roman" w:hAnsi="Source Sans Pro"/>
          <w:sz w:val="18"/>
          <w:szCs w:val="18"/>
        </w:rPr>
        <w:t xml:space="preserve">. </w:t>
      </w:r>
    </w:p>
    <w:p w14:paraId="57CC7534" w14:textId="1DBE2449" w:rsidR="00754769" w:rsidRDefault="00754769" w:rsidP="00D750F2">
      <w:pPr>
        <w:keepNext w:val="0"/>
        <w:numPr>
          <w:ilvl w:val="0"/>
          <w:numId w:val="46"/>
        </w:numPr>
        <w:shd w:val="clear" w:color="auto" w:fill="auto"/>
        <w:suppressAutoHyphens w:val="0"/>
        <w:spacing w:before="0" w:after="0"/>
        <w:ind w:left="567" w:hanging="283"/>
        <w:textAlignment w:val="auto"/>
        <w:rPr>
          <w:rFonts w:ascii="Source Sans Pro" w:eastAsia="Times New Roman" w:hAnsi="Source Sans Pro"/>
          <w:sz w:val="18"/>
          <w:szCs w:val="18"/>
        </w:rPr>
      </w:pPr>
      <w:r w:rsidRPr="00D750F2">
        <w:rPr>
          <w:rFonts w:ascii="Source Sans Pro" w:eastAsia="Times New Roman" w:hAnsi="Source Sans Pro"/>
          <w:sz w:val="18"/>
          <w:szCs w:val="18"/>
        </w:rPr>
        <w:t xml:space="preserve">Podrá ejercer en cualquier momento, sus derechos de acceso, rectificación, supresión, limitación del tratamiento, portabilidad y oposición, los cuales podrá ejercer dirigiéndose a la siguiente dirección de correo electrónico: </w:t>
      </w:r>
      <w:hyperlink r:id="rId12" w:history="1">
        <w:r w:rsidRPr="00D750F2">
          <w:rPr>
            <w:rFonts w:ascii="Source Sans Pro" w:eastAsia="Times New Roman" w:hAnsi="Source Sans Pro"/>
            <w:color w:val="0563C1" w:themeColor="hyperlink"/>
            <w:sz w:val="18"/>
            <w:szCs w:val="18"/>
            <w:u w:val="single"/>
          </w:rPr>
          <w:t>lopd.fps@juntadeandalucia.es</w:t>
        </w:r>
      </w:hyperlink>
      <w:r w:rsidRPr="00D750F2">
        <w:rPr>
          <w:rFonts w:ascii="Source Sans Pro" w:eastAsia="Times New Roman" w:hAnsi="Source Sans Pro"/>
          <w:sz w:val="18"/>
          <w:szCs w:val="18"/>
        </w:rPr>
        <w:t xml:space="preserve"> o bien mediante escrito a: Consejería de Salud y Consumo, con sede en la av. de la innovación s/n, 41020 Sevilla.</w:t>
      </w:r>
    </w:p>
    <w:p w14:paraId="2282D61E" w14:textId="105D0F53" w:rsidR="00344060" w:rsidRDefault="00344060" w:rsidP="00344060">
      <w:pPr>
        <w:keepNext w:val="0"/>
        <w:shd w:val="clear" w:color="auto" w:fill="auto"/>
        <w:suppressAutoHyphens w:val="0"/>
        <w:spacing w:before="0" w:after="0"/>
        <w:textAlignment w:val="auto"/>
        <w:rPr>
          <w:rFonts w:ascii="Source Sans Pro" w:eastAsia="Times New Roman" w:hAnsi="Source Sans Pro"/>
          <w:sz w:val="18"/>
          <w:szCs w:val="18"/>
        </w:rPr>
      </w:pPr>
    </w:p>
    <w:p w14:paraId="5D218F22" w14:textId="77777777" w:rsidR="00344060" w:rsidRPr="00D750F2" w:rsidRDefault="00344060" w:rsidP="00344060">
      <w:pPr>
        <w:keepNext w:val="0"/>
        <w:shd w:val="clear" w:color="auto" w:fill="auto"/>
        <w:suppressAutoHyphens w:val="0"/>
        <w:spacing w:before="0" w:after="0"/>
        <w:textAlignment w:val="auto"/>
        <w:rPr>
          <w:rFonts w:ascii="Source Sans Pro" w:eastAsia="Times New Roman" w:hAnsi="Source Sans Pro"/>
          <w:sz w:val="18"/>
          <w:szCs w:val="18"/>
        </w:rPr>
      </w:pPr>
    </w:p>
    <w:sectPr w:rsidR="00344060" w:rsidRPr="00D750F2" w:rsidSect="00663C0A">
      <w:headerReference w:type="default" r:id="rId13"/>
      <w:footerReference w:type="default" r:id="rId14"/>
      <w:headerReference w:type="first" r:id="rId15"/>
      <w:pgSz w:w="11906" w:h="16838" w:code="9"/>
      <w:pgMar w:top="1895" w:right="1701" w:bottom="426" w:left="1701" w:header="567" w:footer="0" w:gutter="113"/>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4222A" w14:textId="77777777" w:rsidR="00723C0D" w:rsidRDefault="00723C0D" w:rsidP="00A85C16">
      <w:pPr>
        <w:spacing w:before="0" w:after="0"/>
      </w:pPr>
      <w:r>
        <w:separator/>
      </w:r>
    </w:p>
  </w:endnote>
  <w:endnote w:type="continuationSeparator" w:id="0">
    <w:p w14:paraId="2C54222B" w14:textId="77777777" w:rsidR="00723C0D" w:rsidRDefault="00723C0D" w:rsidP="00A85C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ource Sans Pro">
    <w:altName w:val="Source Sans Pro"/>
    <w:charset w:val="00"/>
    <w:family w:val="swiss"/>
    <w:pitch w:val="variable"/>
    <w:sig w:usb0="600002F7" w:usb1="02000001" w:usb2="00000000" w:usb3="00000000" w:csb0="0000019F" w:csb1="00000000"/>
  </w:font>
  <w:font w:name="Noto Sans HK">
    <w:altName w:val="Yu Gothic"/>
    <w:panose1 w:val="00000000000000000000"/>
    <w:charset w:val="80"/>
    <w:family w:val="swiss"/>
    <w:notTrueType/>
    <w:pitch w:val="variable"/>
    <w:sig w:usb0="20000287" w:usb1="2ADF3C10" w:usb2="00000016" w:usb3="00000000" w:csb0="00120107" w:csb1="00000000"/>
  </w:font>
  <w:font w:name="Source Sans Pro SemiBold">
    <w:charset w:val="00"/>
    <w:family w:val="swiss"/>
    <w:pitch w:val="variable"/>
    <w:sig w:usb0="600002F7" w:usb1="02000001" w:usb2="00000000" w:usb3="00000000" w:csb0="0000019F" w:csb1="00000000"/>
  </w:font>
  <w:font w:name="Noto Sans HK Medium">
    <w:panose1 w:val="000000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2235" w14:textId="77777777" w:rsidR="00C6269F" w:rsidRDefault="00C6269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42228" w14:textId="77777777" w:rsidR="00723C0D" w:rsidRDefault="00723C0D" w:rsidP="00A85C16">
      <w:pPr>
        <w:spacing w:before="0" w:after="0"/>
      </w:pPr>
      <w:r>
        <w:separator/>
      </w:r>
    </w:p>
  </w:footnote>
  <w:footnote w:type="continuationSeparator" w:id="0">
    <w:p w14:paraId="2C542229" w14:textId="77777777" w:rsidR="00723C0D" w:rsidRDefault="00723C0D" w:rsidP="00A85C1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A999B" w14:textId="2EA72A4C" w:rsidR="00663C0A" w:rsidRDefault="00663C0A" w:rsidP="00663C0A">
    <w:pPr>
      <w:ind w:left="-284"/>
    </w:pPr>
    <w:bookmarkStart w:id="1" w:name="_Hlk124331556"/>
    <w:r>
      <w:rPr>
        <w:noProof/>
      </w:rPr>
      <w:drawing>
        <wp:inline distT="0" distB="0" distL="0" distR="0" wp14:anchorId="2AE3CE50" wp14:editId="5E0E7ABA">
          <wp:extent cx="563880" cy="530352"/>
          <wp:effectExtent l="0" t="0" r="0" b="3175"/>
          <wp:docPr id="2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aAndalucia-simbolo.jpg"/>
                  <pic:cNvPicPr/>
                </pic:nvPicPr>
                <pic:blipFill>
                  <a:blip r:embed="rId1">
                    <a:extLst>
                      <a:ext uri="{28A0092B-C50C-407E-A947-70E740481C1C}">
                        <a14:useLocalDpi xmlns:a14="http://schemas.microsoft.com/office/drawing/2010/main" val="0"/>
                      </a:ext>
                    </a:extLst>
                  </a:blip>
                  <a:stretch>
                    <a:fillRect/>
                  </a:stretch>
                </pic:blipFill>
                <pic:spPr>
                  <a:xfrm>
                    <a:off x="0" y="0"/>
                    <a:ext cx="563880" cy="53035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val="1"/>
                    </a:ext>
                  </a:extLst>
                </pic:spPr>
              </pic:pic>
            </a:graphicData>
          </a:graphic>
        </wp:inline>
      </w:drawing>
    </w:r>
  </w:p>
  <w:bookmarkEnd w:id="1"/>
  <w:p w14:paraId="2C54222D" w14:textId="6E771F59" w:rsidR="00CA77E6" w:rsidRDefault="00CA77E6" w:rsidP="00663C0A">
    <w:pPr>
      <w:suppressLineNumbers/>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EECE" w14:textId="54E7E427" w:rsidR="00663C0A" w:rsidRDefault="003539F4" w:rsidP="00663C0A">
    <w:bookmarkStart w:id="2" w:name="_Hlk103150393"/>
    <w:bookmarkStart w:id="3" w:name="_Hlk103150394"/>
    <w:bookmarkStart w:id="4" w:name="_Hlk103150395"/>
    <w:bookmarkStart w:id="5" w:name="_Hlk103150396"/>
    <w:bookmarkStart w:id="6" w:name="_Hlk103150430"/>
    <w:bookmarkStart w:id="7" w:name="_Hlk103150431"/>
    <w:bookmarkStart w:id="8" w:name="_Hlk103150432"/>
    <w:bookmarkStart w:id="9" w:name="_Hlk103150433"/>
    <w:bookmarkStart w:id="10" w:name="_Hlk124331574"/>
    <w:bookmarkStart w:id="11" w:name="_Hlk124331575"/>
    <w:bookmarkStart w:id="12" w:name="_Hlk124331586"/>
    <w:bookmarkStart w:id="13" w:name="_Hlk124331587"/>
    <w:bookmarkStart w:id="14" w:name="_Hlk124331588"/>
    <w:bookmarkStart w:id="15" w:name="_Hlk124331589"/>
    <w:r>
      <w:rPr>
        <w:noProof/>
      </w:rPr>
      <w:pict w14:anchorId="23DC48F7">
        <v:shapetype id="_x0000_t202" coordsize="21600,21600" o:spt="202" path="m,l,21600r21600,l21600,xe">
          <v:stroke joinstyle="miter"/>
          <v:path gradientshapeok="t" o:connecttype="rect"/>
        </v:shapetype>
        <v:shape id="Cuadro de texto 3" o:spid="_x0000_s38913" type="#_x0000_t202" style="position:absolute;left:0;text-align:left;margin-left:288.75pt;margin-top:42.25pt;width:184.8pt;height:62.35pt;z-index:251660288;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" filled="f" stroked="f" strokeweight=".5pt">
          <v:textbox inset="0,0,0,0">
            <w:txbxContent>
              <w:p w14:paraId="4D55FD79" w14:textId="77777777" w:rsidR="00663C0A" w:rsidRDefault="00663C0A" w:rsidP="00663C0A">
                <w:pPr>
                  <w:pStyle w:val="Cabecera-Consejera"/>
                </w:pPr>
                <w:r>
                  <w:t>Consejería de Salud y Consumo</w:t>
                </w:r>
              </w:p>
              <w:p w14:paraId="76E9F833" w14:textId="77777777" w:rsidR="00663C0A" w:rsidRPr="00761B0C" w:rsidRDefault="00663C0A" w:rsidP="00663C0A">
                <w:pPr>
                  <w:pStyle w:val="Cabecera-Centrodirectivo"/>
                </w:pPr>
                <w:r>
                  <w:t>Fundación Progreso y Salud</w:t>
                </w:r>
              </w:p>
            </w:txbxContent>
          </v:textbox>
          <w10:wrap type="topAndBottom" anchory="page"/>
        </v:shape>
      </w:pict>
    </w:r>
    <w:r w:rsidR="00663C0A">
      <w:rPr>
        <w:noProof/>
      </w:rPr>
      <w:drawing>
        <wp:anchor distT="0" distB="0" distL="114300" distR="114300" simplePos="0" relativeHeight="251658752" behindDoc="0" locked="1" layoutInCell="1" allowOverlap="1" wp14:anchorId="495496D6" wp14:editId="4D2B5F8A">
          <wp:simplePos x="0" y="0"/>
          <wp:positionH relativeFrom="column">
            <wp:posOffset>25400</wp:posOffset>
          </wp:positionH>
          <wp:positionV relativeFrom="page">
            <wp:posOffset>532765</wp:posOffset>
          </wp:positionV>
          <wp:extent cx="1259840" cy="713740"/>
          <wp:effectExtent l="0" t="0" r="10160" b="0"/>
          <wp:wrapThrough wrapText="bothSides">
            <wp:wrapPolygon edited="0">
              <wp:start x="9145" y="0"/>
              <wp:lineTo x="5661" y="12299"/>
              <wp:lineTo x="0" y="17680"/>
              <wp:lineTo x="0" y="20754"/>
              <wp:lineTo x="21339" y="20754"/>
              <wp:lineTo x="21339" y="17680"/>
              <wp:lineTo x="15677" y="12299"/>
              <wp:lineTo x="13065" y="0"/>
              <wp:lineTo x="9145" y="0"/>
            </wp:wrapPolygon>
          </wp:wrapThrough>
          <wp:docPr id="2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7137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val="1"/>
                    </a:ext>
                  </a:extLst>
                </pic:spPr>
              </pic:pic>
            </a:graphicData>
          </a:graphic>
        </wp:anchor>
      </w:drawing>
    </w:r>
    <w:bookmarkEnd w:id="2"/>
    <w:bookmarkEnd w:id="3"/>
    <w:bookmarkEnd w:id="4"/>
    <w:bookmarkEnd w:id="5"/>
    <w:bookmarkEnd w:id="6"/>
    <w:bookmarkEnd w:id="7"/>
    <w:bookmarkEnd w:id="8"/>
    <w:bookmarkEnd w:id="9"/>
    <w:bookmarkEnd w:id="10"/>
    <w:bookmarkEnd w:id="11"/>
    <w:bookmarkEnd w:id="12"/>
    <w:bookmarkEnd w:id="13"/>
    <w:bookmarkEnd w:id="14"/>
    <w:bookmarkEnd w:id="15"/>
  </w:p>
  <w:p w14:paraId="0B53CEBB" w14:textId="77777777" w:rsidR="00344060" w:rsidRDefault="003440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986"/>
    <w:multiLevelType w:val="multilevel"/>
    <w:tmpl w:val="18F0ED40"/>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1" w15:restartNumberingAfterBreak="0">
    <w:nsid w:val="05041734"/>
    <w:multiLevelType w:val="hybridMultilevel"/>
    <w:tmpl w:val="40FC9298"/>
    <w:lvl w:ilvl="0" w:tplc="90D2689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1510C9D"/>
    <w:multiLevelType w:val="hybridMultilevel"/>
    <w:tmpl w:val="256CE508"/>
    <w:lvl w:ilvl="0" w:tplc="0C0A0003">
      <w:start w:val="1"/>
      <w:numFmt w:val="bullet"/>
      <w:lvlText w:val="o"/>
      <w:lvlJc w:val="left"/>
      <w:pPr>
        <w:ind w:left="1498" w:hanging="360"/>
      </w:pPr>
      <w:rPr>
        <w:rFonts w:ascii="Courier New" w:hAnsi="Courier New" w:cs="Courier New" w:hint="default"/>
      </w:rPr>
    </w:lvl>
    <w:lvl w:ilvl="1" w:tplc="0C0A0003" w:tentative="1">
      <w:start w:val="1"/>
      <w:numFmt w:val="bullet"/>
      <w:lvlText w:val="o"/>
      <w:lvlJc w:val="left"/>
      <w:pPr>
        <w:ind w:left="2218" w:hanging="360"/>
      </w:pPr>
      <w:rPr>
        <w:rFonts w:ascii="Courier New" w:hAnsi="Courier New" w:cs="Courier New" w:hint="default"/>
      </w:rPr>
    </w:lvl>
    <w:lvl w:ilvl="2" w:tplc="0C0A0005" w:tentative="1">
      <w:start w:val="1"/>
      <w:numFmt w:val="bullet"/>
      <w:lvlText w:val=""/>
      <w:lvlJc w:val="left"/>
      <w:pPr>
        <w:ind w:left="2938" w:hanging="360"/>
      </w:pPr>
      <w:rPr>
        <w:rFonts w:ascii="Wingdings" w:hAnsi="Wingdings" w:cs="Wingdings" w:hint="default"/>
      </w:rPr>
    </w:lvl>
    <w:lvl w:ilvl="3" w:tplc="0C0A0001" w:tentative="1">
      <w:start w:val="1"/>
      <w:numFmt w:val="bullet"/>
      <w:lvlText w:val=""/>
      <w:lvlJc w:val="left"/>
      <w:pPr>
        <w:ind w:left="3658" w:hanging="360"/>
      </w:pPr>
      <w:rPr>
        <w:rFonts w:ascii="Symbol" w:hAnsi="Symbol" w:cs="Symbol" w:hint="default"/>
      </w:rPr>
    </w:lvl>
    <w:lvl w:ilvl="4" w:tplc="0C0A0003" w:tentative="1">
      <w:start w:val="1"/>
      <w:numFmt w:val="bullet"/>
      <w:lvlText w:val="o"/>
      <w:lvlJc w:val="left"/>
      <w:pPr>
        <w:ind w:left="4378" w:hanging="360"/>
      </w:pPr>
      <w:rPr>
        <w:rFonts w:ascii="Courier New" w:hAnsi="Courier New" w:cs="Courier New" w:hint="default"/>
      </w:rPr>
    </w:lvl>
    <w:lvl w:ilvl="5" w:tplc="0C0A0005" w:tentative="1">
      <w:start w:val="1"/>
      <w:numFmt w:val="bullet"/>
      <w:lvlText w:val=""/>
      <w:lvlJc w:val="left"/>
      <w:pPr>
        <w:ind w:left="5098" w:hanging="360"/>
      </w:pPr>
      <w:rPr>
        <w:rFonts w:ascii="Wingdings" w:hAnsi="Wingdings" w:cs="Wingdings" w:hint="default"/>
      </w:rPr>
    </w:lvl>
    <w:lvl w:ilvl="6" w:tplc="0C0A0001" w:tentative="1">
      <w:start w:val="1"/>
      <w:numFmt w:val="bullet"/>
      <w:lvlText w:val=""/>
      <w:lvlJc w:val="left"/>
      <w:pPr>
        <w:ind w:left="5818" w:hanging="360"/>
      </w:pPr>
      <w:rPr>
        <w:rFonts w:ascii="Symbol" w:hAnsi="Symbol" w:cs="Symbol" w:hint="default"/>
      </w:rPr>
    </w:lvl>
    <w:lvl w:ilvl="7" w:tplc="0C0A0003" w:tentative="1">
      <w:start w:val="1"/>
      <w:numFmt w:val="bullet"/>
      <w:lvlText w:val="o"/>
      <w:lvlJc w:val="left"/>
      <w:pPr>
        <w:ind w:left="6538" w:hanging="360"/>
      </w:pPr>
      <w:rPr>
        <w:rFonts w:ascii="Courier New" w:hAnsi="Courier New" w:cs="Courier New" w:hint="default"/>
      </w:rPr>
    </w:lvl>
    <w:lvl w:ilvl="8" w:tplc="0C0A0005" w:tentative="1">
      <w:start w:val="1"/>
      <w:numFmt w:val="bullet"/>
      <w:lvlText w:val=""/>
      <w:lvlJc w:val="left"/>
      <w:pPr>
        <w:ind w:left="7258" w:hanging="360"/>
      </w:pPr>
      <w:rPr>
        <w:rFonts w:ascii="Wingdings" w:hAnsi="Wingdings" w:cs="Wingdings" w:hint="default"/>
      </w:rPr>
    </w:lvl>
  </w:abstractNum>
  <w:abstractNum w:abstractNumId="3" w15:restartNumberingAfterBreak="0">
    <w:nsid w:val="117B57C1"/>
    <w:multiLevelType w:val="hybridMultilevel"/>
    <w:tmpl w:val="B5120C92"/>
    <w:lvl w:ilvl="0" w:tplc="B2B8C1E0">
      <w:start w:val="1"/>
      <w:numFmt w:val="decimal"/>
      <w:lvlText w:val="%1."/>
      <w:lvlJc w:val="left"/>
      <w:pPr>
        <w:ind w:left="720" w:hanging="360"/>
      </w:pPr>
      <w:rPr>
        <w:rFonts w:ascii="Garamond" w:hAnsi="Garamond" w:cs="Times New Roman" w:hint="default"/>
        <w:b/>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CF7508"/>
    <w:multiLevelType w:val="hybridMultilevel"/>
    <w:tmpl w:val="79B0CF56"/>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ED1141"/>
    <w:multiLevelType w:val="hybridMultilevel"/>
    <w:tmpl w:val="281C26CC"/>
    <w:lvl w:ilvl="0" w:tplc="0C0A0003">
      <w:start w:val="1"/>
      <w:numFmt w:val="bullet"/>
      <w:lvlText w:val="o"/>
      <w:lvlJc w:val="left"/>
      <w:pPr>
        <w:ind w:left="1356" w:hanging="360"/>
      </w:pPr>
      <w:rPr>
        <w:rFonts w:ascii="Courier New" w:hAnsi="Courier New" w:cs="Courier New" w:hint="default"/>
      </w:rPr>
    </w:lvl>
    <w:lvl w:ilvl="1" w:tplc="0C0A0003" w:tentative="1">
      <w:start w:val="1"/>
      <w:numFmt w:val="bullet"/>
      <w:lvlText w:val="o"/>
      <w:lvlJc w:val="left"/>
      <w:pPr>
        <w:ind w:left="2076" w:hanging="360"/>
      </w:pPr>
      <w:rPr>
        <w:rFonts w:ascii="Courier New" w:hAnsi="Courier New" w:cs="Courier New" w:hint="default"/>
      </w:rPr>
    </w:lvl>
    <w:lvl w:ilvl="2" w:tplc="0C0A0005" w:tentative="1">
      <w:start w:val="1"/>
      <w:numFmt w:val="bullet"/>
      <w:lvlText w:val=""/>
      <w:lvlJc w:val="left"/>
      <w:pPr>
        <w:ind w:left="2796" w:hanging="360"/>
      </w:pPr>
      <w:rPr>
        <w:rFonts w:ascii="Wingdings" w:hAnsi="Wingdings" w:cs="Wingdings" w:hint="default"/>
      </w:rPr>
    </w:lvl>
    <w:lvl w:ilvl="3" w:tplc="0C0A0001" w:tentative="1">
      <w:start w:val="1"/>
      <w:numFmt w:val="bullet"/>
      <w:lvlText w:val=""/>
      <w:lvlJc w:val="left"/>
      <w:pPr>
        <w:ind w:left="3516" w:hanging="360"/>
      </w:pPr>
      <w:rPr>
        <w:rFonts w:ascii="Symbol" w:hAnsi="Symbol" w:cs="Symbol" w:hint="default"/>
      </w:rPr>
    </w:lvl>
    <w:lvl w:ilvl="4" w:tplc="0C0A0003" w:tentative="1">
      <w:start w:val="1"/>
      <w:numFmt w:val="bullet"/>
      <w:lvlText w:val="o"/>
      <w:lvlJc w:val="left"/>
      <w:pPr>
        <w:ind w:left="4236" w:hanging="360"/>
      </w:pPr>
      <w:rPr>
        <w:rFonts w:ascii="Courier New" w:hAnsi="Courier New" w:cs="Courier New" w:hint="default"/>
      </w:rPr>
    </w:lvl>
    <w:lvl w:ilvl="5" w:tplc="0C0A0005" w:tentative="1">
      <w:start w:val="1"/>
      <w:numFmt w:val="bullet"/>
      <w:lvlText w:val=""/>
      <w:lvlJc w:val="left"/>
      <w:pPr>
        <w:ind w:left="4956" w:hanging="360"/>
      </w:pPr>
      <w:rPr>
        <w:rFonts w:ascii="Wingdings" w:hAnsi="Wingdings" w:cs="Wingdings" w:hint="default"/>
      </w:rPr>
    </w:lvl>
    <w:lvl w:ilvl="6" w:tplc="0C0A0001" w:tentative="1">
      <w:start w:val="1"/>
      <w:numFmt w:val="bullet"/>
      <w:lvlText w:val=""/>
      <w:lvlJc w:val="left"/>
      <w:pPr>
        <w:ind w:left="5676" w:hanging="360"/>
      </w:pPr>
      <w:rPr>
        <w:rFonts w:ascii="Symbol" w:hAnsi="Symbol" w:cs="Symbol" w:hint="default"/>
      </w:rPr>
    </w:lvl>
    <w:lvl w:ilvl="7" w:tplc="0C0A0003" w:tentative="1">
      <w:start w:val="1"/>
      <w:numFmt w:val="bullet"/>
      <w:lvlText w:val="o"/>
      <w:lvlJc w:val="left"/>
      <w:pPr>
        <w:ind w:left="6396" w:hanging="360"/>
      </w:pPr>
      <w:rPr>
        <w:rFonts w:ascii="Courier New" w:hAnsi="Courier New" w:cs="Courier New" w:hint="default"/>
      </w:rPr>
    </w:lvl>
    <w:lvl w:ilvl="8" w:tplc="0C0A0005" w:tentative="1">
      <w:start w:val="1"/>
      <w:numFmt w:val="bullet"/>
      <w:lvlText w:val=""/>
      <w:lvlJc w:val="left"/>
      <w:pPr>
        <w:ind w:left="7116" w:hanging="360"/>
      </w:pPr>
      <w:rPr>
        <w:rFonts w:ascii="Wingdings" w:hAnsi="Wingdings" w:cs="Wingdings" w:hint="default"/>
      </w:rPr>
    </w:lvl>
  </w:abstractNum>
  <w:abstractNum w:abstractNumId="6" w15:restartNumberingAfterBreak="0">
    <w:nsid w:val="13F13FE2"/>
    <w:multiLevelType w:val="hybridMultilevel"/>
    <w:tmpl w:val="FC808674"/>
    <w:lvl w:ilvl="0" w:tplc="0C0A0003">
      <w:start w:val="1"/>
      <w:numFmt w:val="bullet"/>
      <w:lvlText w:val="o"/>
      <w:lvlJc w:val="left"/>
      <w:pPr>
        <w:ind w:left="1498" w:hanging="360"/>
      </w:pPr>
      <w:rPr>
        <w:rFonts w:ascii="Courier New" w:hAnsi="Courier New" w:cs="Courier New" w:hint="default"/>
      </w:rPr>
    </w:lvl>
    <w:lvl w:ilvl="1" w:tplc="0C0A0003" w:tentative="1">
      <w:start w:val="1"/>
      <w:numFmt w:val="bullet"/>
      <w:lvlText w:val="o"/>
      <w:lvlJc w:val="left"/>
      <w:pPr>
        <w:ind w:left="2218" w:hanging="360"/>
      </w:pPr>
      <w:rPr>
        <w:rFonts w:ascii="Courier New" w:hAnsi="Courier New" w:cs="Courier New" w:hint="default"/>
      </w:rPr>
    </w:lvl>
    <w:lvl w:ilvl="2" w:tplc="0C0A0005" w:tentative="1">
      <w:start w:val="1"/>
      <w:numFmt w:val="bullet"/>
      <w:lvlText w:val=""/>
      <w:lvlJc w:val="left"/>
      <w:pPr>
        <w:ind w:left="2938" w:hanging="360"/>
      </w:pPr>
      <w:rPr>
        <w:rFonts w:ascii="Wingdings" w:hAnsi="Wingdings" w:cs="Wingdings" w:hint="default"/>
      </w:rPr>
    </w:lvl>
    <w:lvl w:ilvl="3" w:tplc="0C0A0001" w:tentative="1">
      <w:start w:val="1"/>
      <w:numFmt w:val="bullet"/>
      <w:lvlText w:val=""/>
      <w:lvlJc w:val="left"/>
      <w:pPr>
        <w:ind w:left="3658" w:hanging="360"/>
      </w:pPr>
      <w:rPr>
        <w:rFonts w:ascii="Symbol" w:hAnsi="Symbol" w:cs="Symbol" w:hint="default"/>
      </w:rPr>
    </w:lvl>
    <w:lvl w:ilvl="4" w:tplc="0C0A0003" w:tentative="1">
      <w:start w:val="1"/>
      <w:numFmt w:val="bullet"/>
      <w:lvlText w:val="o"/>
      <w:lvlJc w:val="left"/>
      <w:pPr>
        <w:ind w:left="4378" w:hanging="360"/>
      </w:pPr>
      <w:rPr>
        <w:rFonts w:ascii="Courier New" w:hAnsi="Courier New" w:cs="Courier New" w:hint="default"/>
      </w:rPr>
    </w:lvl>
    <w:lvl w:ilvl="5" w:tplc="0C0A0005" w:tentative="1">
      <w:start w:val="1"/>
      <w:numFmt w:val="bullet"/>
      <w:lvlText w:val=""/>
      <w:lvlJc w:val="left"/>
      <w:pPr>
        <w:ind w:left="5098" w:hanging="360"/>
      </w:pPr>
      <w:rPr>
        <w:rFonts w:ascii="Wingdings" w:hAnsi="Wingdings" w:cs="Wingdings" w:hint="default"/>
      </w:rPr>
    </w:lvl>
    <w:lvl w:ilvl="6" w:tplc="0C0A0001" w:tentative="1">
      <w:start w:val="1"/>
      <w:numFmt w:val="bullet"/>
      <w:lvlText w:val=""/>
      <w:lvlJc w:val="left"/>
      <w:pPr>
        <w:ind w:left="5818" w:hanging="360"/>
      </w:pPr>
      <w:rPr>
        <w:rFonts w:ascii="Symbol" w:hAnsi="Symbol" w:cs="Symbol" w:hint="default"/>
      </w:rPr>
    </w:lvl>
    <w:lvl w:ilvl="7" w:tplc="0C0A0003" w:tentative="1">
      <w:start w:val="1"/>
      <w:numFmt w:val="bullet"/>
      <w:lvlText w:val="o"/>
      <w:lvlJc w:val="left"/>
      <w:pPr>
        <w:ind w:left="6538" w:hanging="360"/>
      </w:pPr>
      <w:rPr>
        <w:rFonts w:ascii="Courier New" w:hAnsi="Courier New" w:cs="Courier New" w:hint="default"/>
      </w:rPr>
    </w:lvl>
    <w:lvl w:ilvl="8" w:tplc="0C0A0005" w:tentative="1">
      <w:start w:val="1"/>
      <w:numFmt w:val="bullet"/>
      <w:lvlText w:val=""/>
      <w:lvlJc w:val="left"/>
      <w:pPr>
        <w:ind w:left="7258" w:hanging="360"/>
      </w:pPr>
      <w:rPr>
        <w:rFonts w:ascii="Wingdings" w:hAnsi="Wingdings" w:cs="Wingdings" w:hint="default"/>
      </w:rPr>
    </w:lvl>
  </w:abstractNum>
  <w:abstractNum w:abstractNumId="7" w15:restartNumberingAfterBreak="0">
    <w:nsid w:val="15CE25AE"/>
    <w:multiLevelType w:val="hybridMultilevel"/>
    <w:tmpl w:val="5EAC6C94"/>
    <w:lvl w:ilvl="0" w:tplc="0C0A0003">
      <w:start w:val="1"/>
      <w:numFmt w:val="bullet"/>
      <w:lvlText w:val="o"/>
      <w:lvlJc w:val="left"/>
      <w:pPr>
        <w:ind w:left="1356" w:hanging="360"/>
      </w:pPr>
      <w:rPr>
        <w:rFonts w:ascii="Courier New" w:hAnsi="Courier New" w:cs="Courier New" w:hint="default"/>
      </w:rPr>
    </w:lvl>
    <w:lvl w:ilvl="1" w:tplc="0C0A0003" w:tentative="1">
      <w:start w:val="1"/>
      <w:numFmt w:val="bullet"/>
      <w:lvlText w:val="o"/>
      <w:lvlJc w:val="left"/>
      <w:pPr>
        <w:ind w:left="2076" w:hanging="360"/>
      </w:pPr>
      <w:rPr>
        <w:rFonts w:ascii="Courier New" w:hAnsi="Courier New" w:cs="Courier New" w:hint="default"/>
      </w:rPr>
    </w:lvl>
    <w:lvl w:ilvl="2" w:tplc="0C0A0005" w:tentative="1">
      <w:start w:val="1"/>
      <w:numFmt w:val="bullet"/>
      <w:lvlText w:val=""/>
      <w:lvlJc w:val="left"/>
      <w:pPr>
        <w:ind w:left="2796" w:hanging="360"/>
      </w:pPr>
      <w:rPr>
        <w:rFonts w:ascii="Wingdings" w:hAnsi="Wingdings" w:cs="Wingdings" w:hint="default"/>
      </w:rPr>
    </w:lvl>
    <w:lvl w:ilvl="3" w:tplc="0C0A0001" w:tentative="1">
      <w:start w:val="1"/>
      <w:numFmt w:val="bullet"/>
      <w:lvlText w:val=""/>
      <w:lvlJc w:val="left"/>
      <w:pPr>
        <w:ind w:left="3516" w:hanging="360"/>
      </w:pPr>
      <w:rPr>
        <w:rFonts w:ascii="Symbol" w:hAnsi="Symbol" w:cs="Symbol" w:hint="default"/>
      </w:rPr>
    </w:lvl>
    <w:lvl w:ilvl="4" w:tplc="0C0A0003" w:tentative="1">
      <w:start w:val="1"/>
      <w:numFmt w:val="bullet"/>
      <w:lvlText w:val="o"/>
      <w:lvlJc w:val="left"/>
      <w:pPr>
        <w:ind w:left="4236" w:hanging="360"/>
      </w:pPr>
      <w:rPr>
        <w:rFonts w:ascii="Courier New" w:hAnsi="Courier New" w:cs="Courier New" w:hint="default"/>
      </w:rPr>
    </w:lvl>
    <w:lvl w:ilvl="5" w:tplc="0C0A0005" w:tentative="1">
      <w:start w:val="1"/>
      <w:numFmt w:val="bullet"/>
      <w:lvlText w:val=""/>
      <w:lvlJc w:val="left"/>
      <w:pPr>
        <w:ind w:left="4956" w:hanging="360"/>
      </w:pPr>
      <w:rPr>
        <w:rFonts w:ascii="Wingdings" w:hAnsi="Wingdings" w:cs="Wingdings" w:hint="default"/>
      </w:rPr>
    </w:lvl>
    <w:lvl w:ilvl="6" w:tplc="0C0A0001" w:tentative="1">
      <w:start w:val="1"/>
      <w:numFmt w:val="bullet"/>
      <w:lvlText w:val=""/>
      <w:lvlJc w:val="left"/>
      <w:pPr>
        <w:ind w:left="5676" w:hanging="360"/>
      </w:pPr>
      <w:rPr>
        <w:rFonts w:ascii="Symbol" w:hAnsi="Symbol" w:cs="Symbol" w:hint="default"/>
      </w:rPr>
    </w:lvl>
    <w:lvl w:ilvl="7" w:tplc="0C0A0003" w:tentative="1">
      <w:start w:val="1"/>
      <w:numFmt w:val="bullet"/>
      <w:lvlText w:val="o"/>
      <w:lvlJc w:val="left"/>
      <w:pPr>
        <w:ind w:left="6396" w:hanging="360"/>
      </w:pPr>
      <w:rPr>
        <w:rFonts w:ascii="Courier New" w:hAnsi="Courier New" w:cs="Courier New" w:hint="default"/>
      </w:rPr>
    </w:lvl>
    <w:lvl w:ilvl="8" w:tplc="0C0A0005" w:tentative="1">
      <w:start w:val="1"/>
      <w:numFmt w:val="bullet"/>
      <w:lvlText w:val=""/>
      <w:lvlJc w:val="left"/>
      <w:pPr>
        <w:ind w:left="7116" w:hanging="360"/>
      </w:pPr>
      <w:rPr>
        <w:rFonts w:ascii="Wingdings" w:hAnsi="Wingdings" w:cs="Wingdings" w:hint="default"/>
      </w:rPr>
    </w:lvl>
  </w:abstractNum>
  <w:abstractNum w:abstractNumId="8" w15:restartNumberingAfterBreak="0">
    <w:nsid w:val="16486BE3"/>
    <w:multiLevelType w:val="hybridMultilevel"/>
    <w:tmpl w:val="70167DE2"/>
    <w:lvl w:ilvl="0" w:tplc="0C0A0003">
      <w:start w:val="1"/>
      <w:numFmt w:val="bullet"/>
      <w:lvlText w:val="o"/>
      <w:lvlJc w:val="left"/>
      <w:pPr>
        <w:ind w:left="1498" w:hanging="360"/>
      </w:pPr>
      <w:rPr>
        <w:rFonts w:ascii="Courier New" w:hAnsi="Courier New" w:cs="Courier New" w:hint="default"/>
      </w:rPr>
    </w:lvl>
    <w:lvl w:ilvl="1" w:tplc="0C0A0003" w:tentative="1">
      <w:start w:val="1"/>
      <w:numFmt w:val="bullet"/>
      <w:lvlText w:val="o"/>
      <w:lvlJc w:val="left"/>
      <w:pPr>
        <w:ind w:left="2218" w:hanging="360"/>
      </w:pPr>
      <w:rPr>
        <w:rFonts w:ascii="Courier New" w:hAnsi="Courier New" w:cs="Courier New" w:hint="default"/>
      </w:rPr>
    </w:lvl>
    <w:lvl w:ilvl="2" w:tplc="0C0A0005" w:tentative="1">
      <w:start w:val="1"/>
      <w:numFmt w:val="bullet"/>
      <w:lvlText w:val=""/>
      <w:lvlJc w:val="left"/>
      <w:pPr>
        <w:ind w:left="2938" w:hanging="360"/>
      </w:pPr>
      <w:rPr>
        <w:rFonts w:ascii="Wingdings" w:hAnsi="Wingdings" w:cs="Wingdings" w:hint="default"/>
      </w:rPr>
    </w:lvl>
    <w:lvl w:ilvl="3" w:tplc="0C0A0001" w:tentative="1">
      <w:start w:val="1"/>
      <w:numFmt w:val="bullet"/>
      <w:lvlText w:val=""/>
      <w:lvlJc w:val="left"/>
      <w:pPr>
        <w:ind w:left="3658" w:hanging="360"/>
      </w:pPr>
      <w:rPr>
        <w:rFonts w:ascii="Symbol" w:hAnsi="Symbol" w:cs="Symbol" w:hint="default"/>
      </w:rPr>
    </w:lvl>
    <w:lvl w:ilvl="4" w:tplc="0C0A0003" w:tentative="1">
      <w:start w:val="1"/>
      <w:numFmt w:val="bullet"/>
      <w:lvlText w:val="o"/>
      <w:lvlJc w:val="left"/>
      <w:pPr>
        <w:ind w:left="4378" w:hanging="360"/>
      </w:pPr>
      <w:rPr>
        <w:rFonts w:ascii="Courier New" w:hAnsi="Courier New" w:cs="Courier New" w:hint="default"/>
      </w:rPr>
    </w:lvl>
    <w:lvl w:ilvl="5" w:tplc="0C0A0005" w:tentative="1">
      <w:start w:val="1"/>
      <w:numFmt w:val="bullet"/>
      <w:lvlText w:val=""/>
      <w:lvlJc w:val="left"/>
      <w:pPr>
        <w:ind w:left="5098" w:hanging="360"/>
      </w:pPr>
      <w:rPr>
        <w:rFonts w:ascii="Wingdings" w:hAnsi="Wingdings" w:cs="Wingdings" w:hint="default"/>
      </w:rPr>
    </w:lvl>
    <w:lvl w:ilvl="6" w:tplc="0C0A0001" w:tentative="1">
      <w:start w:val="1"/>
      <w:numFmt w:val="bullet"/>
      <w:lvlText w:val=""/>
      <w:lvlJc w:val="left"/>
      <w:pPr>
        <w:ind w:left="5818" w:hanging="360"/>
      </w:pPr>
      <w:rPr>
        <w:rFonts w:ascii="Symbol" w:hAnsi="Symbol" w:cs="Symbol" w:hint="default"/>
      </w:rPr>
    </w:lvl>
    <w:lvl w:ilvl="7" w:tplc="0C0A0003" w:tentative="1">
      <w:start w:val="1"/>
      <w:numFmt w:val="bullet"/>
      <w:lvlText w:val="o"/>
      <w:lvlJc w:val="left"/>
      <w:pPr>
        <w:ind w:left="6538" w:hanging="360"/>
      </w:pPr>
      <w:rPr>
        <w:rFonts w:ascii="Courier New" w:hAnsi="Courier New" w:cs="Courier New" w:hint="default"/>
      </w:rPr>
    </w:lvl>
    <w:lvl w:ilvl="8" w:tplc="0C0A0005" w:tentative="1">
      <w:start w:val="1"/>
      <w:numFmt w:val="bullet"/>
      <w:lvlText w:val=""/>
      <w:lvlJc w:val="left"/>
      <w:pPr>
        <w:ind w:left="7258" w:hanging="360"/>
      </w:pPr>
      <w:rPr>
        <w:rFonts w:ascii="Wingdings" w:hAnsi="Wingdings" w:cs="Wingdings" w:hint="default"/>
      </w:rPr>
    </w:lvl>
  </w:abstractNum>
  <w:abstractNum w:abstractNumId="9" w15:restartNumberingAfterBreak="0">
    <w:nsid w:val="210E5A95"/>
    <w:multiLevelType w:val="hybridMultilevel"/>
    <w:tmpl w:val="4484C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605226"/>
    <w:multiLevelType w:val="hybridMultilevel"/>
    <w:tmpl w:val="DC58AB90"/>
    <w:lvl w:ilvl="0" w:tplc="0C0A0001">
      <w:start w:val="1"/>
      <w:numFmt w:val="bullet"/>
      <w:lvlText w:val=""/>
      <w:lvlJc w:val="left"/>
      <w:pPr>
        <w:ind w:left="720" w:hanging="360"/>
      </w:pPr>
      <w:rPr>
        <w:rFonts w:ascii="Symbol" w:hAnsi="Symbol" w:cs="Symbol" w:hint="default"/>
      </w:rPr>
    </w:lvl>
    <w:lvl w:ilvl="1" w:tplc="38DEF81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4F11BC"/>
    <w:multiLevelType w:val="hybridMultilevel"/>
    <w:tmpl w:val="334EBD0C"/>
    <w:lvl w:ilvl="0" w:tplc="0C0A0003">
      <w:start w:val="1"/>
      <w:numFmt w:val="bullet"/>
      <w:lvlText w:val="o"/>
      <w:lvlJc w:val="left"/>
      <w:pPr>
        <w:ind w:left="1854" w:hanging="360"/>
      </w:pPr>
      <w:rPr>
        <w:rFonts w:ascii="Courier New" w:hAnsi="Courier New" w:cs="Courier New"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2" w15:restartNumberingAfterBreak="0">
    <w:nsid w:val="25DC3128"/>
    <w:multiLevelType w:val="hybridMultilevel"/>
    <w:tmpl w:val="A5205864"/>
    <w:lvl w:ilvl="0" w:tplc="814A94E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2E757B81"/>
    <w:multiLevelType w:val="hybridMultilevel"/>
    <w:tmpl w:val="A770EBE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F3123CC"/>
    <w:multiLevelType w:val="hybridMultilevel"/>
    <w:tmpl w:val="13A60B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30EB7363"/>
    <w:multiLevelType w:val="hybridMultilevel"/>
    <w:tmpl w:val="B17C6EC8"/>
    <w:lvl w:ilvl="0" w:tplc="0C0A0001">
      <w:start w:val="1"/>
      <w:numFmt w:val="bullet"/>
      <w:lvlText w:val=""/>
      <w:lvlJc w:val="left"/>
      <w:pPr>
        <w:ind w:left="1176" w:hanging="360"/>
      </w:pPr>
      <w:rPr>
        <w:rFonts w:ascii="Symbol" w:hAnsi="Symbol" w:hint="default"/>
      </w:rPr>
    </w:lvl>
    <w:lvl w:ilvl="1" w:tplc="0C0A0003">
      <w:start w:val="1"/>
      <w:numFmt w:val="bullet"/>
      <w:lvlText w:val="o"/>
      <w:lvlJc w:val="left"/>
      <w:pPr>
        <w:ind w:left="1896" w:hanging="360"/>
      </w:pPr>
      <w:rPr>
        <w:rFonts w:ascii="Courier New" w:hAnsi="Courier New" w:cs="Times New Roman" w:hint="default"/>
      </w:rPr>
    </w:lvl>
    <w:lvl w:ilvl="2" w:tplc="0C0A0005">
      <w:start w:val="1"/>
      <w:numFmt w:val="bullet"/>
      <w:lvlText w:val=""/>
      <w:lvlJc w:val="left"/>
      <w:pPr>
        <w:ind w:left="2616" w:hanging="360"/>
      </w:pPr>
      <w:rPr>
        <w:rFonts w:ascii="Wingdings" w:hAnsi="Wingdings" w:hint="default"/>
      </w:rPr>
    </w:lvl>
    <w:lvl w:ilvl="3" w:tplc="0C0A0001">
      <w:start w:val="1"/>
      <w:numFmt w:val="bullet"/>
      <w:lvlText w:val=""/>
      <w:lvlJc w:val="left"/>
      <w:pPr>
        <w:ind w:left="3336" w:hanging="360"/>
      </w:pPr>
      <w:rPr>
        <w:rFonts w:ascii="Symbol" w:hAnsi="Symbol" w:hint="default"/>
      </w:rPr>
    </w:lvl>
    <w:lvl w:ilvl="4" w:tplc="0C0A0003">
      <w:start w:val="1"/>
      <w:numFmt w:val="bullet"/>
      <w:lvlText w:val="o"/>
      <w:lvlJc w:val="left"/>
      <w:pPr>
        <w:ind w:left="4056" w:hanging="360"/>
      </w:pPr>
      <w:rPr>
        <w:rFonts w:ascii="Courier New" w:hAnsi="Courier New" w:cs="Times New Roman" w:hint="default"/>
      </w:rPr>
    </w:lvl>
    <w:lvl w:ilvl="5" w:tplc="0C0A0005">
      <w:start w:val="1"/>
      <w:numFmt w:val="bullet"/>
      <w:lvlText w:val=""/>
      <w:lvlJc w:val="left"/>
      <w:pPr>
        <w:ind w:left="4776" w:hanging="360"/>
      </w:pPr>
      <w:rPr>
        <w:rFonts w:ascii="Wingdings" w:hAnsi="Wingdings" w:hint="default"/>
      </w:rPr>
    </w:lvl>
    <w:lvl w:ilvl="6" w:tplc="0C0A0001">
      <w:start w:val="1"/>
      <w:numFmt w:val="bullet"/>
      <w:lvlText w:val=""/>
      <w:lvlJc w:val="left"/>
      <w:pPr>
        <w:ind w:left="5496" w:hanging="360"/>
      </w:pPr>
      <w:rPr>
        <w:rFonts w:ascii="Symbol" w:hAnsi="Symbol" w:hint="default"/>
      </w:rPr>
    </w:lvl>
    <w:lvl w:ilvl="7" w:tplc="0C0A0003">
      <w:start w:val="1"/>
      <w:numFmt w:val="bullet"/>
      <w:lvlText w:val="o"/>
      <w:lvlJc w:val="left"/>
      <w:pPr>
        <w:ind w:left="6216" w:hanging="360"/>
      </w:pPr>
      <w:rPr>
        <w:rFonts w:ascii="Courier New" w:hAnsi="Courier New" w:cs="Times New Roman" w:hint="default"/>
      </w:rPr>
    </w:lvl>
    <w:lvl w:ilvl="8" w:tplc="0C0A0005">
      <w:start w:val="1"/>
      <w:numFmt w:val="bullet"/>
      <w:lvlText w:val=""/>
      <w:lvlJc w:val="left"/>
      <w:pPr>
        <w:ind w:left="6936" w:hanging="360"/>
      </w:pPr>
      <w:rPr>
        <w:rFonts w:ascii="Wingdings" w:hAnsi="Wingdings" w:hint="default"/>
      </w:rPr>
    </w:lvl>
  </w:abstractNum>
  <w:abstractNum w:abstractNumId="16" w15:restartNumberingAfterBreak="0">
    <w:nsid w:val="33551064"/>
    <w:multiLevelType w:val="hybridMultilevel"/>
    <w:tmpl w:val="0E7C2D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FA5AB1"/>
    <w:multiLevelType w:val="hybridMultilevel"/>
    <w:tmpl w:val="070820E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375D23B4"/>
    <w:multiLevelType w:val="hybridMultilevel"/>
    <w:tmpl w:val="B73E5F54"/>
    <w:lvl w:ilvl="0" w:tplc="B2B8C1E0">
      <w:start w:val="1"/>
      <w:numFmt w:val="decimal"/>
      <w:lvlText w:val="%1."/>
      <w:lvlJc w:val="left"/>
      <w:pPr>
        <w:ind w:left="720" w:hanging="360"/>
      </w:pPr>
      <w:rPr>
        <w:rFonts w:ascii="Garamond" w:hAnsi="Garamond" w:cs="Times New Roman" w:hint="default"/>
        <w:b/>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391756BB"/>
    <w:multiLevelType w:val="hybridMultilevel"/>
    <w:tmpl w:val="1E4826E6"/>
    <w:lvl w:ilvl="0" w:tplc="BF9E81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2225E7"/>
    <w:multiLevelType w:val="hybridMultilevel"/>
    <w:tmpl w:val="B5120C92"/>
    <w:lvl w:ilvl="0" w:tplc="B2B8C1E0">
      <w:start w:val="1"/>
      <w:numFmt w:val="decimal"/>
      <w:lvlText w:val="%1."/>
      <w:lvlJc w:val="left"/>
      <w:pPr>
        <w:ind w:left="720" w:hanging="360"/>
      </w:pPr>
      <w:rPr>
        <w:rFonts w:ascii="Garamond" w:hAnsi="Garamond" w:cs="Times New Roman" w:hint="default"/>
        <w:b/>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57560F"/>
    <w:multiLevelType w:val="hybridMultilevel"/>
    <w:tmpl w:val="B07631E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402A48C5"/>
    <w:multiLevelType w:val="hybridMultilevel"/>
    <w:tmpl w:val="DD8AAD0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8A0045"/>
    <w:multiLevelType w:val="hybridMultilevel"/>
    <w:tmpl w:val="D74295B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444C651F"/>
    <w:multiLevelType w:val="hybridMultilevel"/>
    <w:tmpl w:val="DCE25DAC"/>
    <w:lvl w:ilvl="0" w:tplc="40265BAA">
      <w:numFmt w:val="bullet"/>
      <w:lvlText w:val="•"/>
      <w:lvlJc w:val="left"/>
      <w:pPr>
        <w:ind w:left="1065" w:hanging="705"/>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4BD15819"/>
    <w:multiLevelType w:val="hybridMultilevel"/>
    <w:tmpl w:val="256E3D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D382B4B"/>
    <w:multiLevelType w:val="hybridMultilevel"/>
    <w:tmpl w:val="4432B28A"/>
    <w:lvl w:ilvl="0" w:tplc="3DC28512">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10726B"/>
    <w:multiLevelType w:val="hybridMultilevel"/>
    <w:tmpl w:val="9752BDCA"/>
    <w:lvl w:ilvl="0" w:tplc="40265BAA">
      <w:numFmt w:val="bullet"/>
      <w:lvlText w:val="•"/>
      <w:lvlJc w:val="left"/>
      <w:pPr>
        <w:ind w:left="1065" w:hanging="705"/>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52013B9E"/>
    <w:multiLevelType w:val="hybridMultilevel"/>
    <w:tmpl w:val="99CA794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15:restartNumberingAfterBreak="0">
    <w:nsid w:val="52455C06"/>
    <w:multiLevelType w:val="hybridMultilevel"/>
    <w:tmpl w:val="5E147F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120FF9"/>
    <w:multiLevelType w:val="hybridMultilevel"/>
    <w:tmpl w:val="2B6C2D0E"/>
    <w:lvl w:ilvl="0" w:tplc="E34A2D1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4940027"/>
    <w:multiLevelType w:val="hybridMultilevel"/>
    <w:tmpl w:val="9A68F9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78668E3"/>
    <w:multiLevelType w:val="hybridMultilevel"/>
    <w:tmpl w:val="2782FD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7B16A54"/>
    <w:multiLevelType w:val="hybridMultilevel"/>
    <w:tmpl w:val="E1C0414C"/>
    <w:lvl w:ilvl="0" w:tplc="72EC5DC2">
      <w:start w:val="1"/>
      <w:numFmt w:val="decimal"/>
      <w:lvlText w:val="%1."/>
      <w:lvlJc w:val="left"/>
      <w:pPr>
        <w:ind w:left="720" w:hanging="360"/>
      </w:pPr>
      <w:rPr>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59265982"/>
    <w:multiLevelType w:val="hybridMultilevel"/>
    <w:tmpl w:val="F41C9DCC"/>
    <w:lvl w:ilvl="0" w:tplc="76D8A06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5A483806"/>
    <w:multiLevelType w:val="hybridMultilevel"/>
    <w:tmpl w:val="96D6F6BA"/>
    <w:lvl w:ilvl="0" w:tplc="D702F5DC">
      <w:start w:val="1"/>
      <w:numFmt w:val="decimal"/>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6" w15:restartNumberingAfterBreak="0">
    <w:nsid w:val="5F31245C"/>
    <w:multiLevelType w:val="hybridMultilevel"/>
    <w:tmpl w:val="4344F268"/>
    <w:lvl w:ilvl="0" w:tplc="33F6C08C">
      <w:start w:val="1"/>
      <w:numFmt w:val="lowerLetter"/>
      <w:lvlText w:val="%1)"/>
      <w:lvlJc w:val="left"/>
      <w:pPr>
        <w:ind w:left="720" w:hanging="360"/>
      </w:pPr>
      <w:rPr>
        <w:b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63AB7663"/>
    <w:multiLevelType w:val="multilevel"/>
    <w:tmpl w:val="F09299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B044F60"/>
    <w:multiLevelType w:val="multilevel"/>
    <w:tmpl w:val="C10460EA"/>
    <w:lvl w:ilvl="0">
      <w:start w:val="1"/>
      <w:numFmt w:val="bullet"/>
      <w:lvlText w:val=""/>
      <w:lvlJc w:val="left"/>
      <w:pPr>
        <w:ind w:left="360" w:hanging="360"/>
      </w:pPr>
      <w:rPr>
        <w:rFonts w:ascii="Symbol" w:hAnsi="Symbol" w:cs="OpenSymbol" w:hint="default"/>
      </w:rPr>
    </w:lvl>
    <w:lvl w:ilvl="1">
      <w:start w:val="1"/>
      <w:numFmt w:val="bullet"/>
      <w:lvlText w:val="o"/>
      <w:lvlJc w:val="left"/>
      <w:pPr>
        <w:ind w:left="1080" w:hanging="360"/>
      </w:pPr>
      <w:rPr>
        <w:rFonts w:ascii="Courier New" w:hAnsi="Courier New" w:cs="OpenSymbol" w:hint="default"/>
      </w:rPr>
    </w:lvl>
    <w:lvl w:ilvl="2">
      <w:start w:val="1"/>
      <w:numFmt w:val="bullet"/>
      <w:lvlText w:val=""/>
      <w:lvlJc w:val="left"/>
      <w:pPr>
        <w:ind w:left="1800" w:hanging="360"/>
      </w:pPr>
      <w:rPr>
        <w:rFonts w:ascii="Wingdings" w:hAnsi="Wingdings" w:cs="OpenSymbol" w:hint="default"/>
      </w:rPr>
    </w:lvl>
    <w:lvl w:ilvl="3">
      <w:start w:val="1"/>
      <w:numFmt w:val="bullet"/>
      <w:lvlText w:val=""/>
      <w:lvlJc w:val="left"/>
      <w:pPr>
        <w:ind w:left="2520" w:hanging="360"/>
      </w:pPr>
      <w:rPr>
        <w:rFonts w:ascii="Symbol" w:hAnsi="Symbol" w:cs="OpenSymbol" w:hint="default"/>
      </w:rPr>
    </w:lvl>
    <w:lvl w:ilvl="4">
      <w:start w:val="1"/>
      <w:numFmt w:val="bullet"/>
      <w:lvlText w:val="o"/>
      <w:lvlJc w:val="left"/>
      <w:pPr>
        <w:ind w:left="3240" w:hanging="360"/>
      </w:pPr>
      <w:rPr>
        <w:rFonts w:ascii="Courier New" w:hAnsi="Courier New" w:cs="OpenSymbol" w:hint="default"/>
      </w:rPr>
    </w:lvl>
    <w:lvl w:ilvl="5">
      <w:start w:val="1"/>
      <w:numFmt w:val="bullet"/>
      <w:lvlText w:val=""/>
      <w:lvlJc w:val="left"/>
      <w:pPr>
        <w:ind w:left="3960" w:hanging="360"/>
      </w:pPr>
      <w:rPr>
        <w:rFonts w:ascii="Wingdings" w:hAnsi="Wingdings" w:cs="OpenSymbol" w:hint="default"/>
      </w:rPr>
    </w:lvl>
    <w:lvl w:ilvl="6">
      <w:start w:val="1"/>
      <w:numFmt w:val="bullet"/>
      <w:lvlText w:val=""/>
      <w:lvlJc w:val="left"/>
      <w:pPr>
        <w:ind w:left="4680" w:hanging="360"/>
      </w:pPr>
      <w:rPr>
        <w:rFonts w:ascii="Symbol" w:hAnsi="Symbol" w:cs="OpenSymbol" w:hint="default"/>
      </w:rPr>
    </w:lvl>
    <w:lvl w:ilvl="7">
      <w:start w:val="1"/>
      <w:numFmt w:val="bullet"/>
      <w:lvlText w:val="o"/>
      <w:lvlJc w:val="left"/>
      <w:pPr>
        <w:ind w:left="5400" w:hanging="360"/>
      </w:pPr>
      <w:rPr>
        <w:rFonts w:ascii="Courier New" w:hAnsi="Courier New" w:cs="OpenSymbol" w:hint="default"/>
      </w:rPr>
    </w:lvl>
    <w:lvl w:ilvl="8">
      <w:start w:val="1"/>
      <w:numFmt w:val="bullet"/>
      <w:lvlText w:val=""/>
      <w:lvlJc w:val="left"/>
      <w:pPr>
        <w:ind w:left="6120" w:hanging="360"/>
      </w:pPr>
      <w:rPr>
        <w:rFonts w:ascii="Wingdings" w:hAnsi="Wingdings" w:cs="OpenSymbol" w:hint="default"/>
      </w:rPr>
    </w:lvl>
  </w:abstractNum>
  <w:abstractNum w:abstractNumId="39" w15:restartNumberingAfterBreak="0">
    <w:nsid w:val="6CA96E3D"/>
    <w:multiLevelType w:val="hybridMultilevel"/>
    <w:tmpl w:val="22E633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4AD5274"/>
    <w:multiLevelType w:val="hybridMultilevel"/>
    <w:tmpl w:val="CD76B3EA"/>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5C31322"/>
    <w:multiLevelType w:val="hybridMultilevel"/>
    <w:tmpl w:val="88549C30"/>
    <w:lvl w:ilvl="0" w:tplc="0C0A0001">
      <w:start w:val="1"/>
      <w:numFmt w:val="bullet"/>
      <w:lvlText w:val=""/>
      <w:lvlJc w:val="left"/>
      <w:pPr>
        <w:ind w:left="720" w:hanging="360"/>
      </w:pPr>
      <w:rPr>
        <w:rFonts w:ascii="Symbol" w:hAnsi="Symbol" w:cs="Symbol" w:hint="default"/>
      </w:rPr>
    </w:lvl>
    <w:lvl w:ilvl="1" w:tplc="0C0A0001">
      <w:start w:val="1"/>
      <w:numFmt w:val="bullet"/>
      <w:lvlText w:val=""/>
      <w:lvlJc w:val="left"/>
      <w:pPr>
        <w:ind w:left="1440" w:hanging="360"/>
      </w:pPr>
      <w:rPr>
        <w:rFonts w:ascii="Symbol" w:hAnsi="Symbol" w:cs="Symbol"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5F74721"/>
    <w:multiLevelType w:val="hybridMultilevel"/>
    <w:tmpl w:val="FDDEC67C"/>
    <w:lvl w:ilvl="0" w:tplc="040A0001">
      <w:start w:val="1"/>
      <w:numFmt w:val="bullet"/>
      <w:lvlText w:val=""/>
      <w:lvlJc w:val="left"/>
      <w:pPr>
        <w:ind w:left="1440" w:hanging="360"/>
      </w:pPr>
      <w:rPr>
        <w:rFonts w:ascii="Symbol" w:hAnsi="Symbol" w:cs="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cs="Wingdings" w:hint="default"/>
      </w:rPr>
    </w:lvl>
    <w:lvl w:ilvl="3" w:tplc="040A0001" w:tentative="1">
      <w:start w:val="1"/>
      <w:numFmt w:val="bullet"/>
      <w:lvlText w:val=""/>
      <w:lvlJc w:val="left"/>
      <w:pPr>
        <w:ind w:left="3600" w:hanging="360"/>
      </w:pPr>
      <w:rPr>
        <w:rFonts w:ascii="Symbol" w:hAnsi="Symbol" w:cs="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cs="Wingdings" w:hint="default"/>
      </w:rPr>
    </w:lvl>
    <w:lvl w:ilvl="6" w:tplc="040A0001" w:tentative="1">
      <w:start w:val="1"/>
      <w:numFmt w:val="bullet"/>
      <w:lvlText w:val=""/>
      <w:lvlJc w:val="left"/>
      <w:pPr>
        <w:ind w:left="5760" w:hanging="360"/>
      </w:pPr>
      <w:rPr>
        <w:rFonts w:ascii="Symbol" w:hAnsi="Symbol" w:cs="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cs="Wingdings" w:hint="default"/>
      </w:rPr>
    </w:lvl>
  </w:abstractNum>
  <w:abstractNum w:abstractNumId="43" w15:restartNumberingAfterBreak="0">
    <w:nsid w:val="75FB7231"/>
    <w:multiLevelType w:val="hybridMultilevel"/>
    <w:tmpl w:val="26ACF8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8CE5620"/>
    <w:multiLevelType w:val="hybridMultilevel"/>
    <w:tmpl w:val="E75AE446"/>
    <w:lvl w:ilvl="0" w:tplc="0C0A0003">
      <w:start w:val="1"/>
      <w:numFmt w:val="bullet"/>
      <w:lvlText w:val="o"/>
      <w:lvlJc w:val="left"/>
      <w:pPr>
        <w:ind w:left="1498" w:hanging="360"/>
      </w:pPr>
      <w:rPr>
        <w:rFonts w:ascii="Courier New" w:hAnsi="Courier New" w:cs="Courier New" w:hint="default"/>
      </w:rPr>
    </w:lvl>
    <w:lvl w:ilvl="1" w:tplc="0C0A0003" w:tentative="1">
      <w:start w:val="1"/>
      <w:numFmt w:val="bullet"/>
      <w:lvlText w:val="o"/>
      <w:lvlJc w:val="left"/>
      <w:pPr>
        <w:ind w:left="2218" w:hanging="360"/>
      </w:pPr>
      <w:rPr>
        <w:rFonts w:ascii="Courier New" w:hAnsi="Courier New" w:cs="Courier New" w:hint="default"/>
      </w:rPr>
    </w:lvl>
    <w:lvl w:ilvl="2" w:tplc="0C0A0005" w:tentative="1">
      <w:start w:val="1"/>
      <w:numFmt w:val="bullet"/>
      <w:lvlText w:val=""/>
      <w:lvlJc w:val="left"/>
      <w:pPr>
        <w:ind w:left="2938" w:hanging="360"/>
      </w:pPr>
      <w:rPr>
        <w:rFonts w:ascii="Wingdings" w:hAnsi="Wingdings" w:cs="Wingdings" w:hint="default"/>
      </w:rPr>
    </w:lvl>
    <w:lvl w:ilvl="3" w:tplc="0C0A0001" w:tentative="1">
      <w:start w:val="1"/>
      <w:numFmt w:val="bullet"/>
      <w:lvlText w:val=""/>
      <w:lvlJc w:val="left"/>
      <w:pPr>
        <w:ind w:left="3658" w:hanging="360"/>
      </w:pPr>
      <w:rPr>
        <w:rFonts w:ascii="Symbol" w:hAnsi="Symbol" w:cs="Symbol" w:hint="default"/>
      </w:rPr>
    </w:lvl>
    <w:lvl w:ilvl="4" w:tplc="0C0A0003" w:tentative="1">
      <w:start w:val="1"/>
      <w:numFmt w:val="bullet"/>
      <w:lvlText w:val="o"/>
      <w:lvlJc w:val="left"/>
      <w:pPr>
        <w:ind w:left="4378" w:hanging="360"/>
      </w:pPr>
      <w:rPr>
        <w:rFonts w:ascii="Courier New" w:hAnsi="Courier New" w:cs="Courier New" w:hint="default"/>
      </w:rPr>
    </w:lvl>
    <w:lvl w:ilvl="5" w:tplc="0C0A0005" w:tentative="1">
      <w:start w:val="1"/>
      <w:numFmt w:val="bullet"/>
      <w:lvlText w:val=""/>
      <w:lvlJc w:val="left"/>
      <w:pPr>
        <w:ind w:left="5098" w:hanging="360"/>
      </w:pPr>
      <w:rPr>
        <w:rFonts w:ascii="Wingdings" w:hAnsi="Wingdings" w:cs="Wingdings" w:hint="default"/>
      </w:rPr>
    </w:lvl>
    <w:lvl w:ilvl="6" w:tplc="0C0A0001" w:tentative="1">
      <w:start w:val="1"/>
      <w:numFmt w:val="bullet"/>
      <w:lvlText w:val=""/>
      <w:lvlJc w:val="left"/>
      <w:pPr>
        <w:ind w:left="5818" w:hanging="360"/>
      </w:pPr>
      <w:rPr>
        <w:rFonts w:ascii="Symbol" w:hAnsi="Symbol" w:cs="Symbol" w:hint="default"/>
      </w:rPr>
    </w:lvl>
    <w:lvl w:ilvl="7" w:tplc="0C0A0003" w:tentative="1">
      <w:start w:val="1"/>
      <w:numFmt w:val="bullet"/>
      <w:lvlText w:val="o"/>
      <w:lvlJc w:val="left"/>
      <w:pPr>
        <w:ind w:left="6538" w:hanging="360"/>
      </w:pPr>
      <w:rPr>
        <w:rFonts w:ascii="Courier New" w:hAnsi="Courier New" w:cs="Courier New" w:hint="default"/>
      </w:rPr>
    </w:lvl>
    <w:lvl w:ilvl="8" w:tplc="0C0A0005" w:tentative="1">
      <w:start w:val="1"/>
      <w:numFmt w:val="bullet"/>
      <w:lvlText w:val=""/>
      <w:lvlJc w:val="left"/>
      <w:pPr>
        <w:ind w:left="7258" w:hanging="360"/>
      </w:pPr>
      <w:rPr>
        <w:rFonts w:ascii="Wingdings" w:hAnsi="Wingdings" w:cs="Wingdings" w:hint="default"/>
      </w:rPr>
    </w:lvl>
  </w:abstractNum>
  <w:abstractNum w:abstractNumId="45" w15:restartNumberingAfterBreak="0">
    <w:nsid w:val="7BC44F8D"/>
    <w:multiLevelType w:val="hybridMultilevel"/>
    <w:tmpl w:val="33221300"/>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6" w15:restartNumberingAfterBreak="0">
    <w:nsid w:val="7C8666DA"/>
    <w:multiLevelType w:val="hybridMultilevel"/>
    <w:tmpl w:val="2B6C2D0E"/>
    <w:lvl w:ilvl="0" w:tplc="E34A2D1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21"/>
  </w:num>
  <w:num w:numId="3">
    <w:abstractNumId w:val="33"/>
  </w:num>
  <w:num w:numId="4">
    <w:abstractNumId w:val="16"/>
  </w:num>
  <w:num w:numId="5">
    <w:abstractNumId w:val="37"/>
  </w:num>
  <w:num w:numId="6">
    <w:abstractNumId w:val="32"/>
  </w:num>
  <w:num w:numId="7">
    <w:abstractNumId w:val="17"/>
  </w:num>
  <w:num w:numId="8">
    <w:abstractNumId w:val="45"/>
  </w:num>
  <w:num w:numId="9">
    <w:abstractNumId w:val="39"/>
  </w:num>
  <w:num w:numId="10">
    <w:abstractNumId w:val="25"/>
  </w:num>
  <w:num w:numId="11">
    <w:abstractNumId w:val="1"/>
  </w:num>
  <w:num w:numId="12">
    <w:abstractNumId w:val="3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4"/>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14"/>
  </w:num>
  <w:num w:numId="20">
    <w:abstractNumId w:val="38"/>
  </w:num>
  <w:num w:numId="21">
    <w:abstractNumId w:val="10"/>
  </w:num>
  <w:num w:numId="22">
    <w:abstractNumId w:val="43"/>
  </w:num>
  <w:num w:numId="23">
    <w:abstractNumId w:val="42"/>
  </w:num>
  <w:num w:numId="24">
    <w:abstractNumId w:val="28"/>
  </w:num>
  <w:num w:numId="25">
    <w:abstractNumId w:val="34"/>
  </w:num>
  <w:num w:numId="26">
    <w:abstractNumId w:val="35"/>
  </w:num>
  <w:num w:numId="27">
    <w:abstractNumId w:val="0"/>
  </w:num>
  <w:num w:numId="28">
    <w:abstractNumId w:val="6"/>
  </w:num>
  <w:num w:numId="29">
    <w:abstractNumId w:val="2"/>
  </w:num>
  <w:num w:numId="30">
    <w:abstractNumId w:val="44"/>
  </w:num>
  <w:num w:numId="31">
    <w:abstractNumId w:val="8"/>
  </w:num>
  <w:num w:numId="32">
    <w:abstractNumId w:val="5"/>
  </w:num>
  <w:num w:numId="33">
    <w:abstractNumId w:val="7"/>
  </w:num>
  <w:num w:numId="34">
    <w:abstractNumId w:val="4"/>
  </w:num>
  <w:num w:numId="35">
    <w:abstractNumId w:val="29"/>
  </w:num>
  <w:num w:numId="36">
    <w:abstractNumId w:val="36"/>
  </w:num>
  <w:num w:numId="37">
    <w:abstractNumId w:val="26"/>
  </w:num>
  <w:num w:numId="38">
    <w:abstractNumId w:val="46"/>
  </w:num>
  <w:num w:numId="39">
    <w:abstractNumId w:val="30"/>
  </w:num>
  <w:num w:numId="40">
    <w:abstractNumId w:val="22"/>
  </w:num>
  <w:num w:numId="41">
    <w:abstractNumId w:val="40"/>
  </w:num>
  <w:num w:numId="42">
    <w:abstractNumId w:val="13"/>
  </w:num>
  <w:num w:numId="43">
    <w:abstractNumId w:val="41"/>
  </w:num>
  <w:num w:numId="44">
    <w:abstractNumId w:val="9"/>
  </w:num>
  <w:num w:numId="45">
    <w:abstractNumId w:val="3"/>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9"/>
  </w:num>
  <w:num w:numId="4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38915"/>
    <o:shapelayout v:ext="edit">
      <o:idmap v:ext="edit" data="38"/>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sDQ0NjMxNTc1NDJX0lEKTi0uzszPAykwrAUAeFL94CwAAAA="/>
  </w:docVars>
  <w:rsids>
    <w:rsidRoot w:val="00A85C16"/>
    <w:rsid w:val="00003132"/>
    <w:rsid w:val="00003FD1"/>
    <w:rsid w:val="00004BE7"/>
    <w:rsid w:val="00007A76"/>
    <w:rsid w:val="0001062F"/>
    <w:rsid w:val="0001115A"/>
    <w:rsid w:val="00011AC3"/>
    <w:rsid w:val="00012A97"/>
    <w:rsid w:val="00012B34"/>
    <w:rsid w:val="0001632D"/>
    <w:rsid w:val="00016F8E"/>
    <w:rsid w:val="00017699"/>
    <w:rsid w:val="00017D6C"/>
    <w:rsid w:val="00022764"/>
    <w:rsid w:val="00023D3E"/>
    <w:rsid w:val="000246EC"/>
    <w:rsid w:val="00024D69"/>
    <w:rsid w:val="00025208"/>
    <w:rsid w:val="000327BB"/>
    <w:rsid w:val="000330BE"/>
    <w:rsid w:val="0003479B"/>
    <w:rsid w:val="0004000C"/>
    <w:rsid w:val="00042082"/>
    <w:rsid w:val="00042F58"/>
    <w:rsid w:val="000430BF"/>
    <w:rsid w:val="00043E3D"/>
    <w:rsid w:val="00043E51"/>
    <w:rsid w:val="000444A9"/>
    <w:rsid w:val="000472B2"/>
    <w:rsid w:val="00050424"/>
    <w:rsid w:val="000533FE"/>
    <w:rsid w:val="00054961"/>
    <w:rsid w:val="00055BD7"/>
    <w:rsid w:val="00055BEE"/>
    <w:rsid w:val="00056722"/>
    <w:rsid w:val="00056F36"/>
    <w:rsid w:val="00057305"/>
    <w:rsid w:val="00062031"/>
    <w:rsid w:val="0006216B"/>
    <w:rsid w:val="00062A54"/>
    <w:rsid w:val="000727F9"/>
    <w:rsid w:val="0007371D"/>
    <w:rsid w:val="000746DE"/>
    <w:rsid w:val="00080DAD"/>
    <w:rsid w:val="000814E1"/>
    <w:rsid w:val="00085EF1"/>
    <w:rsid w:val="00087157"/>
    <w:rsid w:val="00087D91"/>
    <w:rsid w:val="00090C63"/>
    <w:rsid w:val="000914A3"/>
    <w:rsid w:val="00096037"/>
    <w:rsid w:val="00096F19"/>
    <w:rsid w:val="000A030C"/>
    <w:rsid w:val="000A05C6"/>
    <w:rsid w:val="000A272F"/>
    <w:rsid w:val="000A317C"/>
    <w:rsid w:val="000A5D51"/>
    <w:rsid w:val="000A61C4"/>
    <w:rsid w:val="000A6528"/>
    <w:rsid w:val="000B20E6"/>
    <w:rsid w:val="000B61DF"/>
    <w:rsid w:val="000C0976"/>
    <w:rsid w:val="000C0EA1"/>
    <w:rsid w:val="000C5C68"/>
    <w:rsid w:val="000C6254"/>
    <w:rsid w:val="000D643C"/>
    <w:rsid w:val="000D6571"/>
    <w:rsid w:val="000D66FE"/>
    <w:rsid w:val="000E0EF2"/>
    <w:rsid w:val="000E2C0A"/>
    <w:rsid w:val="000F0948"/>
    <w:rsid w:val="000F16D9"/>
    <w:rsid w:val="000F2AAC"/>
    <w:rsid w:val="000F3813"/>
    <w:rsid w:val="000F4288"/>
    <w:rsid w:val="000F7607"/>
    <w:rsid w:val="00100DE2"/>
    <w:rsid w:val="00101179"/>
    <w:rsid w:val="00102AEF"/>
    <w:rsid w:val="00106254"/>
    <w:rsid w:val="001069B1"/>
    <w:rsid w:val="00107D1E"/>
    <w:rsid w:val="00110DD5"/>
    <w:rsid w:val="00112352"/>
    <w:rsid w:val="00114E28"/>
    <w:rsid w:val="0012140D"/>
    <w:rsid w:val="00121EA5"/>
    <w:rsid w:val="00121EA6"/>
    <w:rsid w:val="00124A2E"/>
    <w:rsid w:val="00125A89"/>
    <w:rsid w:val="001306A5"/>
    <w:rsid w:val="001310A8"/>
    <w:rsid w:val="001317AC"/>
    <w:rsid w:val="00134656"/>
    <w:rsid w:val="001348A3"/>
    <w:rsid w:val="001353AD"/>
    <w:rsid w:val="001360E3"/>
    <w:rsid w:val="00137B60"/>
    <w:rsid w:val="00144505"/>
    <w:rsid w:val="001458B6"/>
    <w:rsid w:val="00147550"/>
    <w:rsid w:val="00147575"/>
    <w:rsid w:val="00152235"/>
    <w:rsid w:val="0015514B"/>
    <w:rsid w:val="00155E19"/>
    <w:rsid w:val="00160A51"/>
    <w:rsid w:val="00165E18"/>
    <w:rsid w:val="00167035"/>
    <w:rsid w:val="001673FD"/>
    <w:rsid w:val="0017159C"/>
    <w:rsid w:val="00172AFB"/>
    <w:rsid w:val="001739F9"/>
    <w:rsid w:val="00173FA0"/>
    <w:rsid w:val="00174CAA"/>
    <w:rsid w:val="00175F6F"/>
    <w:rsid w:val="001778C2"/>
    <w:rsid w:val="001812C8"/>
    <w:rsid w:val="00182A17"/>
    <w:rsid w:val="00182C30"/>
    <w:rsid w:val="0018759D"/>
    <w:rsid w:val="00190012"/>
    <w:rsid w:val="00192FAC"/>
    <w:rsid w:val="001A08A2"/>
    <w:rsid w:val="001A1623"/>
    <w:rsid w:val="001A1697"/>
    <w:rsid w:val="001A52A0"/>
    <w:rsid w:val="001A52D9"/>
    <w:rsid w:val="001A651D"/>
    <w:rsid w:val="001B2823"/>
    <w:rsid w:val="001B653B"/>
    <w:rsid w:val="001C06AC"/>
    <w:rsid w:val="001C10CB"/>
    <w:rsid w:val="001C22B8"/>
    <w:rsid w:val="001C6001"/>
    <w:rsid w:val="001D2463"/>
    <w:rsid w:val="001D7894"/>
    <w:rsid w:val="001E0579"/>
    <w:rsid w:val="001E4CEA"/>
    <w:rsid w:val="001E50B5"/>
    <w:rsid w:val="001E5433"/>
    <w:rsid w:val="001F2101"/>
    <w:rsid w:val="001F227E"/>
    <w:rsid w:val="001F2444"/>
    <w:rsid w:val="001F4733"/>
    <w:rsid w:val="001F59FC"/>
    <w:rsid w:val="001F667E"/>
    <w:rsid w:val="00200130"/>
    <w:rsid w:val="002016A1"/>
    <w:rsid w:val="0020264F"/>
    <w:rsid w:val="00203289"/>
    <w:rsid w:val="00204926"/>
    <w:rsid w:val="00205E52"/>
    <w:rsid w:val="00205F03"/>
    <w:rsid w:val="00207133"/>
    <w:rsid w:val="00207393"/>
    <w:rsid w:val="002137F9"/>
    <w:rsid w:val="0021386D"/>
    <w:rsid w:val="00213B74"/>
    <w:rsid w:val="00215E22"/>
    <w:rsid w:val="00216876"/>
    <w:rsid w:val="00223DB5"/>
    <w:rsid w:val="00230978"/>
    <w:rsid w:val="00230E71"/>
    <w:rsid w:val="00232358"/>
    <w:rsid w:val="00234DFB"/>
    <w:rsid w:val="0023564E"/>
    <w:rsid w:val="00236D42"/>
    <w:rsid w:val="00240290"/>
    <w:rsid w:val="00241259"/>
    <w:rsid w:val="00241731"/>
    <w:rsid w:val="0024238E"/>
    <w:rsid w:val="00242C10"/>
    <w:rsid w:val="002458CE"/>
    <w:rsid w:val="00246CE5"/>
    <w:rsid w:val="002476C6"/>
    <w:rsid w:val="00247E5B"/>
    <w:rsid w:val="00250825"/>
    <w:rsid w:val="002512EB"/>
    <w:rsid w:val="00255544"/>
    <w:rsid w:val="00257A37"/>
    <w:rsid w:val="00257B7C"/>
    <w:rsid w:val="00260A30"/>
    <w:rsid w:val="0026241A"/>
    <w:rsid w:val="002638F8"/>
    <w:rsid w:val="00263DAA"/>
    <w:rsid w:val="00267077"/>
    <w:rsid w:val="00270C62"/>
    <w:rsid w:val="00272F9F"/>
    <w:rsid w:val="002768DF"/>
    <w:rsid w:val="00283110"/>
    <w:rsid w:val="0028399B"/>
    <w:rsid w:val="0028743A"/>
    <w:rsid w:val="002875E9"/>
    <w:rsid w:val="00291378"/>
    <w:rsid w:val="00291504"/>
    <w:rsid w:val="00292317"/>
    <w:rsid w:val="002932DB"/>
    <w:rsid w:val="00295504"/>
    <w:rsid w:val="00296AB3"/>
    <w:rsid w:val="00296F44"/>
    <w:rsid w:val="00297B0C"/>
    <w:rsid w:val="002A3321"/>
    <w:rsid w:val="002A3356"/>
    <w:rsid w:val="002A33D1"/>
    <w:rsid w:val="002A365D"/>
    <w:rsid w:val="002A49F3"/>
    <w:rsid w:val="002A4B44"/>
    <w:rsid w:val="002A6718"/>
    <w:rsid w:val="002B058F"/>
    <w:rsid w:val="002B0A1F"/>
    <w:rsid w:val="002B4B12"/>
    <w:rsid w:val="002B6DDE"/>
    <w:rsid w:val="002B7E6A"/>
    <w:rsid w:val="002C0CB5"/>
    <w:rsid w:val="002C14A8"/>
    <w:rsid w:val="002C3129"/>
    <w:rsid w:val="002C40E9"/>
    <w:rsid w:val="002C4A6F"/>
    <w:rsid w:val="002C7127"/>
    <w:rsid w:val="002D579F"/>
    <w:rsid w:val="002E08B8"/>
    <w:rsid w:val="002E68ED"/>
    <w:rsid w:val="002E7EAA"/>
    <w:rsid w:val="002F0A3F"/>
    <w:rsid w:val="002F0C64"/>
    <w:rsid w:val="002F2427"/>
    <w:rsid w:val="002F2486"/>
    <w:rsid w:val="002F3663"/>
    <w:rsid w:val="002F7556"/>
    <w:rsid w:val="002F75DC"/>
    <w:rsid w:val="003011A0"/>
    <w:rsid w:val="003043A7"/>
    <w:rsid w:val="00306522"/>
    <w:rsid w:val="00306922"/>
    <w:rsid w:val="00307491"/>
    <w:rsid w:val="003109D5"/>
    <w:rsid w:val="00310BF8"/>
    <w:rsid w:val="00312D9B"/>
    <w:rsid w:val="00314840"/>
    <w:rsid w:val="003158D2"/>
    <w:rsid w:val="003210AA"/>
    <w:rsid w:val="00322B0A"/>
    <w:rsid w:val="0032401D"/>
    <w:rsid w:val="00325744"/>
    <w:rsid w:val="00332416"/>
    <w:rsid w:val="0033258A"/>
    <w:rsid w:val="00332DE4"/>
    <w:rsid w:val="0033350E"/>
    <w:rsid w:val="00337079"/>
    <w:rsid w:val="00344060"/>
    <w:rsid w:val="003444B6"/>
    <w:rsid w:val="00345731"/>
    <w:rsid w:val="003539F4"/>
    <w:rsid w:val="00354F29"/>
    <w:rsid w:val="00356180"/>
    <w:rsid w:val="0035697B"/>
    <w:rsid w:val="00357DE2"/>
    <w:rsid w:val="0036040C"/>
    <w:rsid w:val="00360A5A"/>
    <w:rsid w:val="003618E7"/>
    <w:rsid w:val="003651A2"/>
    <w:rsid w:val="003660F1"/>
    <w:rsid w:val="00376969"/>
    <w:rsid w:val="00377827"/>
    <w:rsid w:val="00377874"/>
    <w:rsid w:val="00377A30"/>
    <w:rsid w:val="00377F0D"/>
    <w:rsid w:val="00382A35"/>
    <w:rsid w:val="00382AB1"/>
    <w:rsid w:val="00384ED5"/>
    <w:rsid w:val="00386A8C"/>
    <w:rsid w:val="00391BE9"/>
    <w:rsid w:val="003A5018"/>
    <w:rsid w:val="003A5BC8"/>
    <w:rsid w:val="003A79CC"/>
    <w:rsid w:val="003B12C0"/>
    <w:rsid w:val="003B5795"/>
    <w:rsid w:val="003B71F2"/>
    <w:rsid w:val="003C0649"/>
    <w:rsid w:val="003C0DB1"/>
    <w:rsid w:val="003C2CA0"/>
    <w:rsid w:val="003C31F1"/>
    <w:rsid w:val="003C327F"/>
    <w:rsid w:val="003C6551"/>
    <w:rsid w:val="003C7867"/>
    <w:rsid w:val="003D3A19"/>
    <w:rsid w:val="003D3C5B"/>
    <w:rsid w:val="003D7D91"/>
    <w:rsid w:val="003E079A"/>
    <w:rsid w:val="003E0A14"/>
    <w:rsid w:val="003E225F"/>
    <w:rsid w:val="003E30CF"/>
    <w:rsid w:val="003E4B8D"/>
    <w:rsid w:val="003E5B5B"/>
    <w:rsid w:val="003E6800"/>
    <w:rsid w:val="003E749E"/>
    <w:rsid w:val="00400020"/>
    <w:rsid w:val="00400296"/>
    <w:rsid w:val="00403520"/>
    <w:rsid w:val="00405873"/>
    <w:rsid w:val="004061B9"/>
    <w:rsid w:val="00410642"/>
    <w:rsid w:val="00416206"/>
    <w:rsid w:val="0041655F"/>
    <w:rsid w:val="00416DE5"/>
    <w:rsid w:val="00423908"/>
    <w:rsid w:val="004329A3"/>
    <w:rsid w:val="00435FC6"/>
    <w:rsid w:val="00437F61"/>
    <w:rsid w:val="00440990"/>
    <w:rsid w:val="0044106E"/>
    <w:rsid w:val="00443087"/>
    <w:rsid w:val="004435CC"/>
    <w:rsid w:val="00443BB5"/>
    <w:rsid w:val="00444335"/>
    <w:rsid w:val="00445A15"/>
    <w:rsid w:val="004470EC"/>
    <w:rsid w:val="004508EF"/>
    <w:rsid w:val="00450F81"/>
    <w:rsid w:val="00451459"/>
    <w:rsid w:val="0045354F"/>
    <w:rsid w:val="004535F3"/>
    <w:rsid w:val="00462A05"/>
    <w:rsid w:val="0046580F"/>
    <w:rsid w:val="004706B0"/>
    <w:rsid w:val="004706EE"/>
    <w:rsid w:val="0047129F"/>
    <w:rsid w:val="00473027"/>
    <w:rsid w:val="004735F4"/>
    <w:rsid w:val="004833F7"/>
    <w:rsid w:val="00484A92"/>
    <w:rsid w:val="004853EB"/>
    <w:rsid w:val="004867C3"/>
    <w:rsid w:val="00487805"/>
    <w:rsid w:val="00491BCB"/>
    <w:rsid w:val="00492711"/>
    <w:rsid w:val="00493235"/>
    <w:rsid w:val="00495799"/>
    <w:rsid w:val="004962A2"/>
    <w:rsid w:val="00497356"/>
    <w:rsid w:val="00497ACD"/>
    <w:rsid w:val="004A0352"/>
    <w:rsid w:val="004A0E4E"/>
    <w:rsid w:val="004A1294"/>
    <w:rsid w:val="004A151E"/>
    <w:rsid w:val="004A5FCC"/>
    <w:rsid w:val="004A79AB"/>
    <w:rsid w:val="004B0B94"/>
    <w:rsid w:val="004B43F4"/>
    <w:rsid w:val="004B5605"/>
    <w:rsid w:val="004C1AE6"/>
    <w:rsid w:val="004C54FE"/>
    <w:rsid w:val="004D0F17"/>
    <w:rsid w:val="004D27B9"/>
    <w:rsid w:val="004D3F33"/>
    <w:rsid w:val="004D4055"/>
    <w:rsid w:val="004D4EE9"/>
    <w:rsid w:val="004D517C"/>
    <w:rsid w:val="004D7134"/>
    <w:rsid w:val="004D7EB3"/>
    <w:rsid w:val="004E014A"/>
    <w:rsid w:val="004E09C6"/>
    <w:rsid w:val="004E3331"/>
    <w:rsid w:val="004E3ED3"/>
    <w:rsid w:val="004E4867"/>
    <w:rsid w:val="004E7157"/>
    <w:rsid w:val="004E743F"/>
    <w:rsid w:val="004E789E"/>
    <w:rsid w:val="004E78E6"/>
    <w:rsid w:val="004F00DD"/>
    <w:rsid w:val="004F0378"/>
    <w:rsid w:val="004F0E1B"/>
    <w:rsid w:val="004F2E31"/>
    <w:rsid w:val="004F4244"/>
    <w:rsid w:val="004F5045"/>
    <w:rsid w:val="004F56DD"/>
    <w:rsid w:val="004F5E29"/>
    <w:rsid w:val="004F66BB"/>
    <w:rsid w:val="004F7952"/>
    <w:rsid w:val="005012AB"/>
    <w:rsid w:val="00506E21"/>
    <w:rsid w:val="0051047C"/>
    <w:rsid w:val="00512C38"/>
    <w:rsid w:val="00514D04"/>
    <w:rsid w:val="00515613"/>
    <w:rsid w:val="00515F49"/>
    <w:rsid w:val="00516C79"/>
    <w:rsid w:val="00516E79"/>
    <w:rsid w:val="00522C6D"/>
    <w:rsid w:val="00522E44"/>
    <w:rsid w:val="00522FAF"/>
    <w:rsid w:val="005232B6"/>
    <w:rsid w:val="00523446"/>
    <w:rsid w:val="00523A2C"/>
    <w:rsid w:val="00525051"/>
    <w:rsid w:val="00525A21"/>
    <w:rsid w:val="00530A62"/>
    <w:rsid w:val="005356C1"/>
    <w:rsid w:val="00542397"/>
    <w:rsid w:val="00543FC3"/>
    <w:rsid w:val="00544644"/>
    <w:rsid w:val="005452A3"/>
    <w:rsid w:val="00546375"/>
    <w:rsid w:val="005503DA"/>
    <w:rsid w:val="00553018"/>
    <w:rsid w:val="00560ACB"/>
    <w:rsid w:val="0056212E"/>
    <w:rsid w:val="005638CF"/>
    <w:rsid w:val="00565DCD"/>
    <w:rsid w:val="00571377"/>
    <w:rsid w:val="005716ED"/>
    <w:rsid w:val="005718E6"/>
    <w:rsid w:val="00573942"/>
    <w:rsid w:val="005805F0"/>
    <w:rsid w:val="00581067"/>
    <w:rsid w:val="005812C9"/>
    <w:rsid w:val="0058438B"/>
    <w:rsid w:val="005864C5"/>
    <w:rsid w:val="00587554"/>
    <w:rsid w:val="005909F1"/>
    <w:rsid w:val="00590EF7"/>
    <w:rsid w:val="0059339E"/>
    <w:rsid w:val="00594DD9"/>
    <w:rsid w:val="00594E9B"/>
    <w:rsid w:val="00596921"/>
    <w:rsid w:val="005A1C62"/>
    <w:rsid w:val="005A3EAF"/>
    <w:rsid w:val="005A4B40"/>
    <w:rsid w:val="005A6301"/>
    <w:rsid w:val="005A7FA4"/>
    <w:rsid w:val="005B1202"/>
    <w:rsid w:val="005B44B1"/>
    <w:rsid w:val="005B45E0"/>
    <w:rsid w:val="005C17DA"/>
    <w:rsid w:val="005C274D"/>
    <w:rsid w:val="005C450A"/>
    <w:rsid w:val="005D2A26"/>
    <w:rsid w:val="005D3335"/>
    <w:rsid w:val="005D3831"/>
    <w:rsid w:val="005D3B00"/>
    <w:rsid w:val="005D44CF"/>
    <w:rsid w:val="005D5ED1"/>
    <w:rsid w:val="005D60B4"/>
    <w:rsid w:val="005D695C"/>
    <w:rsid w:val="005D73F0"/>
    <w:rsid w:val="005D761A"/>
    <w:rsid w:val="005D7866"/>
    <w:rsid w:val="005D7A19"/>
    <w:rsid w:val="005E0D64"/>
    <w:rsid w:val="005E3857"/>
    <w:rsid w:val="005E5BC7"/>
    <w:rsid w:val="005E7468"/>
    <w:rsid w:val="005E7591"/>
    <w:rsid w:val="005E7D11"/>
    <w:rsid w:val="005E7E01"/>
    <w:rsid w:val="005F3B70"/>
    <w:rsid w:val="005F3E06"/>
    <w:rsid w:val="005F4B06"/>
    <w:rsid w:val="00603940"/>
    <w:rsid w:val="00605224"/>
    <w:rsid w:val="0060635E"/>
    <w:rsid w:val="0060689D"/>
    <w:rsid w:val="0060733A"/>
    <w:rsid w:val="00610610"/>
    <w:rsid w:val="00613E72"/>
    <w:rsid w:val="00614C88"/>
    <w:rsid w:val="006155DB"/>
    <w:rsid w:val="00616376"/>
    <w:rsid w:val="00616C2D"/>
    <w:rsid w:val="00620FBF"/>
    <w:rsid w:val="00621F2F"/>
    <w:rsid w:val="00621FCD"/>
    <w:rsid w:val="00623CA4"/>
    <w:rsid w:val="00626484"/>
    <w:rsid w:val="0063352F"/>
    <w:rsid w:val="00635C30"/>
    <w:rsid w:val="0064039D"/>
    <w:rsid w:val="00641158"/>
    <w:rsid w:val="00641E1B"/>
    <w:rsid w:val="00645BC8"/>
    <w:rsid w:val="00646C04"/>
    <w:rsid w:val="00646CEA"/>
    <w:rsid w:val="00646EB6"/>
    <w:rsid w:val="0064748B"/>
    <w:rsid w:val="006508B2"/>
    <w:rsid w:val="00650ACD"/>
    <w:rsid w:val="0065168C"/>
    <w:rsid w:val="00655BBA"/>
    <w:rsid w:val="0065631E"/>
    <w:rsid w:val="006563F5"/>
    <w:rsid w:val="0066003E"/>
    <w:rsid w:val="00661FD5"/>
    <w:rsid w:val="006632D8"/>
    <w:rsid w:val="00663330"/>
    <w:rsid w:val="00663C0A"/>
    <w:rsid w:val="006644E0"/>
    <w:rsid w:val="00665846"/>
    <w:rsid w:val="00670E3C"/>
    <w:rsid w:val="00673D01"/>
    <w:rsid w:val="006766A2"/>
    <w:rsid w:val="00682D46"/>
    <w:rsid w:val="0069049D"/>
    <w:rsid w:val="0069327D"/>
    <w:rsid w:val="00693F70"/>
    <w:rsid w:val="006A2448"/>
    <w:rsid w:val="006A2A50"/>
    <w:rsid w:val="006A62E9"/>
    <w:rsid w:val="006B17C1"/>
    <w:rsid w:val="006B2FA6"/>
    <w:rsid w:val="006B459A"/>
    <w:rsid w:val="006B7041"/>
    <w:rsid w:val="006B7573"/>
    <w:rsid w:val="006C088F"/>
    <w:rsid w:val="006C13EE"/>
    <w:rsid w:val="006D10A0"/>
    <w:rsid w:val="006D290F"/>
    <w:rsid w:val="006D585A"/>
    <w:rsid w:val="006D79A1"/>
    <w:rsid w:val="006E0B04"/>
    <w:rsid w:val="006E0FA7"/>
    <w:rsid w:val="006E1DB7"/>
    <w:rsid w:val="006E220C"/>
    <w:rsid w:val="006E3776"/>
    <w:rsid w:val="006E4039"/>
    <w:rsid w:val="006E535A"/>
    <w:rsid w:val="006E6FFA"/>
    <w:rsid w:val="006E7D2C"/>
    <w:rsid w:val="006F1392"/>
    <w:rsid w:val="006F3915"/>
    <w:rsid w:val="006F78E0"/>
    <w:rsid w:val="00700076"/>
    <w:rsid w:val="0070014B"/>
    <w:rsid w:val="007003D1"/>
    <w:rsid w:val="00700903"/>
    <w:rsid w:val="007038BC"/>
    <w:rsid w:val="00705EDE"/>
    <w:rsid w:val="0070655F"/>
    <w:rsid w:val="00706DE1"/>
    <w:rsid w:val="007103E3"/>
    <w:rsid w:val="00711254"/>
    <w:rsid w:val="007126D3"/>
    <w:rsid w:val="00714774"/>
    <w:rsid w:val="00714861"/>
    <w:rsid w:val="007161DA"/>
    <w:rsid w:val="00716F74"/>
    <w:rsid w:val="00720A95"/>
    <w:rsid w:val="00723317"/>
    <w:rsid w:val="00723C0D"/>
    <w:rsid w:val="00724EDE"/>
    <w:rsid w:val="007261D3"/>
    <w:rsid w:val="007319F9"/>
    <w:rsid w:val="00732619"/>
    <w:rsid w:val="0073280C"/>
    <w:rsid w:val="007338A2"/>
    <w:rsid w:val="00733AE4"/>
    <w:rsid w:val="007345F6"/>
    <w:rsid w:val="00743782"/>
    <w:rsid w:val="00744D01"/>
    <w:rsid w:val="00745AFD"/>
    <w:rsid w:val="00747964"/>
    <w:rsid w:val="00750EF0"/>
    <w:rsid w:val="0075363F"/>
    <w:rsid w:val="00753AB6"/>
    <w:rsid w:val="00754321"/>
    <w:rsid w:val="00754769"/>
    <w:rsid w:val="0075733E"/>
    <w:rsid w:val="007607DF"/>
    <w:rsid w:val="00760860"/>
    <w:rsid w:val="00760C69"/>
    <w:rsid w:val="00760F9C"/>
    <w:rsid w:val="0076290B"/>
    <w:rsid w:val="0076343A"/>
    <w:rsid w:val="00765EEC"/>
    <w:rsid w:val="00767332"/>
    <w:rsid w:val="007727D3"/>
    <w:rsid w:val="00772B12"/>
    <w:rsid w:val="007731AE"/>
    <w:rsid w:val="00775814"/>
    <w:rsid w:val="00775FEF"/>
    <w:rsid w:val="007824AF"/>
    <w:rsid w:val="00784F50"/>
    <w:rsid w:val="00785B61"/>
    <w:rsid w:val="0078643F"/>
    <w:rsid w:val="00787175"/>
    <w:rsid w:val="00792918"/>
    <w:rsid w:val="00792E5F"/>
    <w:rsid w:val="0079786B"/>
    <w:rsid w:val="007A0741"/>
    <w:rsid w:val="007A3093"/>
    <w:rsid w:val="007A777F"/>
    <w:rsid w:val="007A79F6"/>
    <w:rsid w:val="007B0B06"/>
    <w:rsid w:val="007B0F32"/>
    <w:rsid w:val="007B3263"/>
    <w:rsid w:val="007C0849"/>
    <w:rsid w:val="007C13E5"/>
    <w:rsid w:val="007C15AC"/>
    <w:rsid w:val="007C1BCD"/>
    <w:rsid w:val="007C314C"/>
    <w:rsid w:val="007C3C76"/>
    <w:rsid w:val="007C4CB7"/>
    <w:rsid w:val="007C59DB"/>
    <w:rsid w:val="007C7B7B"/>
    <w:rsid w:val="007D0844"/>
    <w:rsid w:val="007D1A21"/>
    <w:rsid w:val="007D3082"/>
    <w:rsid w:val="007E13BD"/>
    <w:rsid w:val="007E244F"/>
    <w:rsid w:val="007E42BF"/>
    <w:rsid w:val="007E545F"/>
    <w:rsid w:val="007F1736"/>
    <w:rsid w:val="007F2B15"/>
    <w:rsid w:val="007F3EDC"/>
    <w:rsid w:val="007F4F4F"/>
    <w:rsid w:val="00802327"/>
    <w:rsid w:val="00803F61"/>
    <w:rsid w:val="008129DE"/>
    <w:rsid w:val="00812C0D"/>
    <w:rsid w:val="00813E88"/>
    <w:rsid w:val="00814587"/>
    <w:rsid w:val="008150C0"/>
    <w:rsid w:val="00816901"/>
    <w:rsid w:val="00816D60"/>
    <w:rsid w:val="00817FA6"/>
    <w:rsid w:val="008205C0"/>
    <w:rsid w:val="00821BAA"/>
    <w:rsid w:val="008229F1"/>
    <w:rsid w:val="0082424A"/>
    <w:rsid w:val="008250D2"/>
    <w:rsid w:val="00827AD2"/>
    <w:rsid w:val="0083068A"/>
    <w:rsid w:val="00831874"/>
    <w:rsid w:val="008404C4"/>
    <w:rsid w:val="00840EEA"/>
    <w:rsid w:val="00844C79"/>
    <w:rsid w:val="008500C1"/>
    <w:rsid w:val="0085026F"/>
    <w:rsid w:val="008527FD"/>
    <w:rsid w:val="008547AC"/>
    <w:rsid w:val="0085558A"/>
    <w:rsid w:val="008570AA"/>
    <w:rsid w:val="0085794C"/>
    <w:rsid w:val="0086180B"/>
    <w:rsid w:val="00861EC9"/>
    <w:rsid w:val="00866FD0"/>
    <w:rsid w:val="008700F2"/>
    <w:rsid w:val="008726BF"/>
    <w:rsid w:val="008757BF"/>
    <w:rsid w:val="00876F37"/>
    <w:rsid w:val="00877901"/>
    <w:rsid w:val="00881B31"/>
    <w:rsid w:val="00881DB7"/>
    <w:rsid w:val="0088242E"/>
    <w:rsid w:val="0088294D"/>
    <w:rsid w:val="00884394"/>
    <w:rsid w:val="00884BB1"/>
    <w:rsid w:val="00884D19"/>
    <w:rsid w:val="008859F5"/>
    <w:rsid w:val="00885A13"/>
    <w:rsid w:val="00886C16"/>
    <w:rsid w:val="00891F62"/>
    <w:rsid w:val="00895399"/>
    <w:rsid w:val="008976EA"/>
    <w:rsid w:val="00897BF4"/>
    <w:rsid w:val="008A2F95"/>
    <w:rsid w:val="008A3409"/>
    <w:rsid w:val="008A4D2E"/>
    <w:rsid w:val="008A5990"/>
    <w:rsid w:val="008A6521"/>
    <w:rsid w:val="008B32E5"/>
    <w:rsid w:val="008B41E5"/>
    <w:rsid w:val="008B4912"/>
    <w:rsid w:val="008B55A0"/>
    <w:rsid w:val="008B6DEA"/>
    <w:rsid w:val="008B726B"/>
    <w:rsid w:val="008B75F5"/>
    <w:rsid w:val="008B7A6B"/>
    <w:rsid w:val="008B7AD9"/>
    <w:rsid w:val="008C0A01"/>
    <w:rsid w:val="008C0DCA"/>
    <w:rsid w:val="008C1879"/>
    <w:rsid w:val="008C79B3"/>
    <w:rsid w:val="008E072D"/>
    <w:rsid w:val="008E1792"/>
    <w:rsid w:val="008E18A6"/>
    <w:rsid w:val="008E2595"/>
    <w:rsid w:val="008E2642"/>
    <w:rsid w:val="008E2A1F"/>
    <w:rsid w:val="008E2A91"/>
    <w:rsid w:val="008E7652"/>
    <w:rsid w:val="008F1D4C"/>
    <w:rsid w:val="008F390E"/>
    <w:rsid w:val="008F5147"/>
    <w:rsid w:val="009029AD"/>
    <w:rsid w:val="009038F9"/>
    <w:rsid w:val="00907724"/>
    <w:rsid w:val="0091162C"/>
    <w:rsid w:val="009131C7"/>
    <w:rsid w:val="00915CB0"/>
    <w:rsid w:val="009168A4"/>
    <w:rsid w:val="0092205C"/>
    <w:rsid w:val="00923B52"/>
    <w:rsid w:val="00923E8C"/>
    <w:rsid w:val="00925DAE"/>
    <w:rsid w:val="00926520"/>
    <w:rsid w:val="009265D3"/>
    <w:rsid w:val="00933552"/>
    <w:rsid w:val="00937404"/>
    <w:rsid w:val="0094133E"/>
    <w:rsid w:val="00941E5C"/>
    <w:rsid w:val="00942505"/>
    <w:rsid w:val="00942A29"/>
    <w:rsid w:val="00942C00"/>
    <w:rsid w:val="00943CAE"/>
    <w:rsid w:val="00945157"/>
    <w:rsid w:val="00947596"/>
    <w:rsid w:val="00952663"/>
    <w:rsid w:val="00954F28"/>
    <w:rsid w:val="009563E2"/>
    <w:rsid w:val="00957CED"/>
    <w:rsid w:val="009602FF"/>
    <w:rsid w:val="009656B0"/>
    <w:rsid w:val="00965EA0"/>
    <w:rsid w:val="0096624B"/>
    <w:rsid w:val="00966FAE"/>
    <w:rsid w:val="0097391B"/>
    <w:rsid w:val="00976A49"/>
    <w:rsid w:val="0098066E"/>
    <w:rsid w:val="00980983"/>
    <w:rsid w:val="009815E0"/>
    <w:rsid w:val="009934DD"/>
    <w:rsid w:val="00994223"/>
    <w:rsid w:val="00994D08"/>
    <w:rsid w:val="0099710F"/>
    <w:rsid w:val="009B05DA"/>
    <w:rsid w:val="009B0BB1"/>
    <w:rsid w:val="009B47C9"/>
    <w:rsid w:val="009B56F5"/>
    <w:rsid w:val="009B5C3B"/>
    <w:rsid w:val="009C22EA"/>
    <w:rsid w:val="009C33CA"/>
    <w:rsid w:val="009C36EC"/>
    <w:rsid w:val="009C4069"/>
    <w:rsid w:val="009C4092"/>
    <w:rsid w:val="009C4397"/>
    <w:rsid w:val="009C4F46"/>
    <w:rsid w:val="009C6120"/>
    <w:rsid w:val="009C7682"/>
    <w:rsid w:val="009C786F"/>
    <w:rsid w:val="009D24E6"/>
    <w:rsid w:val="009D3997"/>
    <w:rsid w:val="009D4228"/>
    <w:rsid w:val="009D49C0"/>
    <w:rsid w:val="009D4A71"/>
    <w:rsid w:val="009D4D6D"/>
    <w:rsid w:val="009D5E90"/>
    <w:rsid w:val="009D5FDD"/>
    <w:rsid w:val="009D7FC9"/>
    <w:rsid w:val="009E1A73"/>
    <w:rsid w:val="009E24D4"/>
    <w:rsid w:val="009E25D1"/>
    <w:rsid w:val="009E4363"/>
    <w:rsid w:val="009E5232"/>
    <w:rsid w:val="009E54A3"/>
    <w:rsid w:val="009E6AA3"/>
    <w:rsid w:val="009E785E"/>
    <w:rsid w:val="009F47E5"/>
    <w:rsid w:val="009F6F6E"/>
    <w:rsid w:val="00A009E4"/>
    <w:rsid w:val="00A01AFE"/>
    <w:rsid w:val="00A0473B"/>
    <w:rsid w:val="00A052FC"/>
    <w:rsid w:val="00A05AAD"/>
    <w:rsid w:val="00A11437"/>
    <w:rsid w:val="00A13A7D"/>
    <w:rsid w:val="00A14472"/>
    <w:rsid w:val="00A23A16"/>
    <w:rsid w:val="00A257C7"/>
    <w:rsid w:val="00A3204E"/>
    <w:rsid w:val="00A36958"/>
    <w:rsid w:val="00A4275B"/>
    <w:rsid w:val="00A455F5"/>
    <w:rsid w:val="00A46272"/>
    <w:rsid w:val="00A47313"/>
    <w:rsid w:val="00A474DD"/>
    <w:rsid w:val="00A500A9"/>
    <w:rsid w:val="00A558CB"/>
    <w:rsid w:val="00A55A4E"/>
    <w:rsid w:val="00A564B6"/>
    <w:rsid w:val="00A605CC"/>
    <w:rsid w:val="00A61B01"/>
    <w:rsid w:val="00A62C5B"/>
    <w:rsid w:val="00A636A7"/>
    <w:rsid w:val="00A6667C"/>
    <w:rsid w:val="00A66EC0"/>
    <w:rsid w:val="00A708C1"/>
    <w:rsid w:val="00A711C1"/>
    <w:rsid w:val="00A75DB8"/>
    <w:rsid w:val="00A76DA7"/>
    <w:rsid w:val="00A7758A"/>
    <w:rsid w:val="00A80DC9"/>
    <w:rsid w:val="00A81A6D"/>
    <w:rsid w:val="00A836B0"/>
    <w:rsid w:val="00A8441E"/>
    <w:rsid w:val="00A85C16"/>
    <w:rsid w:val="00A87D08"/>
    <w:rsid w:val="00A902F7"/>
    <w:rsid w:val="00A90828"/>
    <w:rsid w:val="00A915C7"/>
    <w:rsid w:val="00A91796"/>
    <w:rsid w:val="00A92011"/>
    <w:rsid w:val="00A9357A"/>
    <w:rsid w:val="00AA3435"/>
    <w:rsid w:val="00AA3D7F"/>
    <w:rsid w:val="00AA4B14"/>
    <w:rsid w:val="00AA554B"/>
    <w:rsid w:val="00AA5719"/>
    <w:rsid w:val="00AA6B93"/>
    <w:rsid w:val="00AA6E98"/>
    <w:rsid w:val="00AB21B6"/>
    <w:rsid w:val="00AB3E2C"/>
    <w:rsid w:val="00AB55D8"/>
    <w:rsid w:val="00AB5879"/>
    <w:rsid w:val="00AB68F6"/>
    <w:rsid w:val="00AC1097"/>
    <w:rsid w:val="00AC13EA"/>
    <w:rsid w:val="00AC211C"/>
    <w:rsid w:val="00AC3129"/>
    <w:rsid w:val="00AC4F18"/>
    <w:rsid w:val="00AC59ED"/>
    <w:rsid w:val="00AC6A95"/>
    <w:rsid w:val="00AC7329"/>
    <w:rsid w:val="00AC7916"/>
    <w:rsid w:val="00AD29CF"/>
    <w:rsid w:val="00AD2DD5"/>
    <w:rsid w:val="00AD420F"/>
    <w:rsid w:val="00AD4642"/>
    <w:rsid w:val="00AD469A"/>
    <w:rsid w:val="00AD48B8"/>
    <w:rsid w:val="00AD51CA"/>
    <w:rsid w:val="00AD5C21"/>
    <w:rsid w:val="00AD5E62"/>
    <w:rsid w:val="00AD6B57"/>
    <w:rsid w:val="00AD7535"/>
    <w:rsid w:val="00AD766F"/>
    <w:rsid w:val="00AF052A"/>
    <w:rsid w:val="00AF27DF"/>
    <w:rsid w:val="00AF474E"/>
    <w:rsid w:val="00AF4EA2"/>
    <w:rsid w:val="00B00220"/>
    <w:rsid w:val="00B01173"/>
    <w:rsid w:val="00B03F21"/>
    <w:rsid w:val="00B050C9"/>
    <w:rsid w:val="00B12E7B"/>
    <w:rsid w:val="00B13FAE"/>
    <w:rsid w:val="00B160BF"/>
    <w:rsid w:val="00B166C3"/>
    <w:rsid w:val="00B1727D"/>
    <w:rsid w:val="00B2144D"/>
    <w:rsid w:val="00B23C89"/>
    <w:rsid w:val="00B26ACE"/>
    <w:rsid w:val="00B312AA"/>
    <w:rsid w:val="00B315CD"/>
    <w:rsid w:val="00B31B3F"/>
    <w:rsid w:val="00B31F7C"/>
    <w:rsid w:val="00B33A49"/>
    <w:rsid w:val="00B33E9F"/>
    <w:rsid w:val="00B36B05"/>
    <w:rsid w:val="00B36F9B"/>
    <w:rsid w:val="00B402A3"/>
    <w:rsid w:val="00B405BF"/>
    <w:rsid w:val="00B41B5B"/>
    <w:rsid w:val="00B425A9"/>
    <w:rsid w:val="00B42A20"/>
    <w:rsid w:val="00B4637E"/>
    <w:rsid w:val="00B50E82"/>
    <w:rsid w:val="00B51584"/>
    <w:rsid w:val="00B51D05"/>
    <w:rsid w:val="00B53379"/>
    <w:rsid w:val="00B54DF9"/>
    <w:rsid w:val="00B5795B"/>
    <w:rsid w:val="00B60884"/>
    <w:rsid w:val="00B72884"/>
    <w:rsid w:val="00B7722D"/>
    <w:rsid w:val="00B80ABB"/>
    <w:rsid w:val="00B80BEC"/>
    <w:rsid w:val="00B81C24"/>
    <w:rsid w:val="00B81E04"/>
    <w:rsid w:val="00B82341"/>
    <w:rsid w:val="00B829A0"/>
    <w:rsid w:val="00B8563E"/>
    <w:rsid w:val="00B86F4F"/>
    <w:rsid w:val="00B90B6B"/>
    <w:rsid w:val="00B90EAD"/>
    <w:rsid w:val="00B949B1"/>
    <w:rsid w:val="00B94C64"/>
    <w:rsid w:val="00B95408"/>
    <w:rsid w:val="00B96BBF"/>
    <w:rsid w:val="00BA4C74"/>
    <w:rsid w:val="00BA53F9"/>
    <w:rsid w:val="00BA5863"/>
    <w:rsid w:val="00BB077D"/>
    <w:rsid w:val="00BB29B7"/>
    <w:rsid w:val="00BB3757"/>
    <w:rsid w:val="00BB6A19"/>
    <w:rsid w:val="00BB700D"/>
    <w:rsid w:val="00BB775F"/>
    <w:rsid w:val="00BB79E0"/>
    <w:rsid w:val="00BC0EC2"/>
    <w:rsid w:val="00BC1443"/>
    <w:rsid w:val="00BC3038"/>
    <w:rsid w:val="00BC362A"/>
    <w:rsid w:val="00BC4809"/>
    <w:rsid w:val="00BC5B72"/>
    <w:rsid w:val="00BC7090"/>
    <w:rsid w:val="00BC7CE8"/>
    <w:rsid w:val="00BD04B7"/>
    <w:rsid w:val="00BD1820"/>
    <w:rsid w:val="00BD1C9A"/>
    <w:rsid w:val="00BD1F5D"/>
    <w:rsid w:val="00BE3286"/>
    <w:rsid w:val="00BE345D"/>
    <w:rsid w:val="00BE7338"/>
    <w:rsid w:val="00BF1D5D"/>
    <w:rsid w:val="00BF2177"/>
    <w:rsid w:val="00BF2AE7"/>
    <w:rsid w:val="00BF73FD"/>
    <w:rsid w:val="00BF78AE"/>
    <w:rsid w:val="00BF7A97"/>
    <w:rsid w:val="00C03DB4"/>
    <w:rsid w:val="00C06A1D"/>
    <w:rsid w:val="00C1153C"/>
    <w:rsid w:val="00C12691"/>
    <w:rsid w:val="00C1450C"/>
    <w:rsid w:val="00C201E0"/>
    <w:rsid w:val="00C238B6"/>
    <w:rsid w:val="00C254C7"/>
    <w:rsid w:val="00C25C8C"/>
    <w:rsid w:val="00C30F6E"/>
    <w:rsid w:val="00C31343"/>
    <w:rsid w:val="00C31E29"/>
    <w:rsid w:val="00C34561"/>
    <w:rsid w:val="00C34F9E"/>
    <w:rsid w:val="00C36188"/>
    <w:rsid w:val="00C36C7F"/>
    <w:rsid w:val="00C4398D"/>
    <w:rsid w:val="00C4461D"/>
    <w:rsid w:val="00C4581B"/>
    <w:rsid w:val="00C46560"/>
    <w:rsid w:val="00C46C92"/>
    <w:rsid w:val="00C52AED"/>
    <w:rsid w:val="00C565A4"/>
    <w:rsid w:val="00C6033E"/>
    <w:rsid w:val="00C6269F"/>
    <w:rsid w:val="00C672CF"/>
    <w:rsid w:val="00C7101F"/>
    <w:rsid w:val="00C762D3"/>
    <w:rsid w:val="00C77662"/>
    <w:rsid w:val="00C77DB8"/>
    <w:rsid w:val="00C80E83"/>
    <w:rsid w:val="00C822EB"/>
    <w:rsid w:val="00C82D51"/>
    <w:rsid w:val="00C83085"/>
    <w:rsid w:val="00C8510B"/>
    <w:rsid w:val="00C9050C"/>
    <w:rsid w:val="00C90B84"/>
    <w:rsid w:val="00C90FD3"/>
    <w:rsid w:val="00C92FE8"/>
    <w:rsid w:val="00C9745E"/>
    <w:rsid w:val="00CA088A"/>
    <w:rsid w:val="00CA21AA"/>
    <w:rsid w:val="00CA2EA3"/>
    <w:rsid w:val="00CA5D99"/>
    <w:rsid w:val="00CA70BD"/>
    <w:rsid w:val="00CA77E6"/>
    <w:rsid w:val="00CB0F69"/>
    <w:rsid w:val="00CB0F7D"/>
    <w:rsid w:val="00CB49C4"/>
    <w:rsid w:val="00CB534C"/>
    <w:rsid w:val="00CB5DFA"/>
    <w:rsid w:val="00CB6969"/>
    <w:rsid w:val="00CC12DF"/>
    <w:rsid w:val="00CC13D1"/>
    <w:rsid w:val="00CC46FA"/>
    <w:rsid w:val="00CC63C1"/>
    <w:rsid w:val="00CD0D1E"/>
    <w:rsid w:val="00CD31FA"/>
    <w:rsid w:val="00CD7754"/>
    <w:rsid w:val="00CD7952"/>
    <w:rsid w:val="00CE3B97"/>
    <w:rsid w:val="00CE3F87"/>
    <w:rsid w:val="00CE550C"/>
    <w:rsid w:val="00CE6B8C"/>
    <w:rsid w:val="00CE6D66"/>
    <w:rsid w:val="00CF2610"/>
    <w:rsid w:val="00CF2963"/>
    <w:rsid w:val="00CF4B00"/>
    <w:rsid w:val="00CF4ECC"/>
    <w:rsid w:val="00D005BD"/>
    <w:rsid w:val="00D02876"/>
    <w:rsid w:val="00D0353D"/>
    <w:rsid w:val="00D04672"/>
    <w:rsid w:val="00D07F9C"/>
    <w:rsid w:val="00D116CD"/>
    <w:rsid w:val="00D131FE"/>
    <w:rsid w:val="00D13563"/>
    <w:rsid w:val="00D14BC9"/>
    <w:rsid w:val="00D165A5"/>
    <w:rsid w:val="00D17353"/>
    <w:rsid w:val="00D212DC"/>
    <w:rsid w:val="00D217A9"/>
    <w:rsid w:val="00D31443"/>
    <w:rsid w:val="00D325D2"/>
    <w:rsid w:val="00D43557"/>
    <w:rsid w:val="00D44248"/>
    <w:rsid w:val="00D47D98"/>
    <w:rsid w:val="00D53E7A"/>
    <w:rsid w:val="00D57B31"/>
    <w:rsid w:val="00D600A0"/>
    <w:rsid w:val="00D60E2F"/>
    <w:rsid w:val="00D61036"/>
    <w:rsid w:val="00D61567"/>
    <w:rsid w:val="00D65335"/>
    <w:rsid w:val="00D66787"/>
    <w:rsid w:val="00D66F85"/>
    <w:rsid w:val="00D70136"/>
    <w:rsid w:val="00D70513"/>
    <w:rsid w:val="00D738B5"/>
    <w:rsid w:val="00D73D06"/>
    <w:rsid w:val="00D750F2"/>
    <w:rsid w:val="00D75D18"/>
    <w:rsid w:val="00D76440"/>
    <w:rsid w:val="00D82D89"/>
    <w:rsid w:val="00D834B8"/>
    <w:rsid w:val="00D83FED"/>
    <w:rsid w:val="00D94C27"/>
    <w:rsid w:val="00D9690E"/>
    <w:rsid w:val="00DA0A45"/>
    <w:rsid w:val="00DA12D4"/>
    <w:rsid w:val="00DA46E8"/>
    <w:rsid w:val="00DA4C54"/>
    <w:rsid w:val="00DB1980"/>
    <w:rsid w:val="00DB2573"/>
    <w:rsid w:val="00DB2A2F"/>
    <w:rsid w:val="00DB5A17"/>
    <w:rsid w:val="00DB5C5F"/>
    <w:rsid w:val="00DC1E58"/>
    <w:rsid w:val="00DC28DD"/>
    <w:rsid w:val="00DC2E65"/>
    <w:rsid w:val="00DC3D74"/>
    <w:rsid w:val="00DD127B"/>
    <w:rsid w:val="00DD5F42"/>
    <w:rsid w:val="00DD6DE8"/>
    <w:rsid w:val="00DE4EB7"/>
    <w:rsid w:val="00DE5A4D"/>
    <w:rsid w:val="00DE5E1A"/>
    <w:rsid w:val="00DE6B32"/>
    <w:rsid w:val="00DE7747"/>
    <w:rsid w:val="00DF16C3"/>
    <w:rsid w:val="00DF1BC5"/>
    <w:rsid w:val="00DF4158"/>
    <w:rsid w:val="00DF4637"/>
    <w:rsid w:val="00DF6B57"/>
    <w:rsid w:val="00E02456"/>
    <w:rsid w:val="00E07112"/>
    <w:rsid w:val="00E10446"/>
    <w:rsid w:val="00E10491"/>
    <w:rsid w:val="00E10A78"/>
    <w:rsid w:val="00E12531"/>
    <w:rsid w:val="00E12C42"/>
    <w:rsid w:val="00E13198"/>
    <w:rsid w:val="00E1345F"/>
    <w:rsid w:val="00E1362E"/>
    <w:rsid w:val="00E140C8"/>
    <w:rsid w:val="00E154CC"/>
    <w:rsid w:val="00E1685C"/>
    <w:rsid w:val="00E1727A"/>
    <w:rsid w:val="00E26296"/>
    <w:rsid w:val="00E26B63"/>
    <w:rsid w:val="00E26E56"/>
    <w:rsid w:val="00E32627"/>
    <w:rsid w:val="00E3370E"/>
    <w:rsid w:val="00E33AA9"/>
    <w:rsid w:val="00E34934"/>
    <w:rsid w:val="00E36CEE"/>
    <w:rsid w:val="00E431BA"/>
    <w:rsid w:val="00E440B6"/>
    <w:rsid w:val="00E4454B"/>
    <w:rsid w:val="00E52B25"/>
    <w:rsid w:val="00E54504"/>
    <w:rsid w:val="00E55A1E"/>
    <w:rsid w:val="00E6036E"/>
    <w:rsid w:val="00E65542"/>
    <w:rsid w:val="00E74DC1"/>
    <w:rsid w:val="00E76D7A"/>
    <w:rsid w:val="00E7757E"/>
    <w:rsid w:val="00E83A33"/>
    <w:rsid w:val="00E83A7B"/>
    <w:rsid w:val="00E83B4A"/>
    <w:rsid w:val="00E8457C"/>
    <w:rsid w:val="00E84CCA"/>
    <w:rsid w:val="00E85AEF"/>
    <w:rsid w:val="00E909B8"/>
    <w:rsid w:val="00E9186E"/>
    <w:rsid w:val="00E937D2"/>
    <w:rsid w:val="00EB04F3"/>
    <w:rsid w:val="00EB2292"/>
    <w:rsid w:val="00EB47A6"/>
    <w:rsid w:val="00EB5AA1"/>
    <w:rsid w:val="00EB5ECC"/>
    <w:rsid w:val="00EC0553"/>
    <w:rsid w:val="00EC1841"/>
    <w:rsid w:val="00EC56EF"/>
    <w:rsid w:val="00EC5EDF"/>
    <w:rsid w:val="00EC6444"/>
    <w:rsid w:val="00EC69D2"/>
    <w:rsid w:val="00ED0977"/>
    <w:rsid w:val="00ED1809"/>
    <w:rsid w:val="00ED226E"/>
    <w:rsid w:val="00ED2718"/>
    <w:rsid w:val="00ED2EA5"/>
    <w:rsid w:val="00ED6661"/>
    <w:rsid w:val="00EE0CD1"/>
    <w:rsid w:val="00EE224D"/>
    <w:rsid w:val="00EE27A6"/>
    <w:rsid w:val="00EE5528"/>
    <w:rsid w:val="00EE7506"/>
    <w:rsid w:val="00EF0732"/>
    <w:rsid w:val="00EF1451"/>
    <w:rsid w:val="00EF1C1A"/>
    <w:rsid w:val="00EF24E0"/>
    <w:rsid w:val="00EF36ED"/>
    <w:rsid w:val="00EF519C"/>
    <w:rsid w:val="00EF5A25"/>
    <w:rsid w:val="00EF5AF8"/>
    <w:rsid w:val="00F01C25"/>
    <w:rsid w:val="00F03410"/>
    <w:rsid w:val="00F057F7"/>
    <w:rsid w:val="00F10481"/>
    <w:rsid w:val="00F10A6D"/>
    <w:rsid w:val="00F15B80"/>
    <w:rsid w:val="00F17DDB"/>
    <w:rsid w:val="00F2033B"/>
    <w:rsid w:val="00F261BC"/>
    <w:rsid w:val="00F26457"/>
    <w:rsid w:val="00F26CD2"/>
    <w:rsid w:val="00F30245"/>
    <w:rsid w:val="00F3367F"/>
    <w:rsid w:val="00F3556E"/>
    <w:rsid w:val="00F35592"/>
    <w:rsid w:val="00F36B8E"/>
    <w:rsid w:val="00F372DA"/>
    <w:rsid w:val="00F41981"/>
    <w:rsid w:val="00F42900"/>
    <w:rsid w:val="00F433BD"/>
    <w:rsid w:val="00F45569"/>
    <w:rsid w:val="00F460AC"/>
    <w:rsid w:val="00F4634C"/>
    <w:rsid w:val="00F46E13"/>
    <w:rsid w:val="00F5156B"/>
    <w:rsid w:val="00F5243F"/>
    <w:rsid w:val="00F532F6"/>
    <w:rsid w:val="00F611DD"/>
    <w:rsid w:val="00F62394"/>
    <w:rsid w:val="00F62471"/>
    <w:rsid w:val="00F6296C"/>
    <w:rsid w:val="00F63304"/>
    <w:rsid w:val="00F63986"/>
    <w:rsid w:val="00F70518"/>
    <w:rsid w:val="00F708A8"/>
    <w:rsid w:val="00F722A0"/>
    <w:rsid w:val="00F72364"/>
    <w:rsid w:val="00F7394C"/>
    <w:rsid w:val="00F80376"/>
    <w:rsid w:val="00F82705"/>
    <w:rsid w:val="00F83141"/>
    <w:rsid w:val="00F84314"/>
    <w:rsid w:val="00F85357"/>
    <w:rsid w:val="00F87CBF"/>
    <w:rsid w:val="00F9174E"/>
    <w:rsid w:val="00F91C16"/>
    <w:rsid w:val="00F95EF5"/>
    <w:rsid w:val="00F96C5E"/>
    <w:rsid w:val="00F96D2F"/>
    <w:rsid w:val="00F979A0"/>
    <w:rsid w:val="00FA2301"/>
    <w:rsid w:val="00FA49FB"/>
    <w:rsid w:val="00FA4D53"/>
    <w:rsid w:val="00FA63A2"/>
    <w:rsid w:val="00FA69AB"/>
    <w:rsid w:val="00FA6D58"/>
    <w:rsid w:val="00FA7AFC"/>
    <w:rsid w:val="00FB4DD0"/>
    <w:rsid w:val="00FB549D"/>
    <w:rsid w:val="00FB6040"/>
    <w:rsid w:val="00FB6CAE"/>
    <w:rsid w:val="00FB7538"/>
    <w:rsid w:val="00FC06B2"/>
    <w:rsid w:val="00FC2F81"/>
    <w:rsid w:val="00FC62CF"/>
    <w:rsid w:val="00FC7579"/>
    <w:rsid w:val="00FD358E"/>
    <w:rsid w:val="00FD7A80"/>
    <w:rsid w:val="00FE1822"/>
    <w:rsid w:val="00FE2046"/>
    <w:rsid w:val="00FE79FC"/>
    <w:rsid w:val="00FF6E3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5"/>
    <o:shapelayout v:ext="edit">
      <o:idmap v:ext="edit" data="1"/>
    </o:shapelayout>
  </w:shapeDefaults>
  <w:decimalSymbol w:val=","/>
  <w:listSeparator w:val=";"/>
  <w14:docId w14:val="2C542207"/>
  <w15:docId w15:val="{E672A057-E0E2-402A-9785-5956E62E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E2F"/>
    <w:pPr>
      <w:keepNext/>
      <w:shd w:val="clear" w:color="auto" w:fill="FFFFFF"/>
      <w:suppressAutoHyphens/>
      <w:spacing w:before="120" w:after="120" w:line="240" w:lineRule="auto"/>
      <w:jc w:val="both"/>
      <w:textAlignment w:val="baseline"/>
    </w:pPr>
    <w:rPr>
      <w:rFonts w:ascii="Garamond" w:eastAsia="Arial" w:hAnsi="Garamond" w:cs="Arial"/>
      <w:lang w:eastAsia="es-ES"/>
    </w:rPr>
  </w:style>
  <w:style w:type="paragraph" w:styleId="Ttulo1">
    <w:name w:val="heading 1"/>
    <w:basedOn w:val="Normal"/>
    <w:next w:val="Normal"/>
    <w:link w:val="Ttulo1Car"/>
    <w:qFormat/>
    <w:rsid w:val="00DE4EB7"/>
    <w:pPr>
      <w:tabs>
        <w:tab w:val="left" w:pos="0"/>
      </w:tabs>
      <w:spacing w:before="240"/>
      <w:outlineLvl w:val="0"/>
    </w:pPr>
    <w:rPr>
      <w:rFonts w:ascii="Times New Roman" w:eastAsia="Tahoma" w:hAnsi="Times New Roman" w:cs="Times New Roman"/>
      <w:b/>
      <w:bCs/>
    </w:rPr>
  </w:style>
  <w:style w:type="paragraph" w:styleId="Ttulo2">
    <w:name w:val="heading 2"/>
    <w:basedOn w:val="Normal"/>
    <w:next w:val="Normal"/>
    <w:link w:val="Ttulo2Car"/>
    <w:uiPriority w:val="9"/>
    <w:unhideWhenUsed/>
    <w:qFormat/>
    <w:rsid w:val="00FC2F81"/>
    <w:pPr>
      <w:keepLines/>
      <w:shd w:val="clear" w:color="auto" w:fill="auto"/>
      <w:suppressAutoHyphens w:val="0"/>
      <w:spacing w:before="200" w:after="0" w:line="259" w:lineRule="auto"/>
      <w:jc w:val="left"/>
      <w:textAlignment w:val="auto"/>
      <w:outlineLvl w:val="1"/>
    </w:pPr>
    <w:rPr>
      <w:rFonts w:asciiTheme="majorHAnsi" w:eastAsiaTheme="majorEastAsia" w:hAnsiTheme="majorHAnsi" w:cstheme="majorBidi"/>
      <w:b/>
      <w:bCs/>
      <w:color w:val="4472C4"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qFormat/>
    <w:rsid w:val="00A85C16"/>
    <w:rPr>
      <w:szCs w:val="20"/>
    </w:rPr>
  </w:style>
  <w:style w:type="character" w:customStyle="1" w:styleId="TextocomentarioCar">
    <w:name w:val="Texto comentario Car"/>
    <w:basedOn w:val="Fuentedeprrafopredeter"/>
    <w:link w:val="Textocomentario"/>
    <w:rsid w:val="00A85C16"/>
    <w:rPr>
      <w:rFonts w:ascii="Arial" w:eastAsia="Arial" w:hAnsi="Arial" w:cs="Arial"/>
      <w:sz w:val="20"/>
      <w:szCs w:val="20"/>
      <w:shd w:val="clear" w:color="auto" w:fill="FFFFFF"/>
      <w:lang w:eastAsia="es-ES"/>
    </w:rPr>
  </w:style>
  <w:style w:type="character" w:customStyle="1" w:styleId="Ttulo1Car">
    <w:name w:val="Título 1 Car"/>
    <w:basedOn w:val="Fuentedeprrafopredeter"/>
    <w:link w:val="Ttulo1"/>
    <w:qFormat/>
    <w:rsid w:val="00DE4EB7"/>
    <w:rPr>
      <w:rFonts w:ascii="Times New Roman" w:eastAsia="Tahoma" w:hAnsi="Times New Roman" w:cs="Times New Roman"/>
      <w:b/>
      <w:bCs/>
      <w:shd w:val="clear" w:color="auto" w:fill="FFFFFF"/>
      <w:lang w:eastAsia="es-ES"/>
    </w:rPr>
  </w:style>
  <w:style w:type="character" w:styleId="Refdecomentario">
    <w:name w:val="annotation reference"/>
    <w:basedOn w:val="Fuentedeprrafopredeter"/>
    <w:uiPriority w:val="99"/>
    <w:qFormat/>
    <w:rsid w:val="00A85C16"/>
    <w:rPr>
      <w:sz w:val="16"/>
      <w:szCs w:val="16"/>
    </w:rPr>
  </w:style>
  <w:style w:type="paragraph" w:styleId="Ttulo">
    <w:name w:val="Title"/>
    <w:basedOn w:val="Normal"/>
    <w:next w:val="Textoindependiente"/>
    <w:link w:val="TtuloCar"/>
    <w:qFormat/>
    <w:rsid w:val="00A85C16"/>
    <w:pPr>
      <w:spacing w:before="240" w:after="0"/>
    </w:pPr>
    <w:rPr>
      <w:rFonts w:ascii="Times New Roman" w:eastAsia="Arial Unicode MS" w:hAnsi="Times New Roman" w:cs="Arial Unicode MS"/>
      <w:b/>
      <w:sz w:val="30"/>
      <w:szCs w:val="28"/>
    </w:rPr>
  </w:style>
  <w:style w:type="character" w:customStyle="1" w:styleId="TtuloCar">
    <w:name w:val="Título Car"/>
    <w:basedOn w:val="Fuentedeprrafopredeter"/>
    <w:link w:val="Ttulo"/>
    <w:rsid w:val="00A85C16"/>
    <w:rPr>
      <w:rFonts w:ascii="Times New Roman" w:eastAsia="Arial Unicode MS" w:hAnsi="Times New Roman" w:cs="Arial Unicode MS"/>
      <w:b/>
      <w:sz w:val="30"/>
      <w:szCs w:val="28"/>
      <w:shd w:val="clear" w:color="auto" w:fill="FFFFFF"/>
      <w:lang w:eastAsia="es-ES"/>
    </w:rPr>
  </w:style>
  <w:style w:type="paragraph" w:styleId="Encabezado">
    <w:name w:val="header"/>
    <w:basedOn w:val="Normal"/>
    <w:link w:val="EncabezadoCar"/>
    <w:uiPriority w:val="99"/>
    <w:rsid w:val="00A85C16"/>
    <w:pPr>
      <w:suppressLineNumbers/>
      <w:tabs>
        <w:tab w:val="center" w:pos="4819"/>
        <w:tab w:val="right" w:pos="9638"/>
      </w:tabs>
    </w:pPr>
  </w:style>
  <w:style w:type="character" w:customStyle="1" w:styleId="EncabezadoCar">
    <w:name w:val="Encabezado Car"/>
    <w:basedOn w:val="Fuentedeprrafopredeter"/>
    <w:link w:val="Encabezado"/>
    <w:uiPriority w:val="99"/>
    <w:rsid w:val="00A85C16"/>
    <w:rPr>
      <w:rFonts w:ascii="Arial" w:eastAsia="Arial" w:hAnsi="Arial" w:cs="Arial"/>
      <w:sz w:val="20"/>
      <w:shd w:val="clear" w:color="auto" w:fill="FFFFFF"/>
      <w:lang w:eastAsia="es-ES"/>
    </w:rPr>
  </w:style>
  <w:style w:type="paragraph" w:styleId="Piedepgina">
    <w:name w:val="footer"/>
    <w:basedOn w:val="Normal"/>
    <w:link w:val="PiedepginaCar"/>
    <w:uiPriority w:val="99"/>
    <w:rsid w:val="00A85C16"/>
    <w:pPr>
      <w:tabs>
        <w:tab w:val="center" w:pos="4252"/>
        <w:tab w:val="right" w:pos="8504"/>
      </w:tabs>
    </w:pPr>
  </w:style>
  <w:style w:type="character" w:customStyle="1" w:styleId="PiedepginaCar">
    <w:name w:val="Pie de página Car"/>
    <w:basedOn w:val="Fuentedeprrafopredeter"/>
    <w:link w:val="Piedepgina"/>
    <w:uiPriority w:val="99"/>
    <w:rsid w:val="00A85C16"/>
    <w:rPr>
      <w:rFonts w:ascii="Arial" w:eastAsia="Arial" w:hAnsi="Arial" w:cs="Arial"/>
      <w:sz w:val="20"/>
      <w:shd w:val="clear" w:color="auto" w:fill="FFFFFF"/>
      <w:lang w:eastAsia="es-ES"/>
    </w:rPr>
  </w:style>
  <w:style w:type="paragraph" w:styleId="Prrafodelista">
    <w:name w:val="List Paragraph"/>
    <w:basedOn w:val="Normal"/>
    <w:link w:val="PrrafodelistaCar"/>
    <w:uiPriority w:val="34"/>
    <w:qFormat/>
    <w:rsid w:val="00A85C16"/>
    <w:pPr>
      <w:ind w:left="720"/>
    </w:pPr>
  </w:style>
  <w:style w:type="character" w:styleId="Hipervnculo">
    <w:name w:val="Hyperlink"/>
    <w:basedOn w:val="Fuentedeprrafopredeter"/>
    <w:uiPriority w:val="99"/>
    <w:unhideWhenUsed/>
    <w:rsid w:val="00A85C16"/>
    <w:rPr>
      <w:color w:val="0563C1" w:themeColor="hyperlink"/>
      <w:u w:val="single"/>
    </w:rPr>
  </w:style>
  <w:style w:type="character" w:customStyle="1" w:styleId="PrrafodelistaCar">
    <w:name w:val="Párrafo de lista Car"/>
    <w:basedOn w:val="Fuentedeprrafopredeter"/>
    <w:link w:val="Prrafodelista"/>
    <w:uiPriority w:val="34"/>
    <w:locked/>
    <w:rsid w:val="00A85C16"/>
    <w:rPr>
      <w:rFonts w:ascii="Arial" w:eastAsia="Arial" w:hAnsi="Arial" w:cs="Arial"/>
      <w:sz w:val="20"/>
      <w:shd w:val="clear" w:color="auto" w:fill="FFFFFF"/>
      <w:lang w:eastAsia="es-ES"/>
    </w:rPr>
  </w:style>
  <w:style w:type="character" w:styleId="Refdenotaalpie">
    <w:name w:val="footnote reference"/>
    <w:basedOn w:val="Fuentedeprrafopredeter"/>
    <w:uiPriority w:val="99"/>
    <w:unhideWhenUsed/>
    <w:rsid w:val="00A85C16"/>
    <w:rPr>
      <w:vertAlign w:val="superscript"/>
    </w:rPr>
  </w:style>
  <w:style w:type="table" w:customStyle="1" w:styleId="Tabladecuadrcula2-nfasis22">
    <w:name w:val="Tabla de cuadrícula 2 - Énfasis 22"/>
    <w:basedOn w:val="Tablanormal"/>
    <w:next w:val="Tablanormal"/>
    <w:uiPriority w:val="47"/>
    <w:rsid w:val="00A85C16"/>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Tablaconcuadrcula">
    <w:name w:val="Table Grid"/>
    <w:basedOn w:val="Tablanormal"/>
    <w:rsid w:val="00A85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85C16"/>
    <w:pPr>
      <w:keepNext w:val="0"/>
      <w:shd w:val="clear" w:color="auto" w:fill="auto"/>
      <w:suppressAutoHyphens w:val="0"/>
      <w:spacing w:before="100" w:beforeAutospacing="1" w:after="142" w:line="288" w:lineRule="auto"/>
      <w:textAlignment w:val="auto"/>
    </w:pPr>
    <w:rPr>
      <w:rFonts w:eastAsia="Times New Roman" w:cs="Times New Roman"/>
      <w:sz w:val="24"/>
      <w:szCs w:val="24"/>
    </w:rPr>
  </w:style>
  <w:style w:type="paragraph" w:styleId="Textoindependiente">
    <w:name w:val="Body Text"/>
    <w:basedOn w:val="Normal"/>
    <w:link w:val="TextoindependienteCar"/>
    <w:uiPriority w:val="99"/>
    <w:semiHidden/>
    <w:unhideWhenUsed/>
    <w:rsid w:val="00A85C16"/>
  </w:style>
  <w:style w:type="character" w:customStyle="1" w:styleId="TextoindependienteCar">
    <w:name w:val="Texto independiente Car"/>
    <w:basedOn w:val="Fuentedeprrafopredeter"/>
    <w:link w:val="Textoindependiente"/>
    <w:uiPriority w:val="99"/>
    <w:semiHidden/>
    <w:rsid w:val="00A85C16"/>
    <w:rPr>
      <w:rFonts w:ascii="Arial" w:eastAsia="Arial" w:hAnsi="Arial" w:cs="Arial"/>
      <w:sz w:val="20"/>
      <w:shd w:val="clear" w:color="auto" w:fill="FFFFFF"/>
      <w:lang w:eastAsia="es-ES"/>
    </w:rPr>
  </w:style>
  <w:style w:type="paragraph" w:styleId="Textodeglobo">
    <w:name w:val="Balloon Text"/>
    <w:basedOn w:val="Normal"/>
    <w:link w:val="TextodegloboCar"/>
    <w:uiPriority w:val="99"/>
    <w:semiHidden/>
    <w:unhideWhenUsed/>
    <w:rsid w:val="00A85C16"/>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5C16"/>
    <w:rPr>
      <w:rFonts w:ascii="Segoe UI" w:eastAsia="Arial" w:hAnsi="Segoe UI" w:cs="Segoe UI"/>
      <w:sz w:val="18"/>
      <w:szCs w:val="18"/>
      <w:shd w:val="clear" w:color="auto" w:fill="FFFFFF"/>
      <w:lang w:eastAsia="es-ES"/>
    </w:rPr>
  </w:style>
  <w:style w:type="paragraph" w:styleId="Asuntodelcomentario">
    <w:name w:val="annotation subject"/>
    <w:basedOn w:val="Textocomentario"/>
    <w:next w:val="Textocomentario"/>
    <w:link w:val="AsuntodelcomentarioCar"/>
    <w:uiPriority w:val="99"/>
    <w:semiHidden/>
    <w:unhideWhenUsed/>
    <w:rsid w:val="00754321"/>
    <w:rPr>
      <w:b/>
      <w:bCs/>
    </w:rPr>
  </w:style>
  <w:style w:type="character" w:customStyle="1" w:styleId="AsuntodelcomentarioCar">
    <w:name w:val="Asunto del comentario Car"/>
    <w:basedOn w:val="TextocomentarioCar"/>
    <w:link w:val="Asuntodelcomentario"/>
    <w:uiPriority w:val="99"/>
    <w:semiHidden/>
    <w:rsid w:val="00754321"/>
    <w:rPr>
      <w:rFonts w:ascii="Arial" w:eastAsia="Arial" w:hAnsi="Arial" w:cs="Arial"/>
      <w:b/>
      <w:bCs/>
      <w:sz w:val="20"/>
      <w:szCs w:val="20"/>
      <w:shd w:val="clear" w:color="auto" w:fill="FFFFFF"/>
      <w:lang w:eastAsia="es-ES"/>
    </w:rPr>
  </w:style>
  <w:style w:type="character" w:customStyle="1" w:styleId="Mencinsinresolver1">
    <w:name w:val="Mención sin resolver1"/>
    <w:basedOn w:val="Fuentedeprrafopredeter"/>
    <w:uiPriority w:val="99"/>
    <w:semiHidden/>
    <w:unhideWhenUsed/>
    <w:rsid w:val="004706EE"/>
    <w:rPr>
      <w:color w:val="808080"/>
      <w:shd w:val="clear" w:color="auto" w:fill="E6E6E6"/>
    </w:rPr>
  </w:style>
  <w:style w:type="paragraph" w:customStyle="1" w:styleId="p1">
    <w:name w:val="p1"/>
    <w:basedOn w:val="Normal"/>
    <w:rsid w:val="00C9745E"/>
    <w:pPr>
      <w:keepNext w:val="0"/>
      <w:shd w:val="clear" w:color="auto" w:fill="auto"/>
      <w:suppressAutoHyphens w:val="0"/>
      <w:spacing w:before="0" w:after="0"/>
      <w:jc w:val="left"/>
      <w:textAlignment w:val="auto"/>
    </w:pPr>
    <w:rPr>
      <w:rFonts w:ascii="Arial Unicode MS" w:eastAsiaTheme="minorEastAsia" w:hAnsi="Arial Unicode MS" w:cs="Calibri"/>
      <w:sz w:val="18"/>
      <w:szCs w:val="18"/>
      <w:lang w:eastAsia="ja-JP"/>
    </w:rPr>
  </w:style>
  <w:style w:type="paragraph" w:customStyle="1" w:styleId="p2">
    <w:name w:val="p2"/>
    <w:basedOn w:val="Normal"/>
    <w:rsid w:val="00C9745E"/>
    <w:pPr>
      <w:keepNext w:val="0"/>
      <w:shd w:val="clear" w:color="auto" w:fill="auto"/>
      <w:suppressAutoHyphens w:val="0"/>
      <w:spacing w:before="0" w:after="0"/>
      <w:jc w:val="left"/>
      <w:textAlignment w:val="auto"/>
    </w:pPr>
    <w:rPr>
      <w:rFonts w:ascii="Arial Unicode MS" w:eastAsiaTheme="minorEastAsia" w:hAnsi="Arial Unicode MS" w:cs="Calibri"/>
      <w:sz w:val="15"/>
      <w:szCs w:val="15"/>
      <w:lang w:eastAsia="ja-JP"/>
    </w:rPr>
  </w:style>
  <w:style w:type="paragraph" w:styleId="Textonotapie">
    <w:name w:val="footnote text"/>
    <w:basedOn w:val="Normal"/>
    <w:link w:val="TextonotapieCar"/>
    <w:uiPriority w:val="99"/>
    <w:unhideWhenUsed/>
    <w:rsid w:val="00FA6D58"/>
    <w:pPr>
      <w:keepNext w:val="0"/>
      <w:shd w:val="clear" w:color="auto" w:fill="auto"/>
      <w:suppressAutoHyphens w:val="0"/>
      <w:spacing w:before="0" w:after="0"/>
      <w:textAlignment w:val="auto"/>
    </w:pPr>
    <w:rPr>
      <w:rFonts w:asciiTheme="minorHAnsi" w:eastAsiaTheme="minorEastAsia" w:hAnsiTheme="minorHAnsi" w:cstheme="minorBidi"/>
      <w:sz w:val="20"/>
      <w:szCs w:val="20"/>
      <w:lang w:eastAsia="en-US"/>
    </w:rPr>
  </w:style>
  <w:style w:type="character" w:customStyle="1" w:styleId="TextonotapieCar">
    <w:name w:val="Texto nota pie Car"/>
    <w:basedOn w:val="Fuentedeprrafopredeter"/>
    <w:link w:val="Textonotapie"/>
    <w:uiPriority w:val="99"/>
    <w:rsid w:val="00FA6D58"/>
    <w:rPr>
      <w:rFonts w:eastAsiaTheme="minorEastAsia"/>
      <w:sz w:val="20"/>
      <w:szCs w:val="20"/>
    </w:rPr>
  </w:style>
  <w:style w:type="character" w:customStyle="1" w:styleId="Mencinsinresolver2">
    <w:name w:val="Mención sin resolver2"/>
    <w:basedOn w:val="Fuentedeprrafopredeter"/>
    <w:uiPriority w:val="99"/>
    <w:semiHidden/>
    <w:unhideWhenUsed/>
    <w:rsid w:val="008A5990"/>
    <w:rPr>
      <w:color w:val="605E5C"/>
      <w:shd w:val="clear" w:color="auto" w:fill="E1DFDD"/>
    </w:rPr>
  </w:style>
  <w:style w:type="character" w:styleId="Hipervnculovisitado">
    <w:name w:val="FollowedHyperlink"/>
    <w:basedOn w:val="Fuentedeprrafopredeter"/>
    <w:uiPriority w:val="99"/>
    <w:semiHidden/>
    <w:unhideWhenUsed/>
    <w:rsid w:val="00062031"/>
    <w:rPr>
      <w:color w:val="954F72" w:themeColor="followedHyperlink"/>
      <w:u w:val="single"/>
    </w:rPr>
  </w:style>
  <w:style w:type="paragraph" w:styleId="TDC2">
    <w:name w:val="toc 2"/>
    <w:basedOn w:val="Normal"/>
    <w:next w:val="Normal"/>
    <w:autoRedefine/>
    <w:uiPriority w:val="39"/>
    <w:unhideWhenUsed/>
    <w:qFormat/>
    <w:rsid w:val="00FA7AFC"/>
    <w:pPr>
      <w:keepNext w:val="0"/>
      <w:shd w:val="clear" w:color="auto" w:fill="auto"/>
      <w:suppressAutoHyphens w:val="0"/>
      <w:spacing w:before="0" w:after="100" w:line="360" w:lineRule="auto"/>
      <w:ind w:left="360"/>
      <w:textAlignment w:val="auto"/>
    </w:pPr>
    <w:rPr>
      <w:rFonts w:asciiTheme="minorHAnsi" w:eastAsiaTheme="minorHAnsi" w:hAnsiTheme="minorHAnsi" w:cstheme="minorBidi"/>
      <w:b/>
      <w:sz w:val="28"/>
      <w:szCs w:val="28"/>
      <w:lang w:eastAsia="en-US"/>
    </w:rPr>
  </w:style>
  <w:style w:type="paragraph" w:styleId="Descripcin">
    <w:name w:val="caption"/>
    <w:basedOn w:val="Normal"/>
    <w:next w:val="Normal"/>
    <w:uiPriority w:val="35"/>
    <w:unhideWhenUsed/>
    <w:qFormat/>
    <w:rsid w:val="008F1D4C"/>
    <w:pPr>
      <w:spacing w:before="0" w:after="200"/>
    </w:pPr>
    <w:rPr>
      <w:i/>
      <w:iCs/>
      <w:color w:val="44546A" w:themeColor="text2"/>
      <w:sz w:val="18"/>
      <w:szCs w:val="18"/>
    </w:rPr>
  </w:style>
  <w:style w:type="paragraph" w:styleId="Sinespaciado">
    <w:name w:val="No Spacing"/>
    <w:uiPriority w:val="1"/>
    <w:qFormat/>
    <w:rsid w:val="00DE7747"/>
    <w:pPr>
      <w:spacing w:after="0" w:line="240" w:lineRule="auto"/>
    </w:pPr>
  </w:style>
  <w:style w:type="paragraph" w:customStyle="1" w:styleId="Default">
    <w:name w:val="Default"/>
    <w:rsid w:val="00DE7747"/>
    <w:pPr>
      <w:autoSpaceDE w:val="0"/>
      <w:autoSpaceDN w:val="0"/>
      <w:adjustRightInd w:val="0"/>
      <w:spacing w:after="0" w:line="240" w:lineRule="auto"/>
    </w:pPr>
    <w:rPr>
      <w:rFonts w:ascii="Garamond" w:hAnsi="Garamond" w:cs="Garamond"/>
      <w:color w:val="000000"/>
      <w:sz w:val="24"/>
      <w:szCs w:val="24"/>
    </w:rPr>
  </w:style>
  <w:style w:type="paragraph" w:styleId="Revisin">
    <w:name w:val="Revision"/>
    <w:hidden/>
    <w:uiPriority w:val="99"/>
    <w:semiHidden/>
    <w:rsid w:val="00DE7747"/>
    <w:pPr>
      <w:spacing w:after="0" w:line="240" w:lineRule="auto"/>
    </w:pPr>
    <w:rPr>
      <w:rFonts w:ascii="Garamond" w:eastAsia="Arial" w:hAnsi="Garamond" w:cs="Arial"/>
      <w:lang w:eastAsia="es-ES"/>
    </w:rPr>
  </w:style>
  <w:style w:type="character" w:customStyle="1" w:styleId="Mencinsinresolver3">
    <w:name w:val="Mención sin resolver3"/>
    <w:basedOn w:val="Fuentedeprrafopredeter"/>
    <w:uiPriority w:val="99"/>
    <w:semiHidden/>
    <w:unhideWhenUsed/>
    <w:rsid w:val="00650ACD"/>
    <w:rPr>
      <w:color w:val="605E5C"/>
      <w:shd w:val="clear" w:color="auto" w:fill="E1DFDD"/>
    </w:rPr>
  </w:style>
  <w:style w:type="character" w:customStyle="1" w:styleId="Ttulo2Car">
    <w:name w:val="Título 2 Car"/>
    <w:basedOn w:val="Fuentedeprrafopredeter"/>
    <w:link w:val="Ttulo2"/>
    <w:uiPriority w:val="9"/>
    <w:rsid w:val="00FC2F81"/>
    <w:rPr>
      <w:rFonts w:asciiTheme="majorHAnsi" w:eastAsiaTheme="majorEastAsia" w:hAnsiTheme="majorHAnsi" w:cstheme="majorBidi"/>
      <w:b/>
      <w:bCs/>
      <w:color w:val="4472C4" w:themeColor="accent1"/>
      <w:sz w:val="26"/>
      <w:szCs w:val="26"/>
    </w:rPr>
  </w:style>
  <w:style w:type="character" w:customStyle="1" w:styleId="Mencinsinresolver4">
    <w:name w:val="Mención sin resolver4"/>
    <w:basedOn w:val="Fuentedeprrafopredeter"/>
    <w:uiPriority w:val="99"/>
    <w:semiHidden/>
    <w:unhideWhenUsed/>
    <w:rsid w:val="009934DD"/>
    <w:rPr>
      <w:color w:val="605E5C"/>
      <w:shd w:val="clear" w:color="auto" w:fill="E1DFDD"/>
    </w:rPr>
  </w:style>
  <w:style w:type="paragraph" w:customStyle="1" w:styleId="LO-Normal">
    <w:name w:val="LO-Normal"/>
    <w:basedOn w:val="Normal"/>
    <w:qFormat/>
    <w:rsid w:val="00B31B3F"/>
    <w:pPr>
      <w:keepNext w:val="0"/>
      <w:shd w:val="clear" w:color="auto" w:fill="auto"/>
      <w:autoSpaceDE w:val="0"/>
      <w:autoSpaceDN w:val="0"/>
      <w:adjustRightInd w:val="0"/>
      <w:spacing w:before="0" w:after="0"/>
      <w:jc w:val="left"/>
      <w:textAlignment w:val="auto"/>
    </w:pPr>
    <w:rPr>
      <w:rFonts w:ascii="Times New Roman" w:eastAsia="SimSun" w:hAnsi="Times New Roman"/>
      <w:kern w:val="2"/>
      <w:sz w:val="24"/>
      <w:szCs w:val="24"/>
      <w:lang w:eastAsia="zh-CN" w:bidi="hi-IN"/>
    </w:rPr>
  </w:style>
  <w:style w:type="paragraph" w:styleId="Textonotaalfinal">
    <w:name w:val="endnote text"/>
    <w:basedOn w:val="Normal"/>
    <w:link w:val="TextonotaalfinalCar"/>
    <w:uiPriority w:val="99"/>
    <w:semiHidden/>
    <w:unhideWhenUsed/>
    <w:rsid w:val="00377827"/>
    <w:pPr>
      <w:spacing w:before="0" w:after="0"/>
    </w:pPr>
    <w:rPr>
      <w:sz w:val="20"/>
      <w:szCs w:val="20"/>
    </w:rPr>
  </w:style>
  <w:style w:type="character" w:customStyle="1" w:styleId="TextonotaalfinalCar">
    <w:name w:val="Texto nota al final Car"/>
    <w:basedOn w:val="Fuentedeprrafopredeter"/>
    <w:link w:val="Textonotaalfinal"/>
    <w:uiPriority w:val="99"/>
    <w:semiHidden/>
    <w:rsid w:val="00377827"/>
    <w:rPr>
      <w:rFonts w:ascii="Garamond" w:eastAsia="Arial" w:hAnsi="Garamond" w:cs="Arial"/>
      <w:sz w:val="20"/>
      <w:szCs w:val="20"/>
      <w:shd w:val="clear" w:color="auto" w:fill="FFFFFF"/>
      <w:lang w:eastAsia="es-ES"/>
    </w:rPr>
  </w:style>
  <w:style w:type="character" w:styleId="Refdenotaalfinal">
    <w:name w:val="endnote reference"/>
    <w:basedOn w:val="Fuentedeprrafopredeter"/>
    <w:uiPriority w:val="99"/>
    <w:semiHidden/>
    <w:unhideWhenUsed/>
    <w:rsid w:val="00377827"/>
    <w:rPr>
      <w:vertAlign w:val="superscript"/>
    </w:rPr>
  </w:style>
  <w:style w:type="table" w:customStyle="1" w:styleId="Tabladecuadrcula2-nfasis221">
    <w:name w:val="Tabla de cuadrícula 2 - Énfasis 221"/>
    <w:basedOn w:val="Tablanormal"/>
    <w:next w:val="Tablanormal"/>
    <w:uiPriority w:val="47"/>
    <w:rsid w:val="00B23C89"/>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Cabecera-Centrodirectivo">
    <w:name w:val="Cabecera - Centro directivo"/>
    <w:autoRedefine/>
    <w:qFormat/>
    <w:rsid w:val="00663C0A"/>
    <w:pPr>
      <w:spacing w:before="40" w:after="0" w:line="240" w:lineRule="auto"/>
    </w:pPr>
    <w:rPr>
      <w:rFonts w:ascii="Source Sans Pro" w:eastAsia="Noto Sans HK" w:hAnsi="Source Sans Pro" w:cs="Times New Roman"/>
      <w:sz w:val="18"/>
      <w:szCs w:val="16"/>
    </w:rPr>
  </w:style>
  <w:style w:type="paragraph" w:customStyle="1" w:styleId="Cabecera-Consejera">
    <w:name w:val="Cabecera - Consejería"/>
    <w:next w:val="Cabecera-Centrodirectivo"/>
    <w:autoRedefine/>
    <w:qFormat/>
    <w:rsid w:val="00663C0A"/>
    <w:pPr>
      <w:spacing w:after="0" w:line="240" w:lineRule="auto"/>
    </w:pPr>
    <w:rPr>
      <w:rFonts w:ascii="Source Sans Pro SemiBold" w:eastAsia="Noto Sans HK Medium" w:hAnsi="Source Sans Pro SemiBold" w:cs="Times New Roman"/>
      <w:sz w:val="1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071">
      <w:bodyDiv w:val="1"/>
      <w:marLeft w:val="0"/>
      <w:marRight w:val="0"/>
      <w:marTop w:val="0"/>
      <w:marBottom w:val="0"/>
      <w:divBdr>
        <w:top w:val="none" w:sz="0" w:space="0" w:color="auto"/>
        <w:left w:val="none" w:sz="0" w:space="0" w:color="auto"/>
        <w:bottom w:val="none" w:sz="0" w:space="0" w:color="auto"/>
        <w:right w:val="none" w:sz="0" w:space="0" w:color="auto"/>
      </w:divBdr>
    </w:div>
    <w:div w:id="10617123">
      <w:bodyDiv w:val="1"/>
      <w:marLeft w:val="0"/>
      <w:marRight w:val="0"/>
      <w:marTop w:val="0"/>
      <w:marBottom w:val="0"/>
      <w:divBdr>
        <w:top w:val="none" w:sz="0" w:space="0" w:color="auto"/>
        <w:left w:val="none" w:sz="0" w:space="0" w:color="auto"/>
        <w:bottom w:val="none" w:sz="0" w:space="0" w:color="auto"/>
        <w:right w:val="none" w:sz="0" w:space="0" w:color="auto"/>
      </w:divBdr>
    </w:div>
    <w:div w:id="266155468">
      <w:bodyDiv w:val="1"/>
      <w:marLeft w:val="0"/>
      <w:marRight w:val="0"/>
      <w:marTop w:val="0"/>
      <w:marBottom w:val="0"/>
      <w:divBdr>
        <w:top w:val="none" w:sz="0" w:space="0" w:color="auto"/>
        <w:left w:val="none" w:sz="0" w:space="0" w:color="auto"/>
        <w:bottom w:val="none" w:sz="0" w:space="0" w:color="auto"/>
        <w:right w:val="none" w:sz="0" w:space="0" w:color="auto"/>
      </w:divBdr>
    </w:div>
    <w:div w:id="298658796">
      <w:bodyDiv w:val="1"/>
      <w:marLeft w:val="0"/>
      <w:marRight w:val="0"/>
      <w:marTop w:val="0"/>
      <w:marBottom w:val="0"/>
      <w:divBdr>
        <w:top w:val="none" w:sz="0" w:space="0" w:color="auto"/>
        <w:left w:val="none" w:sz="0" w:space="0" w:color="auto"/>
        <w:bottom w:val="none" w:sz="0" w:space="0" w:color="auto"/>
        <w:right w:val="none" w:sz="0" w:space="0" w:color="auto"/>
      </w:divBdr>
    </w:div>
    <w:div w:id="387343096">
      <w:bodyDiv w:val="1"/>
      <w:marLeft w:val="0"/>
      <w:marRight w:val="0"/>
      <w:marTop w:val="0"/>
      <w:marBottom w:val="0"/>
      <w:divBdr>
        <w:top w:val="none" w:sz="0" w:space="0" w:color="auto"/>
        <w:left w:val="none" w:sz="0" w:space="0" w:color="auto"/>
        <w:bottom w:val="none" w:sz="0" w:space="0" w:color="auto"/>
        <w:right w:val="none" w:sz="0" w:space="0" w:color="auto"/>
      </w:divBdr>
    </w:div>
    <w:div w:id="442766925">
      <w:bodyDiv w:val="1"/>
      <w:marLeft w:val="0"/>
      <w:marRight w:val="0"/>
      <w:marTop w:val="0"/>
      <w:marBottom w:val="0"/>
      <w:divBdr>
        <w:top w:val="none" w:sz="0" w:space="0" w:color="auto"/>
        <w:left w:val="none" w:sz="0" w:space="0" w:color="auto"/>
        <w:bottom w:val="none" w:sz="0" w:space="0" w:color="auto"/>
        <w:right w:val="none" w:sz="0" w:space="0" w:color="auto"/>
      </w:divBdr>
    </w:div>
    <w:div w:id="514927798">
      <w:bodyDiv w:val="1"/>
      <w:marLeft w:val="0"/>
      <w:marRight w:val="0"/>
      <w:marTop w:val="0"/>
      <w:marBottom w:val="0"/>
      <w:divBdr>
        <w:top w:val="none" w:sz="0" w:space="0" w:color="auto"/>
        <w:left w:val="none" w:sz="0" w:space="0" w:color="auto"/>
        <w:bottom w:val="none" w:sz="0" w:space="0" w:color="auto"/>
        <w:right w:val="none" w:sz="0" w:space="0" w:color="auto"/>
      </w:divBdr>
    </w:div>
    <w:div w:id="534849829">
      <w:bodyDiv w:val="1"/>
      <w:marLeft w:val="0"/>
      <w:marRight w:val="0"/>
      <w:marTop w:val="0"/>
      <w:marBottom w:val="0"/>
      <w:divBdr>
        <w:top w:val="none" w:sz="0" w:space="0" w:color="auto"/>
        <w:left w:val="none" w:sz="0" w:space="0" w:color="auto"/>
        <w:bottom w:val="none" w:sz="0" w:space="0" w:color="auto"/>
        <w:right w:val="none" w:sz="0" w:space="0" w:color="auto"/>
      </w:divBdr>
    </w:div>
    <w:div w:id="684208816">
      <w:bodyDiv w:val="1"/>
      <w:marLeft w:val="0"/>
      <w:marRight w:val="0"/>
      <w:marTop w:val="0"/>
      <w:marBottom w:val="0"/>
      <w:divBdr>
        <w:top w:val="none" w:sz="0" w:space="0" w:color="auto"/>
        <w:left w:val="none" w:sz="0" w:space="0" w:color="auto"/>
        <w:bottom w:val="none" w:sz="0" w:space="0" w:color="auto"/>
        <w:right w:val="none" w:sz="0" w:space="0" w:color="auto"/>
      </w:divBdr>
    </w:div>
    <w:div w:id="711153317">
      <w:bodyDiv w:val="1"/>
      <w:marLeft w:val="0"/>
      <w:marRight w:val="0"/>
      <w:marTop w:val="0"/>
      <w:marBottom w:val="0"/>
      <w:divBdr>
        <w:top w:val="none" w:sz="0" w:space="0" w:color="auto"/>
        <w:left w:val="none" w:sz="0" w:space="0" w:color="auto"/>
        <w:bottom w:val="none" w:sz="0" w:space="0" w:color="auto"/>
        <w:right w:val="none" w:sz="0" w:space="0" w:color="auto"/>
      </w:divBdr>
    </w:div>
    <w:div w:id="741176896">
      <w:bodyDiv w:val="1"/>
      <w:marLeft w:val="0"/>
      <w:marRight w:val="0"/>
      <w:marTop w:val="0"/>
      <w:marBottom w:val="0"/>
      <w:divBdr>
        <w:top w:val="none" w:sz="0" w:space="0" w:color="auto"/>
        <w:left w:val="none" w:sz="0" w:space="0" w:color="auto"/>
        <w:bottom w:val="none" w:sz="0" w:space="0" w:color="auto"/>
        <w:right w:val="none" w:sz="0" w:space="0" w:color="auto"/>
      </w:divBdr>
    </w:div>
    <w:div w:id="809202877">
      <w:bodyDiv w:val="1"/>
      <w:marLeft w:val="0"/>
      <w:marRight w:val="0"/>
      <w:marTop w:val="0"/>
      <w:marBottom w:val="0"/>
      <w:divBdr>
        <w:top w:val="none" w:sz="0" w:space="0" w:color="auto"/>
        <w:left w:val="none" w:sz="0" w:space="0" w:color="auto"/>
        <w:bottom w:val="none" w:sz="0" w:space="0" w:color="auto"/>
        <w:right w:val="none" w:sz="0" w:space="0" w:color="auto"/>
      </w:divBdr>
    </w:div>
    <w:div w:id="904334978">
      <w:bodyDiv w:val="1"/>
      <w:marLeft w:val="0"/>
      <w:marRight w:val="0"/>
      <w:marTop w:val="0"/>
      <w:marBottom w:val="0"/>
      <w:divBdr>
        <w:top w:val="none" w:sz="0" w:space="0" w:color="auto"/>
        <w:left w:val="none" w:sz="0" w:space="0" w:color="auto"/>
        <w:bottom w:val="none" w:sz="0" w:space="0" w:color="auto"/>
        <w:right w:val="none" w:sz="0" w:space="0" w:color="auto"/>
      </w:divBdr>
    </w:div>
    <w:div w:id="1207259769">
      <w:bodyDiv w:val="1"/>
      <w:marLeft w:val="0"/>
      <w:marRight w:val="0"/>
      <w:marTop w:val="0"/>
      <w:marBottom w:val="0"/>
      <w:divBdr>
        <w:top w:val="none" w:sz="0" w:space="0" w:color="auto"/>
        <w:left w:val="none" w:sz="0" w:space="0" w:color="auto"/>
        <w:bottom w:val="none" w:sz="0" w:space="0" w:color="auto"/>
        <w:right w:val="none" w:sz="0" w:space="0" w:color="auto"/>
      </w:divBdr>
    </w:div>
    <w:div w:id="1275362500">
      <w:bodyDiv w:val="1"/>
      <w:marLeft w:val="0"/>
      <w:marRight w:val="0"/>
      <w:marTop w:val="0"/>
      <w:marBottom w:val="0"/>
      <w:divBdr>
        <w:top w:val="none" w:sz="0" w:space="0" w:color="auto"/>
        <w:left w:val="none" w:sz="0" w:space="0" w:color="auto"/>
        <w:bottom w:val="none" w:sz="0" w:space="0" w:color="auto"/>
        <w:right w:val="none" w:sz="0" w:space="0" w:color="auto"/>
      </w:divBdr>
    </w:div>
    <w:div w:id="1373846302">
      <w:bodyDiv w:val="1"/>
      <w:marLeft w:val="0"/>
      <w:marRight w:val="0"/>
      <w:marTop w:val="0"/>
      <w:marBottom w:val="0"/>
      <w:divBdr>
        <w:top w:val="none" w:sz="0" w:space="0" w:color="auto"/>
        <w:left w:val="none" w:sz="0" w:space="0" w:color="auto"/>
        <w:bottom w:val="none" w:sz="0" w:space="0" w:color="auto"/>
        <w:right w:val="none" w:sz="0" w:space="0" w:color="auto"/>
      </w:divBdr>
    </w:div>
    <w:div w:id="1529101013">
      <w:bodyDiv w:val="1"/>
      <w:marLeft w:val="0"/>
      <w:marRight w:val="0"/>
      <w:marTop w:val="0"/>
      <w:marBottom w:val="0"/>
      <w:divBdr>
        <w:top w:val="none" w:sz="0" w:space="0" w:color="auto"/>
        <w:left w:val="none" w:sz="0" w:space="0" w:color="auto"/>
        <w:bottom w:val="none" w:sz="0" w:space="0" w:color="auto"/>
        <w:right w:val="none" w:sz="0" w:space="0" w:color="auto"/>
      </w:divBdr>
    </w:div>
    <w:div w:id="1552617481">
      <w:bodyDiv w:val="1"/>
      <w:marLeft w:val="0"/>
      <w:marRight w:val="0"/>
      <w:marTop w:val="0"/>
      <w:marBottom w:val="0"/>
      <w:divBdr>
        <w:top w:val="none" w:sz="0" w:space="0" w:color="auto"/>
        <w:left w:val="none" w:sz="0" w:space="0" w:color="auto"/>
        <w:bottom w:val="none" w:sz="0" w:space="0" w:color="auto"/>
        <w:right w:val="none" w:sz="0" w:space="0" w:color="auto"/>
      </w:divBdr>
    </w:div>
    <w:div w:id="1569874691">
      <w:bodyDiv w:val="1"/>
      <w:marLeft w:val="0"/>
      <w:marRight w:val="0"/>
      <w:marTop w:val="0"/>
      <w:marBottom w:val="0"/>
      <w:divBdr>
        <w:top w:val="none" w:sz="0" w:space="0" w:color="auto"/>
        <w:left w:val="none" w:sz="0" w:space="0" w:color="auto"/>
        <w:bottom w:val="none" w:sz="0" w:space="0" w:color="auto"/>
        <w:right w:val="none" w:sz="0" w:space="0" w:color="auto"/>
      </w:divBdr>
    </w:div>
    <w:div w:id="1793937795">
      <w:bodyDiv w:val="1"/>
      <w:marLeft w:val="0"/>
      <w:marRight w:val="0"/>
      <w:marTop w:val="0"/>
      <w:marBottom w:val="0"/>
      <w:divBdr>
        <w:top w:val="none" w:sz="0" w:space="0" w:color="auto"/>
        <w:left w:val="none" w:sz="0" w:space="0" w:color="auto"/>
        <w:bottom w:val="none" w:sz="0" w:space="0" w:color="auto"/>
        <w:right w:val="none" w:sz="0" w:space="0" w:color="auto"/>
      </w:divBdr>
    </w:div>
    <w:div w:id="1804303216">
      <w:bodyDiv w:val="1"/>
      <w:marLeft w:val="0"/>
      <w:marRight w:val="0"/>
      <w:marTop w:val="0"/>
      <w:marBottom w:val="0"/>
      <w:divBdr>
        <w:top w:val="none" w:sz="0" w:space="0" w:color="auto"/>
        <w:left w:val="none" w:sz="0" w:space="0" w:color="auto"/>
        <w:bottom w:val="none" w:sz="0" w:space="0" w:color="auto"/>
        <w:right w:val="none" w:sz="0" w:space="0" w:color="auto"/>
      </w:divBdr>
    </w:div>
    <w:div w:id="1832719795">
      <w:bodyDiv w:val="1"/>
      <w:marLeft w:val="0"/>
      <w:marRight w:val="0"/>
      <w:marTop w:val="0"/>
      <w:marBottom w:val="0"/>
      <w:divBdr>
        <w:top w:val="none" w:sz="0" w:space="0" w:color="auto"/>
        <w:left w:val="none" w:sz="0" w:space="0" w:color="auto"/>
        <w:bottom w:val="none" w:sz="0" w:space="0" w:color="auto"/>
        <w:right w:val="none" w:sz="0" w:space="0" w:color="auto"/>
      </w:divBdr>
    </w:div>
    <w:div w:id="2012757225">
      <w:bodyDiv w:val="1"/>
      <w:marLeft w:val="0"/>
      <w:marRight w:val="0"/>
      <w:marTop w:val="0"/>
      <w:marBottom w:val="0"/>
      <w:divBdr>
        <w:top w:val="none" w:sz="0" w:space="0" w:color="auto"/>
        <w:left w:val="none" w:sz="0" w:space="0" w:color="auto"/>
        <w:bottom w:val="none" w:sz="0" w:space="0" w:color="auto"/>
        <w:right w:val="none" w:sz="0" w:space="0" w:color="auto"/>
      </w:divBdr>
    </w:div>
    <w:div w:id="208891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pd.fps@juntadeandalucia.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d.csalud@juntadeandalucia.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C1BEF3DFBB9DD4F9B0939FDBD1E7575" ma:contentTypeVersion="14" ma:contentTypeDescription="Crear nuevo documento." ma:contentTypeScope="" ma:versionID="b401c6f98eb98705691f0f6e668f7e0b">
  <xsd:schema xmlns:xsd="http://www.w3.org/2001/XMLSchema" xmlns:xs="http://www.w3.org/2001/XMLSchema" xmlns:p="http://schemas.microsoft.com/office/2006/metadata/properties" xmlns:ns2="096b5502-fb0b-4212-a258-6e7a10b58edf" xmlns:ns3="030874d7-9fef-4d84-87d9-005a91b40e80" targetNamespace="http://schemas.microsoft.com/office/2006/metadata/properties" ma:root="true" ma:fieldsID="49999a80349b7834e35c7ed829e38d35" ns2:_="" ns3:_="">
    <xsd:import namespace="096b5502-fb0b-4212-a258-6e7a10b58edf"/>
    <xsd:import namespace="030874d7-9fef-4d84-87d9-005a91b40e8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5502-fb0b-4212-a258-6e7a10b58edf"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description=""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0874d7-9fef-4d84-87d9-005a91b40e8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516A7-A38A-423D-9AFD-26725B5A2976}">
  <ds:schemaRefs>
    <ds:schemaRef ds:uri="http://schemas.microsoft.com/sharepoint/v3/contenttype/forms"/>
  </ds:schemaRefs>
</ds:datastoreItem>
</file>

<file path=customXml/itemProps2.xml><?xml version="1.0" encoding="utf-8"?>
<ds:datastoreItem xmlns:ds="http://schemas.openxmlformats.org/officeDocument/2006/customXml" ds:itemID="{17DD3A07-8747-4351-9F70-E5340A636E05}">
  <ds:schemaRefs>
    <ds:schemaRef ds:uri="http://schemas.microsoft.com/office/2006/metadata/properties"/>
    <ds:schemaRef ds:uri="http://schemas.microsoft.com/office/infopath/2007/PartnerControls"/>
    <ds:schemaRef ds:uri="http://schemas.openxmlformats.org/package/2006/metadata/core-properties"/>
    <ds:schemaRef ds:uri="096b5502-fb0b-4212-a258-6e7a10b58edf"/>
    <ds:schemaRef ds:uri="http://purl.org/dc/elements/1.1/"/>
    <ds:schemaRef ds:uri="http://purl.org/dc/terms/"/>
    <ds:schemaRef ds:uri="http://purl.org/dc/dcmitype/"/>
    <ds:schemaRef ds:uri="http://schemas.microsoft.com/office/2006/documentManagement/types"/>
    <ds:schemaRef ds:uri="030874d7-9fef-4d84-87d9-005a91b40e80"/>
    <ds:schemaRef ds:uri="http://www.w3.org/XML/1998/namespace"/>
  </ds:schemaRefs>
</ds:datastoreItem>
</file>

<file path=customXml/itemProps3.xml><?xml version="1.0" encoding="utf-8"?>
<ds:datastoreItem xmlns:ds="http://schemas.openxmlformats.org/officeDocument/2006/customXml" ds:itemID="{40FCA5E1-AD20-4F49-893A-FCB35FCE4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5502-fb0b-4212-a258-6e7a10b58edf"/>
    <ds:schemaRef ds:uri="030874d7-9fef-4d84-87d9-005a91b40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A9385-4BED-47DD-A53B-1BFB1BA7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355</Words>
  <Characters>1957</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Jose Martinez Rojo</dc:creator>
  <cp:lastModifiedBy>Diaz Lopez, Eva Maria</cp:lastModifiedBy>
  <cp:revision>35</cp:revision>
  <cp:lastPrinted>2023-03-20T13:19:00Z</cp:lastPrinted>
  <dcterms:created xsi:type="dcterms:W3CDTF">2020-05-29T15:48:00Z</dcterms:created>
  <dcterms:modified xsi:type="dcterms:W3CDTF">2023-05-18T10:46:00Z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0x0101005C1BEF3DFBB9DD4F9B0939FDBD1E7575</vt:lpwstr>
  </property>
</Properties>
</file>