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8580F" w14:textId="40DAE06C" w:rsidR="00061FC8" w:rsidRPr="007E747C" w:rsidRDefault="00C00E62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center"/>
        <w:rPr>
          <w:rFonts w:ascii="Source Sans Pro" w:hAnsi="Source Sans Pro"/>
          <w:b/>
          <w:spacing w:val="0"/>
          <w:sz w:val="21"/>
          <w:szCs w:val="21"/>
          <w:lang w:val="es-ES"/>
        </w:rPr>
      </w:pPr>
      <w:bookmarkStart w:id="0" w:name="_GoBack"/>
      <w:bookmarkEnd w:id="0"/>
      <w:r>
        <w:rPr>
          <w:rFonts w:ascii="Source Sans Pro" w:hAnsi="Source Sans Pro"/>
          <w:b/>
          <w:spacing w:val="0"/>
          <w:sz w:val="21"/>
          <w:szCs w:val="21"/>
          <w:lang w:val="es-ES"/>
        </w:rPr>
        <w:t>ANEXO VIII</w:t>
      </w:r>
    </w:p>
    <w:p w14:paraId="44B71FD3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left"/>
        <w:rPr>
          <w:rFonts w:ascii="Source Sans Pro" w:hAnsi="Source Sans Pro"/>
          <w:spacing w:val="0"/>
          <w:sz w:val="21"/>
          <w:szCs w:val="21"/>
          <w:lang w:val="es-ES"/>
        </w:rPr>
      </w:pPr>
    </w:p>
    <w:p w14:paraId="404CBC77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rPr>
          <w:rFonts w:ascii="Source Sans Pro" w:hAnsi="Source Sans Pro"/>
          <w:b/>
          <w:spacing w:val="0"/>
          <w:sz w:val="21"/>
          <w:szCs w:val="21"/>
          <w:lang w:val="es-ES"/>
        </w:rPr>
      </w:pPr>
      <w:r w:rsidRPr="007E747C">
        <w:rPr>
          <w:rFonts w:ascii="Source Sans Pro" w:hAnsi="Source Sans Pro"/>
          <w:b/>
          <w:spacing w:val="0"/>
          <w:sz w:val="21"/>
          <w:szCs w:val="21"/>
          <w:lang w:val="es-ES"/>
        </w:rPr>
        <w:t>DECLARACIÓN RESPONSABLE DEL CUMPLIMIENTO DE LAS CONDICIONES ESPECIALES DE EJECUCIÓN PREVISTAS EN EL PLIEGO DE CLAUSULAS ADMINISTRATIVAS PARTICULARES Y CUADRO RESUMEN.</w:t>
      </w:r>
    </w:p>
    <w:p w14:paraId="5AE700C3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rPr>
          <w:rFonts w:ascii="Source Sans Pro" w:hAnsi="Source Sans Pro"/>
          <w:b/>
          <w:spacing w:val="0"/>
          <w:sz w:val="21"/>
          <w:szCs w:val="21"/>
          <w:lang w:val="es-ES"/>
        </w:rPr>
      </w:pPr>
    </w:p>
    <w:p w14:paraId="6B152961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center"/>
        <w:rPr>
          <w:rFonts w:ascii="Source Sans Pro" w:hAnsi="Source Sans Pro"/>
          <w:b/>
          <w:spacing w:val="0"/>
          <w:sz w:val="21"/>
          <w:szCs w:val="21"/>
          <w:lang w:val="es-ES"/>
        </w:rPr>
      </w:pPr>
    </w:p>
    <w:p w14:paraId="25E167B3" w14:textId="08867A45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rPr>
          <w:rFonts w:ascii="Source Sans Pro" w:hAnsi="Source Sans Pro"/>
          <w:spacing w:val="0"/>
          <w:sz w:val="21"/>
          <w:szCs w:val="21"/>
          <w:lang w:val="es-ES"/>
        </w:rPr>
      </w:pPr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D/Dª............................................................., con D.N.I. ............................, en calidad de representante de la entidad .................................................... con C.I.F. .................., caso de resultar persona adjudicataria del </w:t>
      </w:r>
      <w:r w:rsidR="00226988">
        <w:rPr>
          <w:rFonts w:ascii="Source Sans Pro" w:hAnsi="Source Sans Pro"/>
          <w:spacing w:val="0"/>
          <w:sz w:val="21"/>
          <w:szCs w:val="21"/>
          <w:lang w:val="es-ES"/>
        </w:rPr>
        <w:t>contrato</w:t>
      </w:r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 ……………… cuyo objeto es …………………………….., y de conformidad con lo dispuesto en el PCAP, y</w:t>
      </w:r>
      <w:r w:rsidRPr="007E747C">
        <w:rPr>
          <w:rFonts w:ascii="Source Sans Pro" w:hAnsi="Source Sans Pro"/>
          <w:b/>
          <w:spacing w:val="0"/>
          <w:sz w:val="21"/>
          <w:szCs w:val="21"/>
          <w:lang w:val="es-ES"/>
        </w:rPr>
        <w:t xml:space="preserve"> </w:t>
      </w:r>
      <w:r w:rsidR="00C00E62">
        <w:rPr>
          <w:rFonts w:ascii="Source Sans Pro" w:hAnsi="Source Sans Pro"/>
          <w:spacing w:val="0"/>
          <w:sz w:val="21"/>
          <w:szCs w:val="21"/>
          <w:lang w:val="es-ES"/>
        </w:rPr>
        <w:t xml:space="preserve">el apartado </w:t>
      </w:r>
      <w:r w:rsidR="00226988">
        <w:rPr>
          <w:rFonts w:ascii="Source Sans Pro" w:hAnsi="Source Sans Pro"/>
          <w:spacing w:val="0"/>
          <w:sz w:val="21"/>
          <w:szCs w:val="21"/>
          <w:lang w:val="es-ES"/>
        </w:rPr>
        <w:t xml:space="preserve">correspondiente de su </w:t>
      </w:r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cuadro resumen, se compromete al cumplimiento de todas ellas en los términos recogidos en los mismos. </w:t>
      </w:r>
    </w:p>
    <w:p w14:paraId="53540270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left"/>
        <w:rPr>
          <w:rFonts w:ascii="Source Sans Pro" w:hAnsi="Source Sans Pro"/>
          <w:spacing w:val="0"/>
          <w:sz w:val="21"/>
          <w:szCs w:val="21"/>
          <w:lang w:val="es-ES"/>
        </w:rPr>
      </w:pPr>
    </w:p>
    <w:p w14:paraId="58EE564E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right"/>
        <w:rPr>
          <w:rFonts w:ascii="Source Sans Pro" w:hAnsi="Source Sans Pro"/>
          <w:b/>
          <w:spacing w:val="0"/>
          <w:sz w:val="21"/>
          <w:szCs w:val="21"/>
          <w:lang w:val="es-ES"/>
        </w:rPr>
      </w:pPr>
      <w:proofErr w:type="gramStart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>…. .......</w:t>
      </w:r>
      <w:proofErr w:type="gramEnd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 a ... de ..... </w:t>
      </w:r>
      <w:proofErr w:type="gramStart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>de</w:t>
      </w:r>
      <w:proofErr w:type="gramEnd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 20. </w:t>
      </w:r>
      <w:r w:rsidRPr="007E747C">
        <w:rPr>
          <w:rFonts w:ascii="Source Sans Pro" w:hAnsi="Source Sans Pro"/>
          <w:b/>
          <w:spacing w:val="0"/>
          <w:sz w:val="21"/>
          <w:szCs w:val="21"/>
          <w:lang w:val="es-ES"/>
        </w:rPr>
        <w:t>.</w:t>
      </w:r>
    </w:p>
    <w:p w14:paraId="4A71E373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left"/>
        <w:rPr>
          <w:rFonts w:ascii="Source Sans Pro" w:hAnsi="Source Sans Pro"/>
          <w:b/>
          <w:spacing w:val="0"/>
          <w:sz w:val="21"/>
          <w:szCs w:val="21"/>
          <w:lang w:val="es-ES"/>
        </w:rPr>
      </w:pPr>
    </w:p>
    <w:p w14:paraId="0E2F88F3" w14:textId="77777777" w:rsidR="00061FC8" w:rsidRPr="007E747C" w:rsidRDefault="00061FC8" w:rsidP="00061FC8">
      <w:pPr>
        <w:spacing w:before="120" w:after="240"/>
        <w:jc w:val="right"/>
        <w:rPr>
          <w:b/>
          <w:szCs w:val="21"/>
        </w:rPr>
      </w:pPr>
      <w:r w:rsidRPr="007E747C">
        <w:rPr>
          <w:b/>
          <w:szCs w:val="21"/>
        </w:rPr>
        <w:t>Firma:</w:t>
      </w:r>
    </w:p>
    <w:p w14:paraId="50A58168" w14:textId="77777777" w:rsidR="00061FC8" w:rsidRPr="007E747C" w:rsidRDefault="00061FC8" w:rsidP="00061FC8">
      <w:pPr>
        <w:spacing w:before="120" w:after="240"/>
        <w:jc w:val="right"/>
        <w:rPr>
          <w:szCs w:val="21"/>
        </w:rPr>
      </w:pPr>
      <w:r w:rsidRPr="007E747C">
        <w:rPr>
          <w:b/>
          <w:szCs w:val="21"/>
        </w:rPr>
        <w:t xml:space="preserve">LA PERSONA LICITADORA </w:t>
      </w:r>
    </w:p>
    <w:p w14:paraId="6A928E8F" w14:textId="1B924E73" w:rsidR="00DE2A2C" w:rsidRPr="0091389F" w:rsidRDefault="00DE2A2C" w:rsidP="00061FC8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"/>
    <w:charset w:val="00"/>
    <w:family w:val="swiss"/>
    <w:pitch w:val="variable"/>
  </w:font>
  <w:font w:name="Source Sans Pro Bold">
    <w:panose1 w:val="020B0703030403020204"/>
    <w:charset w:val="00"/>
    <w:family w:val="roman"/>
    <w:pitch w:val="variable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Univers 10p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7AD05AB8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C00E6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7AD05AB8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C00E6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61FC8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9496A"/>
    <w:rsid w:val="001C4A49"/>
    <w:rsid w:val="001E170B"/>
    <w:rsid w:val="001E7FA5"/>
    <w:rsid w:val="00215326"/>
    <w:rsid w:val="00226988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B2932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42761"/>
    <w:rsid w:val="00B70231"/>
    <w:rsid w:val="00B8414F"/>
    <w:rsid w:val="00BD56CC"/>
    <w:rsid w:val="00C00E62"/>
    <w:rsid w:val="00C1765A"/>
    <w:rsid w:val="00C17A4F"/>
    <w:rsid w:val="00C30782"/>
    <w:rsid w:val="00C3584B"/>
    <w:rsid w:val="00C93AFD"/>
    <w:rsid w:val="00D12A03"/>
    <w:rsid w:val="00D5258A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061FC8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61FC8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738859-7C8E-4C9E-AD62-492AF6259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2023-07-18T09:16:00Z</cp:lastPrinted>
  <dcterms:created xsi:type="dcterms:W3CDTF">2025-08-22T07:39:00Z</dcterms:created>
  <dcterms:modified xsi:type="dcterms:W3CDTF">2025-08-22T07:39:00Z</dcterms:modified>
</cp:coreProperties>
</file>