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7DDFE" w14:textId="031F3CF7" w:rsidR="00AB6CAE" w:rsidRDefault="00DA5048" w:rsidP="00AB6CAE">
      <w:pPr>
        <w:spacing w:after="0"/>
        <w:jc w:val="center"/>
      </w:pPr>
      <w:r>
        <w:rPr>
          <w:rFonts w:eastAsia="Symbol" w:cs="NewsGotT"/>
          <w:b/>
          <w:bCs/>
          <w:color w:val="auto"/>
          <w:spacing w:val="-2"/>
          <w:szCs w:val="21"/>
          <w:lang w:eastAsia="es-ES"/>
        </w:rPr>
        <w:t>ANEXO XIII</w:t>
      </w:r>
      <w:bookmarkStart w:id="0" w:name="_GoBack"/>
      <w:bookmarkEnd w:id="0"/>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proofErr w:type="gramStart"/>
      <w:r>
        <w:rPr>
          <w:color w:val="auto"/>
          <w:szCs w:val="21"/>
        </w:rPr>
        <w:t>D./</w:t>
      </w:r>
      <w:proofErr w:type="gramEnd"/>
      <w:r>
        <w:rPr>
          <w:color w:val="auto"/>
          <w:szCs w:val="21"/>
        </w:rPr>
        <w:t xml:space="preserve">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proofErr w:type="gramStart"/>
      <w:r>
        <w:rPr>
          <w:rFonts w:eastAsia="Symbol" w:cs="NewsGotT"/>
          <w:color w:val="auto"/>
          <w:spacing w:val="-2"/>
          <w:szCs w:val="21"/>
        </w:rPr>
        <w:t>en</w:t>
      </w:r>
      <w:proofErr w:type="gramEnd"/>
      <w:r>
        <w:rPr>
          <w:rFonts w:eastAsia="Symbol" w:cs="NewsGotT"/>
          <w:color w:val="auto"/>
          <w:spacing w:val="-2"/>
          <w:szCs w:val="21"/>
        </w:rPr>
        <w:t xml:space="preserve">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proofErr w:type="gramStart"/>
      <w:r>
        <w:rPr>
          <w:rFonts w:eastAsia="Symbol" w:cs="NewsGotT"/>
          <w:color w:val="auto"/>
          <w:spacing w:val="-2"/>
          <w:szCs w:val="21"/>
          <w:lang w:eastAsia="es-ES"/>
        </w:rPr>
        <w:t>en</w:t>
      </w:r>
      <w:proofErr w:type="gramEnd"/>
      <w:r>
        <w:rPr>
          <w:rFonts w:eastAsia="Symbol" w:cs="NewsGotT"/>
          <w:color w:val="auto"/>
          <w:spacing w:val="-2"/>
          <w:szCs w:val="21"/>
          <w:lang w:eastAsia="es-ES"/>
        </w:rPr>
        <w:t xml:space="preserve"> representación de la entidad licitadora  …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NewsGotT">
    <w:altName w:val="Times New Roman"/>
    <w:charset w:val="00"/>
    <w:family w:val="auto"/>
    <w:pitch w:val="variable"/>
    <w:sig w:usb0="00000001" w:usb1="00000000" w:usb2="00000000" w:usb3="00000000" w:csb0="00000013"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A5048"/>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3510C-A776-4449-9DB2-77711E68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395</Words>
  <Characters>2177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8</cp:revision>
  <cp:lastPrinted>2023-07-13T10:13:00Z</cp:lastPrinted>
  <dcterms:created xsi:type="dcterms:W3CDTF">2021-05-05T17:23:00Z</dcterms:created>
  <dcterms:modified xsi:type="dcterms:W3CDTF">2025-08-08T07:13:00Z</dcterms:modified>
</cp:coreProperties>
</file>