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8465A" w14:textId="77777777" w:rsidR="009505C5" w:rsidRPr="002A2AB6" w:rsidRDefault="009505C5" w:rsidP="00AB6D3A">
      <w:pPr>
        <w:spacing w:before="240" w:after="240" w:line="276" w:lineRule="auto"/>
        <w:jc w:val="both"/>
        <w:rPr>
          <w:rFonts w:ascii="Century Gothic" w:eastAsia="Century Gothic" w:hAnsi="Century Gothic" w:cs="Century Gothic"/>
        </w:rPr>
      </w:pPr>
    </w:p>
    <w:p w14:paraId="668DA4F0" w14:textId="26D84F7A" w:rsidR="00A43CA5" w:rsidRPr="0080215F" w:rsidRDefault="00A43CA5" w:rsidP="00C65501">
      <w:pPr>
        <w:pStyle w:val="Ttulo1"/>
        <w:numPr>
          <w:ilvl w:val="0"/>
          <w:numId w:val="0"/>
        </w:numPr>
        <w:jc w:val="center"/>
        <w:rPr>
          <w:b w:val="0"/>
          <w:bCs/>
          <w:szCs w:val="21"/>
        </w:rPr>
      </w:pPr>
      <w:bookmarkStart w:id="0" w:name="_Toc222222021"/>
      <w:r w:rsidRPr="00C65501">
        <w:rPr>
          <w:sz w:val="20"/>
          <w:szCs w:val="20"/>
        </w:rPr>
        <w:t xml:space="preserve">ANEXO </w:t>
      </w:r>
      <w:bookmarkStart w:id="1" w:name="ANEXO_II"/>
      <w:bookmarkStart w:id="2" w:name="ANEXO_DRU_(NO_ABREVIADO)"/>
      <w:r w:rsidRPr="00C65501">
        <w:rPr>
          <w:sz w:val="20"/>
          <w:szCs w:val="20"/>
        </w:rPr>
        <w:t>I</w:t>
      </w:r>
      <w:bookmarkStart w:id="3" w:name="ÍNDICE_-_DRU_(NO_SIMPLIFICADOS)"/>
      <w:bookmarkEnd w:id="1"/>
      <w:bookmarkEnd w:id="2"/>
      <w:r w:rsidR="00C65501">
        <w:rPr>
          <w:sz w:val="20"/>
          <w:szCs w:val="20"/>
        </w:rPr>
        <w:t>. D</w:t>
      </w:r>
      <w:r w:rsidRPr="00C65501">
        <w:rPr>
          <w:sz w:val="20"/>
          <w:szCs w:val="20"/>
        </w:rPr>
        <w:t>ECLARACIÓN RESPONSABLE UNIFICADA</w:t>
      </w:r>
      <w:bookmarkEnd w:id="0"/>
      <w:bookmarkEnd w:id="3"/>
    </w:p>
    <w:p w14:paraId="62FD66F9" w14:textId="77777777" w:rsidR="00A43CA5" w:rsidRPr="0080215F" w:rsidRDefault="00A43CA5" w:rsidP="00A43CA5">
      <w:pPr>
        <w:rPr>
          <w:rFonts w:ascii="Century Gothic" w:hAnsi="Century Gothic"/>
        </w:rPr>
      </w:pPr>
      <w:r w:rsidRPr="0080215F">
        <w:rPr>
          <w:rFonts w:ascii="Century Gothic" w:hAnsi="Century Gothic"/>
          <w:b/>
          <w:szCs w:val="21"/>
        </w:rPr>
        <w:t>EXPEDIENTE:</w:t>
      </w:r>
    </w:p>
    <w:p w14:paraId="2E644BDB" w14:textId="77777777" w:rsidR="00A43CA5" w:rsidRPr="0080215F" w:rsidRDefault="00A43CA5" w:rsidP="00A43CA5">
      <w:pPr>
        <w:rPr>
          <w:rFonts w:ascii="Century Gothic" w:hAnsi="Century Gothic"/>
        </w:rPr>
      </w:pPr>
      <w:r w:rsidRPr="0080215F">
        <w:rPr>
          <w:rFonts w:ascii="Century Gothic" w:hAnsi="Century Gothic"/>
          <w:b/>
          <w:szCs w:val="21"/>
        </w:rPr>
        <w:t>TÍTULO:</w:t>
      </w:r>
    </w:p>
    <w:p w14:paraId="58BECB87" w14:textId="77777777" w:rsidR="00A43CA5" w:rsidRPr="0080215F" w:rsidRDefault="00A43CA5" w:rsidP="00A43CA5">
      <w:pPr>
        <w:rPr>
          <w:rFonts w:ascii="Century Gothic" w:hAnsi="Century Gothic"/>
          <w:color w:val="1D1FDE"/>
          <w:szCs w:val="21"/>
        </w:rPr>
      </w:pPr>
    </w:p>
    <w:p w14:paraId="2A92D203" w14:textId="55DFE248" w:rsidR="00A43CA5" w:rsidRPr="0080215F" w:rsidRDefault="00A43CA5" w:rsidP="00A43CA5">
      <w:pPr>
        <w:rPr>
          <w:rFonts w:ascii="Century Gothic" w:hAnsi="Century Gothic"/>
        </w:rPr>
      </w:pPr>
      <w:r w:rsidRPr="0080215F">
        <w:rPr>
          <w:rFonts w:ascii="Century Gothic" w:hAnsi="Century Gothic"/>
          <w:b/>
          <w:bCs/>
          <w:color w:val="000000"/>
          <w:szCs w:val="21"/>
        </w:rPr>
        <w:t xml:space="preserve">D./Dª. </w:t>
      </w:r>
      <w:r w:rsidRPr="0080215F">
        <w:rPr>
          <w:rFonts w:ascii="Century Gothic" w:hAnsi="Century Gothic"/>
          <w:color w:val="000000"/>
          <w:szCs w:val="21"/>
        </w:rPr>
        <w:t xml:space="preserve"> … … … … … … … … … … … … … … … </w:t>
      </w:r>
      <w:proofErr w:type="gramStart"/>
      <w:r w:rsidRPr="0080215F">
        <w:rPr>
          <w:rFonts w:ascii="Century Gothic" w:hAnsi="Century Gothic"/>
          <w:color w:val="000000"/>
          <w:szCs w:val="21"/>
        </w:rPr>
        <w:t>… ,</w:t>
      </w:r>
      <w:proofErr w:type="gramEnd"/>
      <w:r w:rsidRPr="0080215F">
        <w:rPr>
          <w:rFonts w:ascii="Century Gothic" w:hAnsi="Century Gothic"/>
          <w:color w:val="000000"/>
          <w:szCs w:val="21"/>
        </w:rPr>
        <w:t xml:space="preserve"> con </w:t>
      </w:r>
      <w:r w:rsidRPr="0080215F">
        <w:rPr>
          <w:rFonts w:ascii="Century Gothic" w:hAnsi="Century Gothic"/>
          <w:b/>
          <w:bCs/>
          <w:color w:val="000000"/>
          <w:szCs w:val="21"/>
        </w:rPr>
        <w:t>DNI. Núm.</w:t>
      </w:r>
      <w:r w:rsidRPr="0080215F">
        <w:rPr>
          <w:rFonts w:ascii="Century Gothic" w:hAnsi="Century Gothic"/>
          <w:color w:val="000000"/>
          <w:szCs w:val="21"/>
        </w:rPr>
        <w:t xml:space="preserve"> … … … … actuando:</w:t>
      </w:r>
    </w:p>
    <w:p w14:paraId="5D8F7A01" w14:textId="77777777" w:rsidR="00A43CA5" w:rsidRPr="0080215F" w:rsidRDefault="00A43CA5" w:rsidP="00A43CA5">
      <w:pPr>
        <w:rPr>
          <w:rFonts w:ascii="Century Gothic" w:hAnsi="Century Gothic"/>
          <w:color w:val="000000"/>
          <w:szCs w:val="21"/>
        </w:rPr>
      </w:pPr>
    </w:p>
    <w:p w14:paraId="64486C0D" w14:textId="77777777" w:rsidR="00A43CA5" w:rsidRPr="0080215F" w:rsidRDefault="00A43CA5" w:rsidP="00A43CA5">
      <w:pPr>
        <w:spacing w:after="58"/>
        <w:ind w:left="680" w:firstLine="57"/>
        <w:rPr>
          <w:rFonts w:ascii="Century Gothic" w:hAnsi="Century Gothic"/>
        </w:rPr>
      </w:pPr>
      <w:r w:rsidRPr="0080215F">
        <w:rPr>
          <w:rFonts w:ascii="Century Gothic" w:eastAsia="Symbol" w:hAnsi="Century Gothic" w:cs="NewsGotT"/>
          <w:color w:val="000000"/>
          <w:spacing w:val="-2"/>
          <w:szCs w:val="21"/>
        </w:rPr>
        <w:t>en nombre propio</w:t>
      </w:r>
    </w:p>
    <w:p w14:paraId="496619F2" w14:textId="77777777" w:rsidR="00A43CA5" w:rsidRDefault="00A43CA5" w:rsidP="00A43CA5">
      <w:pPr>
        <w:ind w:left="964" w:hanging="227"/>
        <w:rPr>
          <w:rFonts w:ascii="Century Gothic" w:eastAsia="Symbol" w:hAnsi="Century Gothic" w:cs="NewsGotT"/>
          <w:color w:val="000000"/>
          <w:spacing w:val="-2"/>
        </w:rPr>
      </w:pPr>
    </w:p>
    <w:p w14:paraId="6CFE2FFA" w14:textId="3B673C61" w:rsidR="00A43CA5" w:rsidRPr="0080215F" w:rsidRDefault="00A43CA5" w:rsidP="00A43CA5">
      <w:pPr>
        <w:ind w:left="964" w:hanging="227"/>
        <w:rPr>
          <w:rFonts w:ascii="Century Gothic" w:hAnsi="Century Gothic"/>
        </w:rPr>
      </w:pPr>
      <w:r w:rsidRPr="0080215F">
        <w:rPr>
          <w:rFonts w:ascii="Century Gothic" w:eastAsia="Symbol" w:hAnsi="Century Gothic" w:cs="NewsGotT"/>
          <w:color w:val="000000"/>
          <w:spacing w:val="-2"/>
        </w:rPr>
        <w:t xml:space="preserve">en representación de la entidad licitadora … … … … … … … … … … … …, con CIF núm. … … … …, en calidad de … … … … … …  </w:t>
      </w:r>
      <w:r w:rsidRPr="0080215F">
        <w:rPr>
          <w:rFonts w:ascii="Century Gothic" w:eastAsia="Symbol" w:hAnsi="Century Gothic" w:cs="NewsGotT"/>
          <w:color w:val="000000"/>
          <w:spacing w:val="-2"/>
        </w:rPr>
        <w:footnoteReference w:id="1"/>
      </w:r>
    </w:p>
    <w:p w14:paraId="6E838C91" w14:textId="77777777" w:rsidR="00A43CA5" w:rsidRPr="0080215F" w:rsidRDefault="00A43CA5" w:rsidP="00A43CA5">
      <w:pPr>
        <w:ind w:left="964" w:hanging="227"/>
        <w:rPr>
          <w:rFonts w:ascii="Century Gothic" w:hAnsi="Century Gothic"/>
          <w:b/>
          <w:bCs/>
          <w:szCs w:val="21"/>
        </w:rPr>
      </w:pPr>
    </w:p>
    <w:p w14:paraId="47B49587" w14:textId="77777777" w:rsidR="00A43CA5" w:rsidRPr="0080215F" w:rsidRDefault="00A43CA5" w:rsidP="00A43CA5">
      <w:pPr>
        <w:jc w:val="center"/>
        <w:rPr>
          <w:rFonts w:ascii="Century Gothic" w:hAnsi="Century Gothic"/>
          <w:b/>
          <w:bCs/>
          <w:szCs w:val="21"/>
        </w:rPr>
      </w:pPr>
      <w:r w:rsidRPr="0080215F">
        <w:rPr>
          <w:rFonts w:ascii="Century Gothic" w:hAnsi="Century Gothic"/>
          <w:b/>
          <w:bCs/>
          <w:szCs w:val="21"/>
        </w:rPr>
        <w:t>DECLARA</w:t>
      </w:r>
    </w:p>
    <w:p w14:paraId="75D949CF" w14:textId="77777777" w:rsidR="00A43CA5" w:rsidRPr="0080215F" w:rsidRDefault="00A43CA5" w:rsidP="00A43CA5">
      <w:pPr>
        <w:jc w:val="center"/>
        <w:rPr>
          <w:rFonts w:ascii="Century Gothic" w:hAnsi="Century Gothic"/>
          <w:b/>
          <w:bCs/>
          <w:szCs w:val="21"/>
        </w:rPr>
      </w:pPr>
    </w:p>
    <w:p w14:paraId="2BF18E60" w14:textId="77777777" w:rsidR="00A43CA5" w:rsidRPr="0080215F" w:rsidRDefault="00A43CA5" w:rsidP="00A43CA5">
      <w:pPr>
        <w:jc w:val="both"/>
        <w:rPr>
          <w:rFonts w:ascii="Century Gothic" w:hAnsi="Century Gothic"/>
        </w:rPr>
      </w:pPr>
      <w:proofErr w:type="gramStart"/>
      <w:r w:rsidRPr="0080215F">
        <w:rPr>
          <w:rFonts w:ascii="Century Gothic" w:hAnsi="Century Gothic"/>
          <w:b/>
          <w:bCs/>
          <w:szCs w:val="21"/>
        </w:rPr>
        <w:t>PRIMERO.-</w:t>
      </w:r>
      <w:proofErr w:type="gramEnd"/>
      <w:r w:rsidRPr="0080215F">
        <w:rPr>
          <w:rFonts w:ascii="Century Gothic" w:hAnsi="Century Gothic"/>
          <w:b/>
          <w:bCs/>
          <w:szCs w:val="21"/>
        </w:rPr>
        <w:t xml:space="preserve"> </w:t>
      </w:r>
      <w:r w:rsidRPr="0080215F">
        <w:rPr>
          <w:rFonts w:ascii="Century Gothic" w:hAnsi="Century Gothic"/>
          <w:szCs w:val="21"/>
        </w:rPr>
        <w:t>Que está enterado/a de las condiciones y requisitos que se exigen para la adjudicación del contrato, y, asimismo, conoce el contenido de los pliegos de cláusulas administrativas particulares y de prescripciones técnicas que rigen el procedimiento arriba indicado.</w:t>
      </w:r>
    </w:p>
    <w:p w14:paraId="6CEFBC3C" w14:textId="77777777" w:rsidR="00A43CA5" w:rsidRPr="0080215F" w:rsidRDefault="00A43CA5" w:rsidP="00A43CA5">
      <w:pPr>
        <w:rPr>
          <w:rFonts w:ascii="Century Gothic" w:hAnsi="Century Gothic"/>
          <w:szCs w:val="21"/>
        </w:rPr>
      </w:pPr>
    </w:p>
    <w:p w14:paraId="44152EF3" w14:textId="77777777" w:rsidR="00A43CA5" w:rsidRPr="0080215F" w:rsidRDefault="00A43CA5" w:rsidP="00A43CA5">
      <w:pPr>
        <w:rPr>
          <w:rFonts w:ascii="Century Gothic" w:hAnsi="Century Gothic"/>
        </w:rPr>
      </w:pPr>
      <w:proofErr w:type="gramStart"/>
      <w:r>
        <w:rPr>
          <w:rFonts w:ascii="Century Gothic" w:eastAsia="Symbol" w:hAnsi="Century Gothic" w:cs="NewsGotT"/>
          <w:b/>
          <w:bCs/>
          <w:szCs w:val="21"/>
        </w:rPr>
        <w:t>SEGUNDO</w:t>
      </w:r>
      <w:r w:rsidRPr="0080215F">
        <w:rPr>
          <w:rFonts w:ascii="Century Gothic" w:eastAsia="Symbol" w:hAnsi="Century Gothic" w:cs="NewsGotT"/>
          <w:b/>
          <w:bCs/>
          <w:szCs w:val="21"/>
        </w:rPr>
        <w:t>.-</w:t>
      </w:r>
      <w:proofErr w:type="gramEnd"/>
      <w:r w:rsidRPr="0080215F">
        <w:rPr>
          <w:rFonts w:ascii="Century Gothic" w:eastAsia="Symbol" w:hAnsi="Century Gothic" w:cs="NewsGotT"/>
          <w:b/>
          <w:bCs/>
          <w:szCs w:val="21"/>
        </w:rPr>
        <w:t xml:space="preserve"> </w:t>
      </w:r>
      <w:r w:rsidRPr="0080215F">
        <w:rPr>
          <w:rFonts w:ascii="Century Gothic" w:eastAsia="Symbol" w:hAnsi="Century Gothic" w:cs="NewsGotT"/>
          <w:szCs w:val="21"/>
        </w:rPr>
        <w:t xml:space="preserve">Que la empresa a la que representa: (indicar a </w:t>
      </w:r>
      <w:proofErr w:type="spellStart"/>
      <w:r w:rsidRPr="0080215F">
        <w:rPr>
          <w:rFonts w:ascii="Century Gothic" w:eastAsia="Symbol" w:hAnsi="Century Gothic" w:cs="NewsGotT"/>
          <w:szCs w:val="21"/>
        </w:rPr>
        <w:t>ó</w:t>
      </w:r>
      <w:proofErr w:type="spellEnd"/>
      <w:r w:rsidRPr="0080215F">
        <w:rPr>
          <w:rFonts w:ascii="Century Gothic" w:eastAsia="Symbol" w:hAnsi="Century Gothic" w:cs="NewsGotT"/>
          <w:szCs w:val="21"/>
        </w:rPr>
        <w:t xml:space="preserve"> b)</w:t>
      </w:r>
    </w:p>
    <w:p w14:paraId="7BB70281" w14:textId="77777777" w:rsidR="00A43CA5" w:rsidRPr="0080215F" w:rsidRDefault="00A43CA5" w:rsidP="00A43CA5">
      <w:pPr>
        <w:rPr>
          <w:rFonts w:ascii="Century Gothic" w:hAnsi="Century Gothic"/>
          <w:szCs w:val="21"/>
        </w:rPr>
      </w:pPr>
    </w:p>
    <w:p w14:paraId="36E81416" w14:textId="77777777" w:rsidR="00A43CA5" w:rsidRPr="0080215F" w:rsidRDefault="00A43CA5" w:rsidP="00A43CA5">
      <w:pPr>
        <w:ind w:firstLine="737"/>
        <w:rPr>
          <w:rFonts w:ascii="Century Gothic" w:hAnsi="Century Gothic"/>
        </w:rPr>
      </w:pPr>
      <w:r w:rsidRPr="0080215F">
        <w:rPr>
          <w:rFonts w:ascii="Century Gothic" w:hAnsi="Century Gothic"/>
          <w:szCs w:val="21"/>
        </w:rPr>
        <w:t xml:space="preserve"> a) No pertenece a ningún </w:t>
      </w:r>
      <w:r w:rsidRPr="0080215F">
        <w:rPr>
          <w:rFonts w:ascii="Century Gothic" w:hAnsi="Century Gothic"/>
          <w:b/>
          <w:bCs/>
          <w:szCs w:val="21"/>
        </w:rPr>
        <w:t>grupo de empresas</w:t>
      </w:r>
      <w:r w:rsidRPr="0080215F">
        <w:rPr>
          <w:rFonts w:ascii="Century Gothic" w:hAnsi="Century Gothic"/>
          <w:szCs w:val="21"/>
        </w:rPr>
        <w:t>.</w:t>
      </w:r>
    </w:p>
    <w:p w14:paraId="00576856" w14:textId="77777777" w:rsidR="00A43CA5" w:rsidRPr="0080215F" w:rsidRDefault="00A43CA5" w:rsidP="00A43CA5">
      <w:pPr>
        <w:ind w:firstLine="737"/>
        <w:rPr>
          <w:rFonts w:ascii="Century Gothic" w:hAnsi="Century Gothic"/>
        </w:rPr>
      </w:pPr>
    </w:p>
    <w:p w14:paraId="344A64A3" w14:textId="77777777" w:rsidR="00A43CA5" w:rsidRPr="0080215F" w:rsidRDefault="00A43CA5" w:rsidP="00A43CA5">
      <w:pPr>
        <w:ind w:left="1020" w:hanging="283"/>
        <w:rPr>
          <w:rFonts w:ascii="Century Gothic" w:hAnsi="Century Gothic"/>
          <w:szCs w:val="21"/>
        </w:rPr>
      </w:pPr>
      <w:r w:rsidRPr="0080215F">
        <w:rPr>
          <w:rFonts w:ascii="Century Gothic" w:hAnsi="Century Gothic"/>
          <w:szCs w:val="21"/>
        </w:rPr>
        <w:t xml:space="preserve"> b) Pertenece al grupo de empresas denominado: ............……………………</w:t>
      </w:r>
      <w:proofErr w:type="gramStart"/>
      <w:r w:rsidRPr="0080215F">
        <w:rPr>
          <w:rFonts w:ascii="Century Gothic" w:hAnsi="Century Gothic"/>
          <w:szCs w:val="21"/>
        </w:rPr>
        <w:t>…....</w:t>
      </w:r>
      <w:proofErr w:type="gramEnd"/>
      <w:r w:rsidRPr="0080215F">
        <w:rPr>
          <w:rFonts w:ascii="Century Gothic" w:hAnsi="Century Gothic"/>
          <w:szCs w:val="21"/>
        </w:rPr>
        <w:t>. compuesto por las siguientes empresas: (indicar todas las empresas del grupo)</w:t>
      </w:r>
    </w:p>
    <w:p w14:paraId="2503A04D" w14:textId="77777777" w:rsidR="00A43CA5" w:rsidRPr="0080215F" w:rsidRDefault="00A43CA5" w:rsidP="00A43CA5">
      <w:pPr>
        <w:rPr>
          <w:rFonts w:ascii="Century Gothic" w:hAnsi="Century Gothic"/>
          <w:szCs w:val="21"/>
        </w:rPr>
      </w:pPr>
    </w:p>
    <w:p w14:paraId="17297F18" w14:textId="77777777" w:rsidR="00A43CA5" w:rsidRPr="0080215F" w:rsidRDefault="00A43CA5" w:rsidP="00A43CA5">
      <w:pPr>
        <w:ind w:firstLine="737"/>
        <w:rPr>
          <w:rFonts w:ascii="Century Gothic" w:hAnsi="Century Gothic"/>
        </w:rPr>
      </w:pPr>
      <w:r w:rsidRPr="0080215F">
        <w:rPr>
          <w:rFonts w:ascii="Century Gothic" w:eastAsia="Symbol" w:hAnsi="Century Gothic"/>
          <w:szCs w:val="21"/>
        </w:rPr>
        <w:t>En este último caso</w:t>
      </w:r>
      <w:r w:rsidRPr="0080215F">
        <w:rPr>
          <w:rFonts w:ascii="Century Gothic" w:eastAsia="Symbol" w:hAnsi="Century Gothic"/>
          <w:b/>
          <w:bCs/>
          <w:szCs w:val="21"/>
        </w:rPr>
        <w:t xml:space="preserve"> deberá indicar:</w:t>
      </w:r>
    </w:p>
    <w:p w14:paraId="2DFD7C62" w14:textId="77777777" w:rsidR="00A43CA5" w:rsidRPr="0080215F" w:rsidRDefault="00A43CA5" w:rsidP="00A43CA5">
      <w:pPr>
        <w:ind w:firstLine="737"/>
        <w:rPr>
          <w:rFonts w:ascii="Century Gothic" w:hAnsi="Century Gothic"/>
        </w:rPr>
      </w:pPr>
    </w:p>
    <w:p w14:paraId="70998C12" w14:textId="77777777" w:rsidR="00A43CA5" w:rsidRPr="0080215F" w:rsidRDefault="00A43CA5" w:rsidP="00A43CA5">
      <w:pPr>
        <w:ind w:left="1587" w:hanging="397"/>
        <w:rPr>
          <w:rFonts w:ascii="Century Gothic" w:hAnsi="Century Gothic"/>
        </w:rPr>
      </w:pPr>
      <w:r w:rsidRPr="0080215F">
        <w:rPr>
          <w:rFonts w:ascii="Century Gothic" w:eastAsia="Webdings" w:hAnsi="Century Gothic" w:cs="Webdings"/>
          <w:szCs w:val="21"/>
        </w:rPr>
        <w:t xml:space="preserve">   N</w:t>
      </w:r>
      <w:r w:rsidRPr="0080215F">
        <w:rPr>
          <w:rFonts w:ascii="Century Gothic" w:hAnsi="Century Gothic"/>
          <w:szCs w:val="21"/>
        </w:rPr>
        <w:t>o concurren a la licitación otras empresas del Grupo que se encuentren en alguno de los supuestos del artículo 42.1 del Código de Comercio.</w:t>
      </w:r>
    </w:p>
    <w:p w14:paraId="4D9F91E3" w14:textId="77777777" w:rsidR="00A43CA5" w:rsidRPr="0080215F" w:rsidRDefault="00A43CA5" w:rsidP="00A43CA5">
      <w:pPr>
        <w:rPr>
          <w:rFonts w:ascii="Century Gothic" w:hAnsi="Century Gothic"/>
          <w:szCs w:val="21"/>
        </w:rPr>
      </w:pPr>
    </w:p>
    <w:p w14:paraId="7DAC9B56" w14:textId="77777777" w:rsidR="00A43CA5" w:rsidRPr="0080215F" w:rsidRDefault="00A43CA5" w:rsidP="00A43CA5">
      <w:pPr>
        <w:tabs>
          <w:tab w:val="left" w:pos="3462"/>
        </w:tabs>
        <w:ind w:left="1587" w:hanging="397"/>
        <w:rPr>
          <w:rFonts w:ascii="Century Gothic" w:hAnsi="Century Gothic"/>
        </w:rPr>
      </w:pPr>
      <w:r w:rsidRPr="0080215F">
        <w:rPr>
          <w:rFonts w:ascii="Century Gothic" w:eastAsia="Symbol" w:hAnsi="Century Gothic" w:cs="NewsGotT"/>
          <w:szCs w:val="21"/>
        </w:rPr>
        <w:t xml:space="preserve">  Concurren a la licitación otras empresas del Grupo que se encuentren en alguno de los supuestos del artículo 42.1 del Código de Comercio. (indicar nombre de las otras empresas).</w:t>
      </w:r>
    </w:p>
    <w:p w14:paraId="61D02555" w14:textId="77777777" w:rsidR="00A43CA5" w:rsidRPr="0080215F" w:rsidRDefault="00A43CA5" w:rsidP="00A43CA5">
      <w:pPr>
        <w:rPr>
          <w:rFonts w:ascii="Century Gothic" w:hAnsi="Century Gothic"/>
          <w:szCs w:val="21"/>
        </w:rPr>
      </w:pPr>
    </w:p>
    <w:p w14:paraId="093507B9" w14:textId="77777777" w:rsidR="00A43CA5" w:rsidRDefault="00A43CA5" w:rsidP="00A43CA5">
      <w:pPr>
        <w:rPr>
          <w:rFonts w:ascii="Century Gothic" w:eastAsia="Symbol" w:hAnsi="Century Gothic" w:cs="NewsGotT"/>
          <w:szCs w:val="21"/>
        </w:rPr>
      </w:pPr>
      <w:proofErr w:type="gramStart"/>
      <w:r>
        <w:rPr>
          <w:rFonts w:ascii="Century Gothic" w:eastAsia="Symbol" w:hAnsi="Century Gothic" w:cs="NewsGotT"/>
          <w:b/>
          <w:bCs/>
          <w:szCs w:val="21"/>
        </w:rPr>
        <w:t>TERCERO</w:t>
      </w:r>
      <w:r w:rsidRPr="0080215F">
        <w:rPr>
          <w:rFonts w:ascii="Century Gothic" w:eastAsia="Symbol" w:hAnsi="Century Gothic" w:cs="NewsGotT"/>
          <w:b/>
          <w:bCs/>
          <w:szCs w:val="21"/>
        </w:rPr>
        <w:t>.-</w:t>
      </w:r>
      <w:proofErr w:type="gramEnd"/>
      <w:r w:rsidRPr="0080215F">
        <w:rPr>
          <w:rFonts w:ascii="Century Gothic" w:eastAsia="Symbol" w:hAnsi="Century Gothic" w:cs="NewsGotT"/>
          <w:b/>
          <w:bCs/>
          <w:szCs w:val="21"/>
        </w:rPr>
        <w:t xml:space="preserve"> </w:t>
      </w:r>
      <w:r w:rsidRPr="0080215F">
        <w:rPr>
          <w:rFonts w:ascii="Century Gothic" w:eastAsia="Symbol" w:hAnsi="Century Gothic" w:cs="NewsGotT"/>
          <w:szCs w:val="21"/>
        </w:rPr>
        <w:t xml:space="preserve">Que, en relación con la ejecución del contrato, cuando así se prevea en el apartado de subcontratación </w:t>
      </w:r>
    </w:p>
    <w:p w14:paraId="5275EF84" w14:textId="77777777" w:rsidR="00A43CA5" w:rsidRPr="0080215F" w:rsidRDefault="00A43CA5" w:rsidP="00A43CA5">
      <w:pPr>
        <w:rPr>
          <w:rFonts w:ascii="Century Gothic" w:hAnsi="Century Gothic"/>
        </w:rPr>
      </w:pPr>
    </w:p>
    <w:p w14:paraId="11727459" w14:textId="77777777" w:rsidR="00A43CA5" w:rsidRPr="0080215F" w:rsidRDefault="00A43CA5" w:rsidP="00A43CA5">
      <w:pPr>
        <w:tabs>
          <w:tab w:val="left" w:pos="1695"/>
          <w:tab w:val="left" w:pos="2320"/>
        </w:tabs>
        <w:ind w:left="1020" w:hanging="283"/>
        <w:rPr>
          <w:rFonts w:ascii="Century Gothic" w:hAnsi="Century Gothic"/>
        </w:rPr>
      </w:pPr>
      <w:r w:rsidRPr="0080215F">
        <w:rPr>
          <w:rFonts w:ascii="Century Gothic" w:eastAsia="Webdings" w:hAnsi="Century Gothic" w:cs="Webdings"/>
          <w:szCs w:val="21"/>
        </w:rPr>
        <w:t xml:space="preserve"> </w:t>
      </w:r>
      <w:r w:rsidRPr="0080215F">
        <w:rPr>
          <w:rFonts w:ascii="Century Gothic" w:hAnsi="Century Gothic"/>
          <w:b/>
          <w:bCs/>
          <w:szCs w:val="21"/>
        </w:rPr>
        <w:t>NO</w:t>
      </w:r>
      <w:r w:rsidRPr="0080215F">
        <w:rPr>
          <w:rFonts w:ascii="Century Gothic" w:hAnsi="Century Gothic"/>
          <w:szCs w:val="21"/>
        </w:rPr>
        <w:t xml:space="preserve"> tiene previsto subcontratar.</w:t>
      </w:r>
    </w:p>
    <w:p w14:paraId="6EE62231" w14:textId="77777777" w:rsidR="00A43CA5" w:rsidRPr="0080215F" w:rsidRDefault="00A43CA5" w:rsidP="00A43CA5">
      <w:pPr>
        <w:rPr>
          <w:rFonts w:ascii="Century Gothic" w:hAnsi="Century Gothic"/>
          <w:szCs w:val="21"/>
        </w:rPr>
      </w:pPr>
    </w:p>
    <w:p w14:paraId="0DBAA3EC" w14:textId="77777777" w:rsidR="00A43CA5" w:rsidRPr="0080215F" w:rsidRDefault="00A43CA5" w:rsidP="00A43CA5">
      <w:pPr>
        <w:ind w:left="1020" w:hanging="283"/>
        <w:rPr>
          <w:rFonts w:ascii="Century Gothic" w:hAnsi="Century Gothic"/>
        </w:rPr>
      </w:pPr>
      <w:r w:rsidRPr="0080215F">
        <w:rPr>
          <w:rFonts w:ascii="Century Gothic" w:eastAsia="Webdings" w:hAnsi="Century Gothic" w:cs="Webdings"/>
          <w:szCs w:val="21"/>
        </w:rPr>
        <w:t xml:space="preserve"> </w:t>
      </w:r>
      <w:r w:rsidRPr="0080215F">
        <w:rPr>
          <w:rFonts w:ascii="Century Gothic" w:eastAsia="Webdings" w:hAnsi="Century Gothic" w:cs="Webdings"/>
          <w:b/>
          <w:bCs/>
          <w:szCs w:val="21"/>
        </w:rPr>
        <w:t>SÍ</w:t>
      </w:r>
      <w:r w:rsidRPr="0080215F">
        <w:rPr>
          <w:rFonts w:ascii="Century Gothic" w:eastAsia="Webdings" w:hAnsi="Century Gothic" w:cs="Webdings"/>
          <w:szCs w:val="21"/>
        </w:rPr>
        <w:t xml:space="preserve"> t</w:t>
      </w:r>
      <w:r w:rsidRPr="0080215F">
        <w:rPr>
          <w:rFonts w:ascii="Century Gothic" w:hAnsi="Century Gothic"/>
          <w:szCs w:val="21"/>
        </w:rPr>
        <w:t>iene previsto subcontratar.</w:t>
      </w:r>
    </w:p>
    <w:p w14:paraId="4C2F3A6C" w14:textId="77777777" w:rsidR="00A43CA5" w:rsidRPr="0080215F" w:rsidRDefault="00A43CA5" w:rsidP="00A43CA5">
      <w:pPr>
        <w:rPr>
          <w:rFonts w:ascii="Century Gothic" w:hAnsi="Century Gothic"/>
          <w:szCs w:val="21"/>
        </w:rPr>
      </w:pPr>
    </w:p>
    <w:p w14:paraId="4AE12916" w14:textId="77777777" w:rsidR="00A43CA5" w:rsidRPr="0080215F" w:rsidRDefault="00A43CA5" w:rsidP="00A43CA5">
      <w:pPr>
        <w:ind w:left="397" w:firstLine="567"/>
        <w:rPr>
          <w:rFonts w:ascii="Century Gothic" w:hAnsi="Century Gothic"/>
        </w:rPr>
      </w:pPr>
      <w:r w:rsidRPr="0080215F">
        <w:rPr>
          <w:rFonts w:ascii="Century Gothic" w:hAnsi="Century Gothic"/>
          <w:szCs w:val="21"/>
        </w:rPr>
        <w:t xml:space="preserve">En caso afirmativo, </w:t>
      </w:r>
      <w:r w:rsidRPr="0080215F">
        <w:rPr>
          <w:rFonts w:ascii="Century Gothic" w:hAnsi="Century Gothic"/>
          <w:b/>
          <w:bCs/>
          <w:szCs w:val="21"/>
        </w:rPr>
        <w:t>señalar</w:t>
      </w:r>
      <w:r w:rsidRPr="0080215F">
        <w:rPr>
          <w:rFonts w:ascii="Century Gothic" w:hAnsi="Century Gothic"/>
          <w:szCs w:val="21"/>
        </w:rPr>
        <w:t>:</w:t>
      </w:r>
    </w:p>
    <w:p w14:paraId="3AF20164" w14:textId="77777777" w:rsidR="00A43CA5" w:rsidRDefault="00A43CA5" w:rsidP="00A43CA5">
      <w:pPr>
        <w:rPr>
          <w:rFonts w:ascii="Century Gothic" w:hAnsi="Century Gothic"/>
          <w:szCs w:val="21"/>
        </w:rPr>
      </w:pPr>
    </w:p>
    <w:p w14:paraId="6785012E" w14:textId="77777777" w:rsidR="00E00459" w:rsidRDefault="00E00459" w:rsidP="00A43CA5">
      <w:pPr>
        <w:rPr>
          <w:rFonts w:ascii="Century Gothic" w:hAnsi="Century Gothic"/>
          <w:szCs w:val="21"/>
        </w:rPr>
      </w:pPr>
    </w:p>
    <w:p w14:paraId="1D8C29B9" w14:textId="77777777" w:rsidR="00E00459" w:rsidRPr="0080215F" w:rsidRDefault="00E00459" w:rsidP="00A43CA5">
      <w:pPr>
        <w:rPr>
          <w:rFonts w:ascii="Century Gothic" w:hAnsi="Century Gothic"/>
          <w:szCs w:val="21"/>
        </w:rPr>
      </w:pPr>
    </w:p>
    <w:p w14:paraId="712C2F58" w14:textId="45FEB084" w:rsidR="00A43CA5" w:rsidRPr="0080215F" w:rsidRDefault="00A43CA5">
      <w:pPr>
        <w:numPr>
          <w:ilvl w:val="7"/>
          <w:numId w:val="13"/>
        </w:numPr>
        <w:tabs>
          <w:tab w:val="left" w:pos="1391"/>
          <w:tab w:val="left" w:pos="2077"/>
        </w:tabs>
        <w:suppressAutoHyphens/>
        <w:autoSpaceDN w:val="0"/>
        <w:ind w:left="1134" w:hanging="170"/>
        <w:jc w:val="both"/>
        <w:textAlignment w:val="baseline"/>
        <w:rPr>
          <w:rFonts w:ascii="Century Gothic" w:hAnsi="Century Gothic"/>
        </w:rPr>
      </w:pPr>
      <w:r w:rsidRPr="0080215F">
        <w:rPr>
          <w:rFonts w:ascii="Century Gothic" w:hAnsi="Century Gothic"/>
          <w:szCs w:val="21"/>
        </w:rPr>
        <w:t xml:space="preserve">La </w:t>
      </w:r>
      <w:r w:rsidRPr="0080215F">
        <w:rPr>
          <w:rFonts w:ascii="Century Gothic" w:hAnsi="Century Gothic"/>
          <w:b/>
          <w:bCs/>
          <w:szCs w:val="21"/>
        </w:rPr>
        <w:t>parte</w:t>
      </w:r>
      <w:r w:rsidRPr="0080215F">
        <w:rPr>
          <w:rFonts w:ascii="Century Gothic" w:hAnsi="Century Gothic"/>
          <w:szCs w:val="21"/>
        </w:rPr>
        <w:t xml:space="preserve"> del contrato que tiene previsto subcontratar:</w:t>
      </w:r>
      <w:r w:rsidR="00802448">
        <w:rPr>
          <w:rFonts w:ascii="Century Gothic" w:hAnsi="Century Gothic"/>
          <w:szCs w:val="21"/>
        </w:rPr>
        <w:t xml:space="preserve"> </w:t>
      </w:r>
      <w:r w:rsidRPr="0080215F">
        <w:rPr>
          <w:rFonts w:ascii="Century Gothic" w:eastAsia="Symbol" w:hAnsi="Century Gothic" w:cs="NewsGotT"/>
          <w:spacing w:val="-2"/>
          <w:szCs w:val="21"/>
        </w:rPr>
        <w:t>…………………………</w:t>
      </w:r>
    </w:p>
    <w:p w14:paraId="472130E3" w14:textId="77777777" w:rsidR="00A43CA5" w:rsidRPr="0080215F" w:rsidRDefault="00A43CA5" w:rsidP="00A43CA5">
      <w:pPr>
        <w:tabs>
          <w:tab w:val="left" w:pos="881"/>
          <w:tab w:val="left" w:pos="1567"/>
        </w:tabs>
        <w:ind w:left="624" w:firstLine="624"/>
        <w:rPr>
          <w:rFonts w:ascii="Century Gothic" w:hAnsi="Century Gothic"/>
          <w:szCs w:val="21"/>
        </w:rPr>
      </w:pPr>
    </w:p>
    <w:p w14:paraId="5F5D6049" w14:textId="0162CA7C" w:rsidR="00A43CA5" w:rsidRPr="0080215F" w:rsidRDefault="00A43CA5">
      <w:pPr>
        <w:numPr>
          <w:ilvl w:val="7"/>
          <w:numId w:val="13"/>
        </w:numPr>
        <w:tabs>
          <w:tab w:val="left" w:pos="1391"/>
          <w:tab w:val="left" w:pos="2077"/>
        </w:tabs>
        <w:suppressAutoHyphens/>
        <w:autoSpaceDN w:val="0"/>
        <w:ind w:left="1134" w:hanging="170"/>
        <w:jc w:val="both"/>
        <w:textAlignment w:val="baseline"/>
        <w:rPr>
          <w:rFonts w:ascii="Century Gothic" w:hAnsi="Century Gothic"/>
        </w:rPr>
      </w:pPr>
      <w:r w:rsidRPr="0080215F">
        <w:rPr>
          <w:rFonts w:ascii="Century Gothic" w:hAnsi="Century Gothic"/>
          <w:szCs w:val="21"/>
        </w:rPr>
        <w:t xml:space="preserve">El </w:t>
      </w:r>
      <w:r w:rsidRPr="0080215F">
        <w:rPr>
          <w:rFonts w:ascii="Century Gothic" w:hAnsi="Century Gothic"/>
          <w:b/>
          <w:bCs/>
          <w:szCs w:val="21"/>
        </w:rPr>
        <w:t>importe</w:t>
      </w:r>
      <w:r w:rsidRPr="0080215F">
        <w:rPr>
          <w:rFonts w:ascii="Century Gothic" w:hAnsi="Century Gothic"/>
          <w:szCs w:val="21"/>
        </w:rPr>
        <w:t xml:space="preserve"> (referido al presupuesto base de licitación) que tiene previsto subcontratar</w:t>
      </w:r>
      <w:r w:rsidRPr="0080215F">
        <w:rPr>
          <w:rFonts w:ascii="Century Gothic" w:hAnsi="Century Gothic"/>
          <w:spacing w:val="-2"/>
          <w:szCs w:val="21"/>
        </w:rPr>
        <w:t>:</w:t>
      </w:r>
      <w:r w:rsidR="00802448">
        <w:rPr>
          <w:rFonts w:ascii="Century Gothic" w:hAnsi="Century Gothic"/>
          <w:spacing w:val="-2"/>
          <w:szCs w:val="21"/>
        </w:rPr>
        <w:t xml:space="preserve"> </w:t>
      </w:r>
      <w:r w:rsidRPr="0080215F">
        <w:rPr>
          <w:rFonts w:ascii="Century Gothic" w:eastAsia="Symbol" w:hAnsi="Century Gothic" w:cs="NewsGotT"/>
          <w:spacing w:val="-2"/>
          <w:szCs w:val="21"/>
        </w:rPr>
        <w:t>…………………………</w:t>
      </w:r>
    </w:p>
    <w:p w14:paraId="1C43B8F9" w14:textId="77777777" w:rsidR="00A43CA5" w:rsidRPr="0080215F" w:rsidRDefault="00A43CA5" w:rsidP="00A43CA5">
      <w:pPr>
        <w:tabs>
          <w:tab w:val="left" w:pos="1844"/>
          <w:tab w:val="left" w:pos="2530"/>
        </w:tabs>
        <w:ind w:left="1587" w:hanging="340"/>
        <w:rPr>
          <w:rFonts w:ascii="Century Gothic" w:hAnsi="Century Gothic"/>
          <w:szCs w:val="21"/>
        </w:rPr>
      </w:pPr>
    </w:p>
    <w:p w14:paraId="6D1BE3DF" w14:textId="70892A40" w:rsidR="00A43CA5" w:rsidRPr="0080215F" w:rsidRDefault="00A43CA5">
      <w:pPr>
        <w:numPr>
          <w:ilvl w:val="7"/>
          <w:numId w:val="13"/>
        </w:numPr>
        <w:tabs>
          <w:tab w:val="left" w:pos="1391"/>
          <w:tab w:val="left" w:pos="2077"/>
        </w:tabs>
        <w:suppressAutoHyphens/>
        <w:autoSpaceDN w:val="0"/>
        <w:ind w:left="1134" w:hanging="170"/>
        <w:jc w:val="both"/>
        <w:textAlignment w:val="baseline"/>
        <w:rPr>
          <w:rFonts w:ascii="Century Gothic" w:hAnsi="Century Gothic"/>
        </w:rPr>
      </w:pPr>
      <w:r w:rsidRPr="0080215F">
        <w:rPr>
          <w:rFonts w:ascii="Century Gothic" w:hAnsi="Century Gothic"/>
          <w:b/>
          <w:bCs/>
          <w:szCs w:val="21"/>
        </w:rPr>
        <w:t>Nombre o perfil empresarial</w:t>
      </w:r>
      <w:r w:rsidRPr="0080215F">
        <w:rPr>
          <w:rFonts w:ascii="Century Gothic" w:hAnsi="Century Gothic"/>
          <w:szCs w:val="21"/>
        </w:rPr>
        <w:t xml:space="preserve"> de la persona subcontratista, definido por referencia a las condiciones de solvencia técnica</w:t>
      </w:r>
      <w:r w:rsidRPr="0080215F">
        <w:rPr>
          <w:rFonts w:ascii="Century Gothic" w:hAnsi="Century Gothic"/>
          <w:spacing w:val="-2"/>
          <w:szCs w:val="21"/>
        </w:rPr>
        <w:t>:</w:t>
      </w:r>
      <w:r w:rsidR="00802448">
        <w:rPr>
          <w:rFonts w:ascii="Century Gothic" w:hAnsi="Century Gothic"/>
          <w:spacing w:val="-2"/>
          <w:szCs w:val="21"/>
        </w:rPr>
        <w:t xml:space="preserve"> </w:t>
      </w:r>
      <w:r w:rsidRPr="0080215F">
        <w:rPr>
          <w:rFonts w:ascii="Century Gothic" w:eastAsia="Symbol" w:hAnsi="Century Gothic" w:cs="NewsGotT"/>
          <w:spacing w:val="-2"/>
          <w:szCs w:val="21"/>
        </w:rPr>
        <w:t>…………………………</w:t>
      </w:r>
    </w:p>
    <w:p w14:paraId="6201E3C9" w14:textId="77777777" w:rsidR="00A43CA5" w:rsidRPr="0080215F" w:rsidRDefault="00A43CA5" w:rsidP="00A43CA5">
      <w:pPr>
        <w:tabs>
          <w:tab w:val="left" w:pos="1844"/>
          <w:tab w:val="left" w:pos="2530"/>
        </w:tabs>
        <w:ind w:left="1587" w:hanging="340"/>
        <w:rPr>
          <w:rFonts w:ascii="Century Gothic" w:hAnsi="Century Gothic"/>
          <w:szCs w:val="21"/>
        </w:rPr>
      </w:pPr>
    </w:p>
    <w:p w14:paraId="7D8C86EF" w14:textId="7A66A059" w:rsidR="00A43CA5" w:rsidRPr="0080215F" w:rsidRDefault="00A43CA5" w:rsidP="00A43CA5">
      <w:pPr>
        <w:ind w:left="1134" w:firstLine="170"/>
        <w:rPr>
          <w:rFonts w:ascii="Century Gothic" w:hAnsi="Century Gothic"/>
        </w:rPr>
      </w:pPr>
      <w:r w:rsidRPr="0080215F">
        <w:rPr>
          <w:rFonts w:ascii="Century Gothic" w:eastAsia="Symbol" w:hAnsi="Century Gothic" w:cs="NewsGotT"/>
          <w:spacing w:val="-2"/>
          <w:szCs w:val="21"/>
        </w:rPr>
        <w:t>Nombre o perfil empresarial 1</w:t>
      </w:r>
      <w:r w:rsidRPr="0080215F">
        <w:rPr>
          <w:rFonts w:ascii="Century Gothic" w:hAnsi="Century Gothic"/>
          <w:spacing w:val="-2"/>
          <w:szCs w:val="21"/>
        </w:rPr>
        <w:t>:</w:t>
      </w:r>
      <w:r w:rsidR="00802448">
        <w:rPr>
          <w:rFonts w:ascii="Century Gothic" w:hAnsi="Century Gothic"/>
          <w:spacing w:val="-2"/>
          <w:szCs w:val="21"/>
        </w:rPr>
        <w:t xml:space="preserve"> </w:t>
      </w:r>
      <w:r w:rsidRPr="0080215F">
        <w:rPr>
          <w:rFonts w:ascii="Century Gothic" w:eastAsia="Symbol" w:hAnsi="Century Gothic" w:cs="NewsGotT"/>
          <w:spacing w:val="-2"/>
          <w:szCs w:val="21"/>
        </w:rPr>
        <w:t>…………………………</w:t>
      </w:r>
    </w:p>
    <w:p w14:paraId="132174C4" w14:textId="4E228239" w:rsidR="00A43CA5" w:rsidRPr="0080215F" w:rsidRDefault="00A43CA5" w:rsidP="00A43CA5">
      <w:pPr>
        <w:ind w:left="1134" w:firstLine="170"/>
        <w:rPr>
          <w:rFonts w:ascii="Century Gothic" w:hAnsi="Century Gothic"/>
        </w:rPr>
      </w:pPr>
      <w:r w:rsidRPr="0080215F">
        <w:rPr>
          <w:rFonts w:ascii="Century Gothic" w:eastAsia="Symbol" w:hAnsi="Century Gothic" w:cs="NewsGotT"/>
          <w:spacing w:val="-2"/>
          <w:szCs w:val="21"/>
        </w:rPr>
        <w:t>Nombre o perfil empresarial 2</w:t>
      </w:r>
      <w:r w:rsidRPr="0080215F">
        <w:rPr>
          <w:rFonts w:ascii="Century Gothic" w:hAnsi="Century Gothic"/>
          <w:spacing w:val="-2"/>
          <w:szCs w:val="21"/>
        </w:rPr>
        <w:t>:</w:t>
      </w:r>
      <w:r w:rsidR="00802448">
        <w:rPr>
          <w:rFonts w:ascii="Century Gothic" w:hAnsi="Century Gothic"/>
          <w:spacing w:val="-2"/>
          <w:szCs w:val="21"/>
        </w:rPr>
        <w:t xml:space="preserve"> </w:t>
      </w:r>
      <w:r w:rsidRPr="0080215F">
        <w:rPr>
          <w:rFonts w:ascii="Century Gothic" w:eastAsia="Symbol" w:hAnsi="Century Gothic" w:cs="NewsGotT"/>
          <w:spacing w:val="-2"/>
          <w:szCs w:val="21"/>
        </w:rPr>
        <w:t>…………………………</w:t>
      </w:r>
    </w:p>
    <w:p w14:paraId="05893316" w14:textId="1CEAA358" w:rsidR="00A43CA5" w:rsidRPr="0080215F" w:rsidRDefault="00A43CA5" w:rsidP="00A43CA5">
      <w:pPr>
        <w:tabs>
          <w:tab w:val="left" w:pos="1391"/>
          <w:tab w:val="left" w:pos="2077"/>
        </w:tabs>
        <w:ind w:left="1134" w:firstLine="170"/>
        <w:rPr>
          <w:rFonts w:ascii="Century Gothic" w:hAnsi="Century Gothic"/>
        </w:rPr>
      </w:pPr>
      <w:r w:rsidRPr="0080215F">
        <w:rPr>
          <w:rFonts w:ascii="Century Gothic" w:eastAsia="Symbol" w:hAnsi="Century Gothic" w:cs="NewsGotT"/>
          <w:spacing w:val="-2"/>
          <w:szCs w:val="21"/>
        </w:rPr>
        <w:t>Nombre o perfil empresarial 3</w:t>
      </w:r>
      <w:proofErr w:type="gramStart"/>
      <w:r w:rsidR="00802448">
        <w:rPr>
          <w:rFonts w:ascii="Century Gothic" w:eastAsia="Symbol" w:hAnsi="Century Gothic" w:cs="NewsGotT"/>
          <w:spacing w:val="-2"/>
          <w:szCs w:val="21"/>
        </w:rPr>
        <w:t xml:space="preserve"> </w:t>
      </w:r>
      <w:r w:rsidRPr="0080215F">
        <w:rPr>
          <w:rFonts w:ascii="Century Gothic" w:hAnsi="Century Gothic"/>
          <w:spacing w:val="-2"/>
          <w:szCs w:val="21"/>
        </w:rPr>
        <w:t>:</w:t>
      </w:r>
      <w:r w:rsidRPr="0080215F">
        <w:rPr>
          <w:rFonts w:ascii="Century Gothic" w:eastAsia="Symbol" w:hAnsi="Century Gothic" w:cs="NewsGotT"/>
          <w:spacing w:val="-2"/>
          <w:szCs w:val="21"/>
        </w:rPr>
        <w:t>…</w:t>
      </w:r>
      <w:proofErr w:type="gramEnd"/>
      <w:r w:rsidRPr="0080215F">
        <w:rPr>
          <w:rFonts w:ascii="Century Gothic" w:eastAsia="Symbol" w:hAnsi="Century Gothic" w:cs="NewsGotT"/>
          <w:spacing w:val="-2"/>
          <w:szCs w:val="21"/>
        </w:rPr>
        <w:t>………………………</w:t>
      </w:r>
    </w:p>
    <w:p w14:paraId="7B798916" w14:textId="77777777" w:rsidR="00A43CA5" w:rsidRPr="0080215F" w:rsidRDefault="00A43CA5" w:rsidP="00A43CA5">
      <w:pPr>
        <w:tabs>
          <w:tab w:val="left" w:pos="1844"/>
          <w:tab w:val="left" w:pos="2530"/>
        </w:tabs>
        <w:ind w:left="1587"/>
        <w:rPr>
          <w:rFonts w:ascii="Century Gothic" w:hAnsi="Century Gothic"/>
        </w:rPr>
      </w:pPr>
    </w:p>
    <w:p w14:paraId="008D16BE" w14:textId="77777777" w:rsidR="00A43CA5" w:rsidRPr="0080215F" w:rsidRDefault="00A43CA5" w:rsidP="00A43CA5">
      <w:pPr>
        <w:tabs>
          <w:tab w:val="left" w:pos="2606"/>
        </w:tabs>
        <w:ind w:left="1020" w:hanging="283"/>
        <w:rPr>
          <w:rFonts w:ascii="Century Gothic" w:hAnsi="Century Gothic"/>
        </w:rPr>
      </w:pPr>
      <w:r w:rsidRPr="0080215F">
        <w:rPr>
          <w:rFonts w:ascii="Century Gothic" w:eastAsia="Webdings" w:hAnsi="Century Gothic" w:cs="Webdings"/>
        </w:rPr>
        <w:t xml:space="preserve"> </w:t>
      </w:r>
      <w:r w:rsidRPr="0080215F">
        <w:rPr>
          <w:rFonts w:ascii="Century Gothic" w:eastAsia="Webdings" w:hAnsi="Century Gothic" w:cs="Webdings"/>
          <w:b/>
          <w:bCs/>
        </w:rPr>
        <w:t>NO</w:t>
      </w:r>
      <w:r w:rsidRPr="0080215F">
        <w:rPr>
          <w:rFonts w:ascii="Century Gothic" w:eastAsia="Webdings" w:hAnsi="Century Gothic" w:cs="Webdings"/>
        </w:rPr>
        <w:t xml:space="preserve"> T</w:t>
      </w:r>
      <w:r w:rsidRPr="0080215F">
        <w:rPr>
          <w:rFonts w:ascii="Century Gothic" w:hAnsi="Century Gothic"/>
        </w:rPr>
        <w:t xml:space="preserve">iene previsto subcontratar </w:t>
      </w:r>
      <w:r w:rsidRPr="0080215F">
        <w:rPr>
          <w:rFonts w:ascii="Century Gothic" w:eastAsia="Symbol" w:hAnsi="Century Gothic" w:cs="NewsGotT"/>
          <w:spacing w:val="-2"/>
        </w:rPr>
        <w:t xml:space="preserve">los </w:t>
      </w:r>
      <w:r w:rsidRPr="0080215F">
        <w:rPr>
          <w:rFonts w:ascii="Century Gothic" w:eastAsia="Symbol" w:hAnsi="Century Gothic" w:cs="NewsGotT"/>
          <w:b/>
          <w:bCs/>
          <w:spacing w:val="-2"/>
        </w:rPr>
        <w:t>servidores</w:t>
      </w:r>
      <w:r w:rsidRPr="0080215F">
        <w:rPr>
          <w:rFonts w:ascii="Century Gothic" w:eastAsia="Symbol" w:hAnsi="Century Gothic" w:cs="NewsGotT"/>
          <w:spacing w:val="-2"/>
        </w:rPr>
        <w:t xml:space="preserve"> o los </w:t>
      </w:r>
      <w:r w:rsidRPr="0080215F">
        <w:rPr>
          <w:rFonts w:ascii="Century Gothic" w:eastAsia="Symbol" w:hAnsi="Century Gothic" w:cs="NewsGotT"/>
          <w:b/>
          <w:bCs/>
          <w:spacing w:val="-2"/>
        </w:rPr>
        <w:t>servicios asociados</w:t>
      </w:r>
      <w:r w:rsidRPr="0080215F">
        <w:rPr>
          <w:rFonts w:ascii="Century Gothic" w:eastAsia="Symbol" w:hAnsi="Century Gothic" w:cs="NewsGotT"/>
          <w:spacing w:val="-2"/>
        </w:rPr>
        <w:t xml:space="preserve"> a los mismos a efectos del tratamiento de datos personales.</w:t>
      </w:r>
    </w:p>
    <w:p w14:paraId="3FAE3357" w14:textId="77777777" w:rsidR="00A43CA5" w:rsidRPr="0080215F" w:rsidRDefault="00A43CA5" w:rsidP="00A43CA5">
      <w:pPr>
        <w:rPr>
          <w:rFonts w:ascii="Century Gothic" w:hAnsi="Century Gothic"/>
          <w:szCs w:val="21"/>
        </w:rPr>
      </w:pPr>
    </w:p>
    <w:p w14:paraId="18F472EA" w14:textId="77777777" w:rsidR="00A43CA5" w:rsidRPr="0080215F" w:rsidRDefault="00A43CA5" w:rsidP="00A43CA5">
      <w:pPr>
        <w:tabs>
          <w:tab w:val="left" w:pos="2606"/>
        </w:tabs>
        <w:ind w:left="1020" w:hanging="283"/>
        <w:rPr>
          <w:rFonts w:ascii="Century Gothic" w:hAnsi="Century Gothic"/>
        </w:rPr>
      </w:pPr>
      <w:r w:rsidRPr="0080215F">
        <w:rPr>
          <w:rFonts w:ascii="Century Gothic" w:eastAsia="Webdings" w:hAnsi="Century Gothic" w:cs="Webdings"/>
          <w:szCs w:val="21"/>
        </w:rPr>
        <w:t xml:space="preserve"> </w:t>
      </w:r>
      <w:r w:rsidRPr="0080215F">
        <w:rPr>
          <w:rFonts w:ascii="Century Gothic" w:eastAsia="Webdings" w:hAnsi="Century Gothic" w:cs="Webdings"/>
          <w:b/>
          <w:bCs/>
          <w:szCs w:val="21"/>
        </w:rPr>
        <w:t>SÍ</w:t>
      </w:r>
      <w:r w:rsidRPr="0080215F">
        <w:rPr>
          <w:rFonts w:ascii="Century Gothic" w:eastAsia="Webdings" w:hAnsi="Century Gothic" w:cs="Webdings"/>
          <w:szCs w:val="21"/>
        </w:rPr>
        <w:t xml:space="preserve"> T</w:t>
      </w:r>
      <w:r w:rsidRPr="0080215F">
        <w:rPr>
          <w:rFonts w:ascii="Century Gothic" w:hAnsi="Century Gothic"/>
          <w:szCs w:val="21"/>
        </w:rPr>
        <w:t xml:space="preserve">iene previsto subcontratar </w:t>
      </w:r>
      <w:r w:rsidRPr="0080215F">
        <w:rPr>
          <w:rFonts w:ascii="Century Gothic" w:eastAsia="Symbol" w:hAnsi="Century Gothic" w:cs="NewsGotT"/>
          <w:spacing w:val="-2"/>
          <w:szCs w:val="21"/>
        </w:rPr>
        <w:t xml:space="preserve">los </w:t>
      </w:r>
      <w:r w:rsidRPr="0080215F">
        <w:rPr>
          <w:rFonts w:ascii="Century Gothic" w:eastAsia="Symbol" w:hAnsi="Century Gothic" w:cs="NewsGotT"/>
          <w:b/>
          <w:bCs/>
          <w:spacing w:val="-2"/>
          <w:szCs w:val="21"/>
        </w:rPr>
        <w:t>servidores</w:t>
      </w:r>
      <w:r w:rsidRPr="0080215F">
        <w:rPr>
          <w:rFonts w:ascii="Century Gothic" w:eastAsia="Symbol" w:hAnsi="Century Gothic" w:cs="NewsGotT"/>
          <w:spacing w:val="-2"/>
          <w:szCs w:val="21"/>
        </w:rPr>
        <w:t xml:space="preserve"> o los </w:t>
      </w:r>
      <w:r w:rsidRPr="0080215F">
        <w:rPr>
          <w:rFonts w:ascii="Century Gothic" w:eastAsia="Symbol" w:hAnsi="Century Gothic" w:cs="NewsGotT"/>
          <w:b/>
          <w:bCs/>
          <w:spacing w:val="-2"/>
          <w:szCs w:val="21"/>
        </w:rPr>
        <w:t>servicios asociados</w:t>
      </w:r>
      <w:r w:rsidRPr="0080215F">
        <w:rPr>
          <w:rFonts w:ascii="Century Gothic" w:eastAsia="Symbol" w:hAnsi="Century Gothic" w:cs="NewsGotT"/>
          <w:spacing w:val="-2"/>
          <w:szCs w:val="21"/>
        </w:rPr>
        <w:t xml:space="preserve"> a los mismos a efectos del tratamiento de datos personales.</w:t>
      </w:r>
    </w:p>
    <w:p w14:paraId="74E945EF" w14:textId="77777777" w:rsidR="00A43CA5" w:rsidRPr="0080215F" w:rsidRDefault="00A43CA5" w:rsidP="00A43CA5">
      <w:pPr>
        <w:tabs>
          <w:tab w:val="left" w:pos="2606"/>
        </w:tabs>
        <w:ind w:left="1020" w:hanging="283"/>
        <w:rPr>
          <w:rFonts w:ascii="Century Gothic" w:hAnsi="Century Gothic"/>
          <w:color w:val="0000FF"/>
          <w:szCs w:val="21"/>
        </w:rPr>
      </w:pPr>
    </w:p>
    <w:p w14:paraId="342CD43E" w14:textId="77777777" w:rsidR="00A43CA5" w:rsidRPr="0080215F" w:rsidRDefault="00A43CA5" w:rsidP="00A43CA5">
      <w:pPr>
        <w:ind w:left="1020"/>
        <w:rPr>
          <w:rFonts w:ascii="Century Gothic" w:hAnsi="Century Gothic"/>
        </w:rPr>
      </w:pPr>
      <w:r w:rsidRPr="0080215F">
        <w:rPr>
          <w:rFonts w:ascii="Century Gothic" w:hAnsi="Century Gothic"/>
          <w:spacing w:val="-2"/>
          <w:szCs w:val="21"/>
        </w:rPr>
        <w:t xml:space="preserve">En caso afirmativo, </w:t>
      </w:r>
      <w:r w:rsidRPr="0080215F">
        <w:rPr>
          <w:rFonts w:ascii="Century Gothic" w:hAnsi="Century Gothic"/>
          <w:b/>
          <w:bCs/>
          <w:spacing w:val="-2"/>
          <w:szCs w:val="21"/>
        </w:rPr>
        <w:t>señalar</w:t>
      </w:r>
      <w:r w:rsidRPr="0080215F">
        <w:rPr>
          <w:rFonts w:ascii="Century Gothic" w:hAnsi="Century Gothic"/>
          <w:spacing w:val="-2"/>
          <w:szCs w:val="21"/>
        </w:rPr>
        <w:t xml:space="preserve"> nombre o perfil empresarial de la persona subcontratista:</w:t>
      </w:r>
    </w:p>
    <w:p w14:paraId="36D71016" w14:textId="77777777" w:rsidR="00A43CA5" w:rsidRPr="0080215F" w:rsidRDefault="00A43CA5" w:rsidP="00A43CA5">
      <w:pPr>
        <w:rPr>
          <w:rFonts w:ascii="Century Gothic" w:hAnsi="Century Gothic"/>
          <w:szCs w:val="21"/>
        </w:rPr>
      </w:pPr>
    </w:p>
    <w:p w14:paraId="7390F35B" w14:textId="0284184E" w:rsidR="00A43CA5" w:rsidRPr="0080215F" w:rsidRDefault="00A43CA5" w:rsidP="00A43CA5">
      <w:pPr>
        <w:ind w:left="1134" w:firstLine="170"/>
        <w:rPr>
          <w:rFonts w:ascii="Century Gothic" w:hAnsi="Century Gothic"/>
        </w:rPr>
      </w:pPr>
      <w:r w:rsidRPr="0080215F">
        <w:rPr>
          <w:rFonts w:ascii="Century Gothic" w:eastAsia="Symbol" w:hAnsi="Century Gothic" w:cs="NewsGotT"/>
          <w:spacing w:val="-2"/>
          <w:szCs w:val="21"/>
        </w:rPr>
        <w:t>Nombre o perfil empresarial 1:</w:t>
      </w:r>
      <w:r w:rsidR="00802448">
        <w:rPr>
          <w:rFonts w:ascii="Century Gothic" w:eastAsia="Symbol" w:hAnsi="Century Gothic" w:cs="NewsGotT"/>
          <w:spacing w:val="-2"/>
          <w:szCs w:val="21"/>
        </w:rPr>
        <w:t xml:space="preserve"> </w:t>
      </w:r>
      <w:r w:rsidRPr="0080215F">
        <w:rPr>
          <w:rFonts w:ascii="Century Gothic" w:eastAsia="Symbol" w:hAnsi="Century Gothic" w:cs="NewsGotT"/>
          <w:spacing w:val="-2"/>
          <w:szCs w:val="21"/>
        </w:rPr>
        <w:t>…………………………</w:t>
      </w:r>
    </w:p>
    <w:p w14:paraId="1AD4E252" w14:textId="20A50B41" w:rsidR="00A43CA5" w:rsidRPr="0080215F" w:rsidRDefault="00A43CA5" w:rsidP="00A43CA5">
      <w:pPr>
        <w:ind w:left="1134" w:firstLine="170"/>
        <w:rPr>
          <w:rFonts w:ascii="Century Gothic" w:hAnsi="Century Gothic"/>
        </w:rPr>
      </w:pPr>
      <w:r w:rsidRPr="0080215F">
        <w:rPr>
          <w:rFonts w:ascii="Century Gothic" w:eastAsia="Symbol" w:hAnsi="Century Gothic" w:cs="NewsGotT"/>
          <w:spacing w:val="-2"/>
          <w:szCs w:val="21"/>
        </w:rPr>
        <w:t>Nombre o perfil empresarial 2:</w:t>
      </w:r>
      <w:r w:rsidR="00802448">
        <w:rPr>
          <w:rFonts w:ascii="Century Gothic" w:eastAsia="Symbol" w:hAnsi="Century Gothic" w:cs="NewsGotT"/>
          <w:spacing w:val="-2"/>
          <w:szCs w:val="21"/>
        </w:rPr>
        <w:t xml:space="preserve"> </w:t>
      </w:r>
      <w:r w:rsidRPr="0080215F">
        <w:rPr>
          <w:rFonts w:ascii="Century Gothic" w:eastAsia="Symbol" w:hAnsi="Century Gothic" w:cs="NewsGotT"/>
          <w:spacing w:val="-2"/>
          <w:szCs w:val="21"/>
        </w:rPr>
        <w:t>…………………………</w:t>
      </w:r>
    </w:p>
    <w:p w14:paraId="73FB2BCB" w14:textId="76AD88D1" w:rsidR="00A43CA5" w:rsidRPr="0080215F" w:rsidRDefault="00A43CA5" w:rsidP="00A43CA5">
      <w:pPr>
        <w:ind w:left="1134" w:firstLine="170"/>
        <w:rPr>
          <w:rFonts w:ascii="Century Gothic" w:hAnsi="Century Gothic"/>
        </w:rPr>
      </w:pPr>
      <w:r w:rsidRPr="0080215F">
        <w:rPr>
          <w:rFonts w:ascii="Century Gothic" w:eastAsia="Symbol" w:hAnsi="Century Gothic" w:cs="NewsGotT"/>
          <w:spacing w:val="-2"/>
          <w:szCs w:val="21"/>
        </w:rPr>
        <w:t>Nombre o perfil empresarial 3</w:t>
      </w:r>
      <w:proofErr w:type="gramStart"/>
      <w:r w:rsidR="00802448">
        <w:rPr>
          <w:rFonts w:ascii="Century Gothic" w:eastAsia="Symbol" w:hAnsi="Century Gothic" w:cs="NewsGotT"/>
          <w:spacing w:val="-2"/>
          <w:szCs w:val="21"/>
        </w:rPr>
        <w:t xml:space="preserve"> </w:t>
      </w:r>
      <w:r w:rsidRPr="0080215F">
        <w:rPr>
          <w:rFonts w:ascii="Century Gothic" w:eastAsia="Symbol" w:hAnsi="Century Gothic" w:cs="NewsGotT"/>
          <w:spacing w:val="-2"/>
          <w:szCs w:val="21"/>
        </w:rPr>
        <w:t>:…</w:t>
      </w:r>
      <w:proofErr w:type="gramEnd"/>
      <w:r w:rsidRPr="0080215F">
        <w:rPr>
          <w:rFonts w:ascii="Century Gothic" w:eastAsia="Symbol" w:hAnsi="Century Gothic" w:cs="NewsGotT"/>
          <w:spacing w:val="-2"/>
          <w:szCs w:val="21"/>
        </w:rPr>
        <w:t xml:space="preserve">………………………  </w:t>
      </w:r>
    </w:p>
    <w:p w14:paraId="05CBF9F2" w14:textId="77777777" w:rsidR="00A43CA5" w:rsidRPr="0080215F" w:rsidRDefault="00A43CA5" w:rsidP="00A43CA5">
      <w:pPr>
        <w:rPr>
          <w:rFonts w:ascii="Century Gothic" w:hAnsi="Century Gothic"/>
          <w:szCs w:val="21"/>
        </w:rPr>
      </w:pPr>
    </w:p>
    <w:p w14:paraId="7D405B4E" w14:textId="77777777" w:rsidR="00A43CA5" w:rsidRPr="0080215F" w:rsidRDefault="00A43CA5" w:rsidP="00A43CA5">
      <w:pPr>
        <w:jc w:val="both"/>
        <w:rPr>
          <w:rFonts w:ascii="Century Gothic" w:hAnsi="Century Gothic"/>
        </w:rPr>
      </w:pPr>
      <w:r>
        <w:rPr>
          <w:rFonts w:ascii="Century Gothic" w:eastAsia="Symbol" w:hAnsi="Century Gothic" w:cs="NewsGotT"/>
          <w:b/>
          <w:bCs/>
          <w:spacing w:val="-2"/>
          <w:szCs w:val="21"/>
        </w:rPr>
        <w:t>CUAR</w:t>
      </w:r>
      <w:r w:rsidRPr="0080215F">
        <w:rPr>
          <w:rFonts w:ascii="Century Gothic" w:eastAsia="Symbol" w:hAnsi="Century Gothic" w:cs="NewsGotT"/>
          <w:b/>
          <w:bCs/>
          <w:spacing w:val="-2"/>
          <w:szCs w:val="21"/>
        </w:rPr>
        <w:t>TO.-</w:t>
      </w:r>
      <w:r w:rsidRPr="0080215F">
        <w:rPr>
          <w:rFonts w:ascii="Century Gothic" w:eastAsia="Symbol" w:hAnsi="Century Gothic" w:cs="NewsGotT"/>
          <w:spacing w:val="-2"/>
          <w:szCs w:val="21"/>
        </w:rPr>
        <w:t xml:space="preserve"> Que en el supuesto de haberse señalado el organismo u organismos de los que las personas licitadoras pueden obtener la información pertinente sobre las </w:t>
      </w:r>
      <w:r w:rsidRPr="0080215F">
        <w:rPr>
          <w:rFonts w:ascii="Century Gothic" w:eastAsia="Symbol" w:hAnsi="Century Gothic" w:cs="NewsGotT"/>
          <w:b/>
          <w:bCs/>
          <w:spacing w:val="-2"/>
          <w:szCs w:val="21"/>
        </w:rPr>
        <w:t>obligaciones previstas en el artículo 129.1 de la LCSP,</w:t>
      </w:r>
      <w:r w:rsidRPr="0080215F">
        <w:rPr>
          <w:rFonts w:ascii="Century Gothic" w:eastAsia="Symbol" w:hAnsi="Century Gothic" w:cs="NewsGotT"/>
          <w:spacing w:val="-2"/>
          <w:szCs w:val="21"/>
        </w:rPr>
        <w:t xml:space="preserve"> ha tenido en cuenta en la elaboración de su oferta las obligaciones derivadas de las disposiciones vigentes en materia de fiscalidad, protección del medio ambiente, protección de empleo, igualdad de género, condiciones de trabajo, prevención de riesgos laborales e inserción sociolaboral de las personas con discapacidad, y a la obligación de contratar a un número o porcentaje específico de personas con discapacidad.</w:t>
      </w:r>
    </w:p>
    <w:p w14:paraId="28FBA77D" w14:textId="77777777" w:rsidR="00A43CA5" w:rsidRPr="008464F2" w:rsidRDefault="00A43CA5" w:rsidP="00A43CA5">
      <w:pPr>
        <w:jc w:val="both"/>
        <w:rPr>
          <w:rFonts w:ascii="Century Gothic" w:hAnsi="Century Gothic"/>
          <w:b/>
          <w:bCs/>
          <w:szCs w:val="21"/>
        </w:rPr>
      </w:pPr>
    </w:p>
    <w:p w14:paraId="59552C78" w14:textId="77777777" w:rsidR="00A43CA5" w:rsidRPr="0080215F" w:rsidRDefault="00A43CA5" w:rsidP="00A43CA5">
      <w:pPr>
        <w:jc w:val="both"/>
        <w:rPr>
          <w:rFonts w:ascii="Century Gothic" w:hAnsi="Century Gothic"/>
        </w:rPr>
      </w:pPr>
      <w:proofErr w:type="gramStart"/>
      <w:r w:rsidRPr="006442DA">
        <w:rPr>
          <w:rFonts w:ascii="Century Gothic" w:hAnsi="Century Gothic"/>
          <w:b/>
          <w:bCs/>
        </w:rPr>
        <w:t>QUINTO.-</w:t>
      </w:r>
      <w:proofErr w:type="gramEnd"/>
      <w:r w:rsidRPr="0080215F">
        <w:rPr>
          <w:rFonts w:ascii="Century Gothic" w:hAnsi="Century Gothic"/>
        </w:rPr>
        <w:t xml:space="preserve"> Que, en caso de personas licitadoras extranjeras, se somete a la jurisdicción de los Juzgados y Tribunales españoles de cualquier orden, en todas las incidencias que de modo directo o indirecto pudieran surgir del contrato, con renuncia, en su caso, al fuero jurisdiccional extranjero que pudiera corresponder a la persona licitadora.</w:t>
      </w:r>
    </w:p>
    <w:p w14:paraId="3397CB11" w14:textId="77777777" w:rsidR="00A43CA5" w:rsidRPr="0080215F" w:rsidRDefault="00A43CA5" w:rsidP="00A43CA5">
      <w:pPr>
        <w:jc w:val="both"/>
        <w:rPr>
          <w:rFonts w:ascii="Century Gothic" w:hAnsi="Century Gothic"/>
          <w:b/>
          <w:bCs/>
          <w:color w:val="000000"/>
          <w:szCs w:val="21"/>
        </w:rPr>
      </w:pPr>
    </w:p>
    <w:p w14:paraId="61560BFD" w14:textId="77777777" w:rsidR="00A43CA5" w:rsidRPr="0080215F" w:rsidRDefault="00A43CA5" w:rsidP="00A43CA5">
      <w:pPr>
        <w:rPr>
          <w:rFonts w:ascii="Century Gothic" w:hAnsi="Century Gothic" w:cs="Arial"/>
        </w:rPr>
      </w:pPr>
    </w:p>
    <w:p w14:paraId="7CEDB94C" w14:textId="77777777" w:rsidR="003F13A4" w:rsidRDefault="003F13A4" w:rsidP="007666E8">
      <w:pPr>
        <w:pBdr>
          <w:top w:val="nil"/>
          <w:left w:val="nil"/>
          <w:bottom w:val="nil"/>
          <w:right w:val="nil"/>
          <w:between w:val="nil"/>
        </w:pBdr>
        <w:spacing w:line="276" w:lineRule="auto"/>
        <w:jc w:val="both"/>
        <w:rPr>
          <w:rFonts w:ascii="Century Gothic" w:hAnsi="Century Gothic" w:cs="Arial"/>
        </w:rPr>
      </w:pPr>
    </w:p>
    <w:p w14:paraId="0D538309" w14:textId="77777777" w:rsidR="00FC14CD" w:rsidRPr="002A2AB6" w:rsidRDefault="00FC14CD" w:rsidP="00AB6D3A">
      <w:pPr>
        <w:rPr>
          <w:rFonts w:ascii="Century Gothic" w:eastAsia="Century Gothic" w:hAnsi="Century Gothic" w:cs="Century Gothic"/>
          <w:u w:val="single"/>
        </w:rPr>
      </w:pPr>
    </w:p>
    <w:p w14:paraId="57D6A8C4" w14:textId="77777777" w:rsidR="00FC14CD" w:rsidRPr="002A2AB6" w:rsidRDefault="00FC14CD" w:rsidP="00AB6D3A">
      <w:pPr>
        <w:jc w:val="center"/>
        <w:rPr>
          <w:rFonts w:ascii="Century Gothic" w:eastAsia="Century Gothic" w:hAnsi="Century Gothic" w:cs="Century Gothic"/>
        </w:rPr>
      </w:pPr>
      <w:r w:rsidRPr="002A2AB6">
        <w:rPr>
          <w:rFonts w:ascii="Century Gothic" w:eastAsia="Century Gothic" w:hAnsi="Century Gothic" w:cs="Century Gothic"/>
        </w:rPr>
        <w:t>FIRMA</w:t>
      </w:r>
    </w:p>
    <w:p w14:paraId="61153F64" w14:textId="77777777" w:rsidR="00FC14CD" w:rsidRPr="002A2AB6" w:rsidRDefault="00FC14CD" w:rsidP="00AB6D3A">
      <w:pPr>
        <w:ind w:firstLine="708"/>
        <w:jc w:val="both"/>
        <w:rPr>
          <w:rFonts w:ascii="Century Gothic" w:eastAsia="Century Gothic" w:hAnsi="Century Gothic" w:cs="Century Gothic"/>
        </w:rPr>
      </w:pPr>
    </w:p>
    <w:p w14:paraId="00000329" w14:textId="6E099712" w:rsidR="006E49B8" w:rsidRPr="00E00459" w:rsidRDefault="006E49B8" w:rsidP="00E00459">
      <w:pPr>
        <w:rPr>
          <w:rFonts w:ascii="Century Gothic" w:eastAsia="Century Gothic" w:hAnsi="Century Gothic" w:cs="Century Gothic"/>
          <w:b/>
          <w:color w:val="004C8E"/>
        </w:rPr>
      </w:pPr>
    </w:p>
    <w:sectPr w:rsidR="006E49B8" w:rsidRPr="00E00459" w:rsidSect="00AB6D3A">
      <w:headerReference w:type="default" r:id="rId9"/>
      <w:footerReference w:type="default" r:id="rId10"/>
      <w:pgSz w:w="11906" w:h="16838"/>
      <w:pgMar w:top="2694" w:right="1701" w:bottom="1417"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396C4" w14:textId="77777777" w:rsidR="005B139C" w:rsidRDefault="005B139C">
      <w:r>
        <w:separator/>
      </w:r>
    </w:p>
  </w:endnote>
  <w:endnote w:type="continuationSeparator" w:id="0">
    <w:p w14:paraId="6AEB67CD" w14:textId="77777777" w:rsidR="005B139C" w:rsidRDefault="005B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OpenSymbol">
    <w:altName w:val="Segoe UI Symbol"/>
    <w:panose1 w:val="05010000000000000000"/>
    <w:charset w:val="00"/>
    <w:family w:val="auto"/>
    <w:pitch w:val="variable"/>
    <w:sig w:usb0="800000AF" w:usb1="1001ECEA" w:usb2="00000000" w:usb3="00000000" w:csb0="80000001" w:csb1="00000000"/>
  </w:font>
  <w:font w:name="Arial MT">
    <w:altName w:val="Arial"/>
    <w:panose1 w:val="00000000000000000000"/>
    <w:charset w:val="00"/>
    <w:family w:val="roman"/>
    <w:notTrueType/>
    <w:pitch w:val="default"/>
  </w:font>
  <w:font w:name="Noto Sans Symbols">
    <w:altName w:val="Times New Roman"/>
    <w:charset w:val="00"/>
    <w:family w:val="auto"/>
    <w:pitch w:val="default"/>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NewsGotT">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91" w14:textId="77777777" w:rsidR="002B0351" w:rsidRPr="001B33C3" w:rsidRDefault="002B0351">
    <w:pPr>
      <w:pBdr>
        <w:top w:val="nil"/>
        <w:left w:val="nil"/>
        <w:bottom w:val="nil"/>
        <w:right w:val="nil"/>
        <w:between w:val="nil"/>
      </w:pBdr>
      <w:tabs>
        <w:tab w:val="center" w:pos="4252"/>
        <w:tab w:val="right" w:pos="8504"/>
      </w:tabs>
      <w:ind w:right="360"/>
      <w:rPr>
        <w:rFonts w:ascii="Century Gothic" w:eastAsia="Century Gothic" w:hAnsi="Century Gothic" w:cs="Century Gothic"/>
        <w:color w:val="4D4D4D"/>
        <w:sz w:val="18"/>
        <w:szCs w:val="18"/>
      </w:rPr>
    </w:pPr>
    <w:r w:rsidRPr="001B33C3">
      <w:rPr>
        <w:rFonts w:ascii="Century Gothic" w:eastAsia="Century Gothic" w:hAnsi="Century Gothic" w:cs="Century Gothic"/>
        <w:color w:val="4D4D4D"/>
        <w:sz w:val="18"/>
        <w:szCs w:val="18"/>
      </w:rPr>
      <w:t>OFICINA TÉCNICA FUNDACIÓN PTS GRANADA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6A6A" w14:textId="77777777" w:rsidR="005B139C" w:rsidRDefault="005B139C">
      <w:r>
        <w:separator/>
      </w:r>
    </w:p>
  </w:footnote>
  <w:footnote w:type="continuationSeparator" w:id="0">
    <w:p w14:paraId="4402EE26" w14:textId="77777777" w:rsidR="005B139C" w:rsidRDefault="005B139C">
      <w:r>
        <w:continuationSeparator/>
      </w:r>
    </w:p>
  </w:footnote>
  <w:footnote w:id="1">
    <w:p w14:paraId="1D3425B9" w14:textId="77777777" w:rsidR="00A43CA5" w:rsidRDefault="00A43CA5" w:rsidP="00A43CA5">
      <w:pPr>
        <w:pStyle w:val="Footnote"/>
      </w:pPr>
      <w:r>
        <w:rPr>
          <w:rStyle w:val="Refdenotaalpie"/>
        </w:rPr>
        <w:footnoteRef/>
      </w:r>
      <w:r>
        <w:t>Apoderado/a, administrador/a único/a, solidario/a, mancomunado/a, etc.</w:t>
      </w:r>
    </w:p>
    <w:p w14:paraId="7497DF07" w14:textId="77777777" w:rsidR="00A43CA5" w:rsidRDefault="00A43CA5" w:rsidP="00A43C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7C6C" w14:textId="10AAC34E" w:rsidR="002B0351" w:rsidRDefault="002B0351">
    <w:pPr>
      <w:pStyle w:val="Encabezado"/>
    </w:pPr>
    <w:r>
      <w:rPr>
        <w:noProof/>
      </w:rPr>
      <w:drawing>
        <wp:anchor distT="114300" distB="114300" distL="114300" distR="114300" simplePos="0" relativeHeight="251660288" behindDoc="0" locked="0" layoutInCell="1" hidden="0" allowOverlap="1" wp14:anchorId="32DA98A0" wp14:editId="00D2B337">
          <wp:simplePos x="0" y="0"/>
          <wp:positionH relativeFrom="column">
            <wp:posOffset>4584338</wp:posOffset>
          </wp:positionH>
          <wp:positionV relativeFrom="paragraph">
            <wp:posOffset>-97790</wp:posOffset>
          </wp:positionV>
          <wp:extent cx="873443" cy="1019993"/>
          <wp:effectExtent l="0" t="0" r="0" b="0"/>
          <wp:wrapNone/>
          <wp:docPr id="107560150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873443" cy="1019993"/>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393EBCC1" wp14:editId="562C4C16">
          <wp:simplePos x="0" y="0"/>
          <wp:positionH relativeFrom="column">
            <wp:posOffset>0</wp:posOffset>
          </wp:positionH>
          <wp:positionV relativeFrom="paragraph">
            <wp:posOffset>-103505</wp:posOffset>
          </wp:positionV>
          <wp:extent cx="1341755" cy="1042670"/>
          <wp:effectExtent l="0" t="0" r="0" b="0"/>
          <wp:wrapNone/>
          <wp:docPr id="8912277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41755" cy="10426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A41"/>
    <w:multiLevelType w:val="multilevel"/>
    <w:tmpl w:val="64101F1A"/>
    <w:lvl w:ilvl="0">
      <w:start w:val="1"/>
      <w:numFmt w:val="decimal"/>
      <w:pStyle w:val="Ttulo1"/>
      <w:lvlText w:val="%1"/>
      <w:lvlJc w:val="left"/>
      <w:pPr>
        <w:ind w:left="432" w:hanging="432"/>
      </w:pPr>
    </w:lvl>
    <w:lvl w:ilvl="1">
      <w:start w:val="1"/>
      <w:numFmt w:val="decimal"/>
      <w:pStyle w:val="Ttulo2"/>
      <w:lvlText w:val="%1.%2"/>
      <w:lvlJc w:val="left"/>
      <w:pPr>
        <w:ind w:left="482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5835BF"/>
    <w:multiLevelType w:val="hybridMultilevel"/>
    <w:tmpl w:val="1BACE2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EA5AA6"/>
    <w:multiLevelType w:val="hybridMultilevel"/>
    <w:tmpl w:val="B0542F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E734797"/>
    <w:multiLevelType w:val="hybridMultilevel"/>
    <w:tmpl w:val="50AE7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7B3028"/>
    <w:multiLevelType w:val="multilevel"/>
    <w:tmpl w:val="F84E85F6"/>
    <w:lvl w:ilvl="0">
      <w:start w:val="1"/>
      <w:numFmt w:val="upperLetter"/>
      <w:lvlText w:val="%1."/>
      <w:lvlJc w:val="left"/>
      <w:pPr>
        <w:ind w:left="360" w:hanging="360"/>
      </w:pPr>
      <w:rPr>
        <w:b w:val="0"/>
        <w:bCs/>
      </w:rPr>
    </w:lvl>
    <w:lvl w:ilvl="1">
      <w:start w:val="1"/>
      <w:numFmt w:val="bullet"/>
      <w:lvlText w:val="o"/>
      <w:lvlJc w:val="left"/>
      <w:pPr>
        <w:ind w:left="1440" w:hanging="360"/>
      </w:pPr>
      <w:rPr>
        <w:rFonts w:ascii="Courier New" w:eastAsia="Courier New" w:hAnsi="Courier New" w:cs="Courier New"/>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C334F4"/>
    <w:multiLevelType w:val="hybridMultilevel"/>
    <w:tmpl w:val="7E5647D4"/>
    <w:lvl w:ilvl="0" w:tplc="58E822DE">
      <w:start w:val="11"/>
      <w:numFmt w:val="bullet"/>
      <w:lvlText w:val="-"/>
      <w:lvlJc w:val="left"/>
      <w:pPr>
        <w:ind w:left="720" w:hanging="360"/>
      </w:pPr>
      <w:rPr>
        <w:rFonts w:ascii="Arial" w:eastAsia="Arial Unicode MS"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43851E5"/>
    <w:multiLevelType w:val="multilevel"/>
    <w:tmpl w:val="1162540E"/>
    <w:lvl w:ilvl="0">
      <w:numFmt w:val="bullet"/>
      <w:lvlText w:val="•"/>
      <w:lvlJc w:val="left"/>
      <w:pPr>
        <w:ind w:left="720" w:hanging="360"/>
      </w:pPr>
      <w:rPr>
        <w:rFonts w:ascii="OpenSymbol" w:eastAsia="OpenSymbol" w:hAnsi="OpenSymbol" w:cs="OpenSymbol"/>
        <w:strike w:val="0"/>
        <w:dstrike w:val="0"/>
      </w:rPr>
    </w:lvl>
    <w:lvl w:ilvl="1">
      <w:numFmt w:val="bullet"/>
      <w:lvlText w:val="•"/>
      <w:lvlJc w:val="left"/>
      <w:pPr>
        <w:ind w:left="1080" w:hanging="360"/>
      </w:pPr>
      <w:rPr>
        <w:rFonts w:ascii="OpenSymbol" w:eastAsia="OpenSymbol" w:hAnsi="OpenSymbol" w:cs="OpenSymbol"/>
        <w:strike w:val="0"/>
        <w:dstrike w:val="0"/>
      </w:rPr>
    </w:lvl>
    <w:lvl w:ilvl="2">
      <w:numFmt w:val="bullet"/>
      <w:lvlText w:val="•"/>
      <w:lvlJc w:val="left"/>
      <w:pPr>
        <w:ind w:left="1440" w:hanging="360"/>
      </w:pPr>
      <w:rPr>
        <w:rFonts w:ascii="OpenSymbol" w:eastAsia="OpenSymbol" w:hAnsi="OpenSymbol" w:cs="OpenSymbol"/>
        <w:strike w:val="0"/>
        <w:dstrike w:val="0"/>
      </w:rPr>
    </w:lvl>
    <w:lvl w:ilvl="3">
      <w:numFmt w:val="bullet"/>
      <w:lvlText w:val="•"/>
      <w:lvlJc w:val="left"/>
      <w:pPr>
        <w:ind w:left="1800" w:hanging="360"/>
      </w:pPr>
      <w:rPr>
        <w:rFonts w:ascii="OpenSymbol" w:eastAsia="OpenSymbol" w:hAnsi="OpenSymbol" w:cs="OpenSymbol"/>
        <w:strike w:val="0"/>
        <w:dstrike w:val="0"/>
      </w:rPr>
    </w:lvl>
    <w:lvl w:ilvl="4">
      <w:numFmt w:val="bullet"/>
      <w:lvlText w:val="•"/>
      <w:lvlJc w:val="left"/>
      <w:pPr>
        <w:ind w:left="2160" w:hanging="360"/>
      </w:pPr>
      <w:rPr>
        <w:rFonts w:ascii="OpenSymbol" w:eastAsia="OpenSymbol" w:hAnsi="OpenSymbol" w:cs="OpenSymbol"/>
        <w:strike w:val="0"/>
        <w:dstrike w:val="0"/>
      </w:rPr>
    </w:lvl>
    <w:lvl w:ilvl="5">
      <w:numFmt w:val="bullet"/>
      <w:lvlText w:val="•"/>
      <w:lvlJc w:val="left"/>
      <w:pPr>
        <w:ind w:left="2520" w:hanging="360"/>
      </w:pPr>
      <w:rPr>
        <w:rFonts w:ascii="OpenSymbol" w:eastAsia="OpenSymbol" w:hAnsi="OpenSymbol" w:cs="OpenSymbol"/>
        <w:strike w:val="0"/>
        <w:dstrike w:val="0"/>
      </w:rPr>
    </w:lvl>
    <w:lvl w:ilvl="6">
      <w:numFmt w:val="bullet"/>
      <w:lvlText w:val="•"/>
      <w:lvlJc w:val="left"/>
      <w:pPr>
        <w:ind w:left="2880" w:hanging="360"/>
      </w:pPr>
      <w:rPr>
        <w:rFonts w:ascii="OpenSymbol" w:eastAsia="OpenSymbol" w:hAnsi="OpenSymbol" w:cs="OpenSymbol"/>
        <w:strike w:val="0"/>
        <w:dstrike w:val="0"/>
      </w:rPr>
    </w:lvl>
    <w:lvl w:ilvl="7">
      <w:numFmt w:val="bullet"/>
      <w:lvlText w:val=""/>
      <w:lvlJc w:val="left"/>
      <w:pPr>
        <w:ind w:left="3240" w:hanging="360"/>
      </w:pPr>
      <w:rPr>
        <w:rFonts w:ascii="OpenSymbol" w:eastAsia="OpenSymbol" w:hAnsi="OpenSymbol" w:cs="OpenSymbol"/>
        <w:strike w:val="0"/>
        <w:dstrike w:val="0"/>
      </w:rPr>
    </w:lvl>
    <w:lvl w:ilvl="8">
      <w:numFmt w:val="bullet"/>
      <w:lvlText w:val="•"/>
      <w:lvlJc w:val="left"/>
      <w:pPr>
        <w:ind w:left="3600" w:hanging="360"/>
      </w:pPr>
      <w:rPr>
        <w:rFonts w:ascii="OpenSymbol" w:eastAsia="OpenSymbol" w:hAnsi="OpenSymbol" w:cs="OpenSymbol"/>
        <w:strike w:val="0"/>
        <w:dstrike w:val="0"/>
      </w:rPr>
    </w:lvl>
  </w:abstractNum>
  <w:abstractNum w:abstractNumId="7" w15:restartNumberingAfterBreak="0">
    <w:nsid w:val="482742E7"/>
    <w:multiLevelType w:val="hybridMultilevel"/>
    <w:tmpl w:val="A9F23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855318E"/>
    <w:multiLevelType w:val="hybridMultilevel"/>
    <w:tmpl w:val="A224BA68"/>
    <w:lvl w:ilvl="0" w:tplc="58E822DE">
      <w:start w:val="11"/>
      <w:numFmt w:val="bullet"/>
      <w:lvlText w:val="-"/>
      <w:lvlJc w:val="left"/>
      <w:pPr>
        <w:ind w:left="720" w:hanging="360"/>
      </w:pPr>
      <w:rPr>
        <w:rFonts w:ascii="Arial" w:eastAsia="Arial Unicode MS"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241DA5"/>
    <w:multiLevelType w:val="hybridMultilevel"/>
    <w:tmpl w:val="E6586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A30E05"/>
    <w:multiLevelType w:val="hybridMultilevel"/>
    <w:tmpl w:val="1EF87D76"/>
    <w:lvl w:ilvl="0" w:tplc="58E822DE">
      <w:start w:val="11"/>
      <w:numFmt w:val="bullet"/>
      <w:lvlText w:val="-"/>
      <w:lvlJc w:val="left"/>
      <w:pPr>
        <w:ind w:left="720" w:hanging="360"/>
      </w:pPr>
      <w:rPr>
        <w:rFonts w:ascii="Arial" w:eastAsia="Arial Unicode MS"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CA622D4"/>
    <w:multiLevelType w:val="hybridMultilevel"/>
    <w:tmpl w:val="A4C6D526"/>
    <w:lvl w:ilvl="0" w:tplc="E22C3AF2">
      <w:numFmt w:val="bullet"/>
      <w:lvlText w:val="-"/>
      <w:lvlJc w:val="left"/>
      <w:pPr>
        <w:ind w:left="720" w:hanging="360"/>
      </w:pPr>
      <w:rPr>
        <w:rFonts w:ascii="Arial MT" w:eastAsia="Arial MT" w:hAnsi="Arial MT" w:cs="Arial MT" w:hint="default"/>
        <w:w w:val="110"/>
        <w:sz w:val="16"/>
        <w:szCs w:val="16"/>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3F631E0"/>
    <w:multiLevelType w:val="hybridMultilevel"/>
    <w:tmpl w:val="FDA2DA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87223A1"/>
    <w:multiLevelType w:val="multilevel"/>
    <w:tmpl w:val="1A4055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DA2440"/>
    <w:multiLevelType w:val="multilevel"/>
    <w:tmpl w:val="A5A8B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C0715B"/>
    <w:multiLevelType w:val="hybridMultilevel"/>
    <w:tmpl w:val="F6384F1E"/>
    <w:lvl w:ilvl="0" w:tplc="58E822DE">
      <w:start w:val="11"/>
      <w:numFmt w:val="bullet"/>
      <w:lvlText w:val="-"/>
      <w:lvlJc w:val="left"/>
      <w:pPr>
        <w:ind w:left="720" w:hanging="360"/>
      </w:pPr>
      <w:rPr>
        <w:rFonts w:ascii="Arial" w:eastAsia="Arial Unicode MS"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1F3273"/>
    <w:multiLevelType w:val="hybridMultilevel"/>
    <w:tmpl w:val="5DAAB4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49713336">
    <w:abstractNumId w:val="4"/>
  </w:num>
  <w:num w:numId="2" w16cid:durableId="1976373274">
    <w:abstractNumId w:val="0"/>
  </w:num>
  <w:num w:numId="3" w16cid:durableId="1002128413">
    <w:abstractNumId w:val="12"/>
  </w:num>
  <w:num w:numId="4" w16cid:durableId="252398523">
    <w:abstractNumId w:val="9"/>
  </w:num>
  <w:num w:numId="5" w16cid:durableId="1447122139">
    <w:abstractNumId w:val="1"/>
  </w:num>
  <w:num w:numId="6" w16cid:durableId="1059136035">
    <w:abstractNumId w:val="7"/>
  </w:num>
  <w:num w:numId="7" w16cid:durableId="1062213032">
    <w:abstractNumId w:val="16"/>
  </w:num>
  <w:num w:numId="8" w16cid:durableId="1012606504">
    <w:abstractNumId w:val="14"/>
  </w:num>
  <w:num w:numId="9" w16cid:durableId="873077213">
    <w:abstractNumId w:val="3"/>
  </w:num>
  <w:num w:numId="10" w16cid:durableId="2066834141">
    <w:abstractNumId w:val="2"/>
  </w:num>
  <w:num w:numId="11" w16cid:durableId="1282374572">
    <w:abstractNumId w:val="10"/>
  </w:num>
  <w:num w:numId="12" w16cid:durableId="394201311">
    <w:abstractNumId w:val="13"/>
  </w:num>
  <w:num w:numId="13" w16cid:durableId="503013350">
    <w:abstractNumId w:val="6"/>
  </w:num>
  <w:num w:numId="14" w16cid:durableId="125007031">
    <w:abstractNumId w:val="8"/>
  </w:num>
  <w:num w:numId="15" w16cid:durableId="309024414">
    <w:abstractNumId w:val="5"/>
  </w:num>
  <w:num w:numId="16" w16cid:durableId="525215715">
    <w:abstractNumId w:val="15"/>
  </w:num>
  <w:num w:numId="17" w16cid:durableId="111551908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B8"/>
    <w:rsid w:val="00006548"/>
    <w:rsid w:val="000710C5"/>
    <w:rsid w:val="000717C2"/>
    <w:rsid w:val="000764C7"/>
    <w:rsid w:val="00080BEA"/>
    <w:rsid w:val="00096FB7"/>
    <w:rsid w:val="000A6DA8"/>
    <w:rsid w:val="000B5C72"/>
    <w:rsid w:val="000D5D15"/>
    <w:rsid w:val="000E5CE5"/>
    <w:rsid w:val="000F41EB"/>
    <w:rsid w:val="00123E1C"/>
    <w:rsid w:val="00135E73"/>
    <w:rsid w:val="00153667"/>
    <w:rsid w:val="001744CA"/>
    <w:rsid w:val="00186B54"/>
    <w:rsid w:val="001A1D3D"/>
    <w:rsid w:val="001A1F87"/>
    <w:rsid w:val="001B33C3"/>
    <w:rsid w:val="001C4A99"/>
    <w:rsid w:val="001D7B8C"/>
    <w:rsid w:val="001E7D44"/>
    <w:rsid w:val="002342D5"/>
    <w:rsid w:val="00237299"/>
    <w:rsid w:val="00245EDB"/>
    <w:rsid w:val="00246176"/>
    <w:rsid w:val="00255E0D"/>
    <w:rsid w:val="00280CB0"/>
    <w:rsid w:val="00286183"/>
    <w:rsid w:val="002876CB"/>
    <w:rsid w:val="002A2AB6"/>
    <w:rsid w:val="002B0351"/>
    <w:rsid w:val="002C5684"/>
    <w:rsid w:val="00301C7C"/>
    <w:rsid w:val="00313D56"/>
    <w:rsid w:val="00340A96"/>
    <w:rsid w:val="00365B0A"/>
    <w:rsid w:val="003B0E54"/>
    <w:rsid w:val="003D1EDE"/>
    <w:rsid w:val="003E01B8"/>
    <w:rsid w:val="003E05A1"/>
    <w:rsid w:val="003E3157"/>
    <w:rsid w:val="003F0B8C"/>
    <w:rsid w:val="003F13A4"/>
    <w:rsid w:val="004121A8"/>
    <w:rsid w:val="004143C7"/>
    <w:rsid w:val="00417997"/>
    <w:rsid w:val="00442778"/>
    <w:rsid w:val="00471416"/>
    <w:rsid w:val="0048624F"/>
    <w:rsid w:val="004B4057"/>
    <w:rsid w:val="004E7B7B"/>
    <w:rsid w:val="00506986"/>
    <w:rsid w:val="00522DC5"/>
    <w:rsid w:val="00556048"/>
    <w:rsid w:val="005561F2"/>
    <w:rsid w:val="00590718"/>
    <w:rsid w:val="005A1BD8"/>
    <w:rsid w:val="005B139C"/>
    <w:rsid w:val="005C4CE0"/>
    <w:rsid w:val="005E5FA6"/>
    <w:rsid w:val="00613EA4"/>
    <w:rsid w:val="0062243F"/>
    <w:rsid w:val="00631C2D"/>
    <w:rsid w:val="00631F11"/>
    <w:rsid w:val="0069484A"/>
    <w:rsid w:val="00696945"/>
    <w:rsid w:val="006B4364"/>
    <w:rsid w:val="006E0156"/>
    <w:rsid w:val="006E49B8"/>
    <w:rsid w:val="006E5668"/>
    <w:rsid w:val="00721345"/>
    <w:rsid w:val="00724A27"/>
    <w:rsid w:val="007324E8"/>
    <w:rsid w:val="0074439C"/>
    <w:rsid w:val="00745359"/>
    <w:rsid w:val="007666E8"/>
    <w:rsid w:val="00792D2D"/>
    <w:rsid w:val="007965B1"/>
    <w:rsid w:val="007A3276"/>
    <w:rsid w:val="007A633D"/>
    <w:rsid w:val="007F26CE"/>
    <w:rsid w:val="007F5C17"/>
    <w:rsid w:val="00802448"/>
    <w:rsid w:val="0081481C"/>
    <w:rsid w:val="00827100"/>
    <w:rsid w:val="00835FC1"/>
    <w:rsid w:val="00850A4F"/>
    <w:rsid w:val="00867778"/>
    <w:rsid w:val="00873BDE"/>
    <w:rsid w:val="008805A8"/>
    <w:rsid w:val="00887B79"/>
    <w:rsid w:val="00895E72"/>
    <w:rsid w:val="008A2601"/>
    <w:rsid w:val="008A6791"/>
    <w:rsid w:val="008B0492"/>
    <w:rsid w:val="008B21E0"/>
    <w:rsid w:val="008B4D30"/>
    <w:rsid w:val="008C795D"/>
    <w:rsid w:val="008E39D7"/>
    <w:rsid w:val="008F0341"/>
    <w:rsid w:val="009018BB"/>
    <w:rsid w:val="00913908"/>
    <w:rsid w:val="0092356C"/>
    <w:rsid w:val="00923D15"/>
    <w:rsid w:val="009505C5"/>
    <w:rsid w:val="0095774C"/>
    <w:rsid w:val="00963571"/>
    <w:rsid w:val="00974632"/>
    <w:rsid w:val="009A410E"/>
    <w:rsid w:val="009C00E6"/>
    <w:rsid w:val="009D011D"/>
    <w:rsid w:val="009F36C2"/>
    <w:rsid w:val="00A008C6"/>
    <w:rsid w:val="00A079F4"/>
    <w:rsid w:val="00A3100B"/>
    <w:rsid w:val="00A34FC4"/>
    <w:rsid w:val="00A43CA5"/>
    <w:rsid w:val="00A5558C"/>
    <w:rsid w:val="00A55990"/>
    <w:rsid w:val="00A73AA5"/>
    <w:rsid w:val="00A94579"/>
    <w:rsid w:val="00AA125A"/>
    <w:rsid w:val="00AA2242"/>
    <w:rsid w:val="00AA44B4"/>
    <w:rsid w:val="00AB11BF"/>
    <w:rsid w:val="00AB6D3A"/>
    <w:rsid w:val="00AD7D70"/>
    <w:rsid w:val="00AE1522"/>
    <w:rsid w:val="00AE3E59"/>
    <w:rsid w:val="00AF0CD8"/>
    <w:rsid w:val="00B11014"/>
    <w:rsid w:val="00B2738D"/>
    <w:rsid w:val="00B37D29"/>
    <w:rsid w:val="00B53A3B"/>
    <w:rsid w:val="00BA0E71"/>
    <w:rsid w:val="00BA525A"/>
    <w:rsid w:val="00BB612B"/>
    <w:rsid w:val="00BC0EE5"/>
    <w:rsid w:val="00BC5E72"/>
    <w:rsid w:val="00BD4BB7"/>
    <w:rsid w:val="00BF2767"/>
    <w:rsid w:val="00C063E5"/>
    <w:rsid w:val="00C376D1"/>
    <w:rsid w:val="00C65501"/>
    <w:rsid w:val="00C6569F"/>
    <w:rsid w:val="00C80EFB"/>
    <w:rsid w:val="00CC3AD5"/>
    <w:rsid w:val="00D07051"/>
    <w:rsid w:val="00D50A08"/>
    <w:rsid w:val="00D55BA6"/>
    <w:rsid w:val="00D57E84"/>
    <w:rsid w:val="00D61492"/>
    <w:rsid w:val="00D6496C"/>
    <w:rsid w:val="00D81F36"/>
    <w:rsid w:val="00D958F1"/>
    <w:rsid w:val="00DC113E"/>
    <w:rsid w:val="00DC4659"/>
    <w:rsid w:val="00DE11FE"/>
    <w:rsid w:val="00E00459"/>
    <w:rsid w:val="00E06216"/>
    <w:rsid w:val="00E130F7"/>
    <w:rsid w:val="00E36A11"/>
    <w:rsid w:val="00E70939"/>
    <w:rsid w:val="00E823F9"/>
    <w:rsid w:val="00E954A1"/>
    <w:rsid w:val="00EA25E2"/>
    <w:rsid w:val="00EC1FDD"/>
    <w:rsid w:val="00ED0FB1"/>
    <w:rsid w:val="00ED745B"/>
    <w:rsid w:val="00F034D0"/>
    <w:rsid w:val="00F07731"/>
    <w:rsid w:val="00F114EB"/>
    <w:rsid w:val="00F25185"/>
    <w:rsid w:val="00F4707C"/>
    <w:rsid w:val="00F503B9"/>
    <w:rsid w:val="00F60DCF"/>
    <w:rsid w:val="00F72431"/>
    <w:rsid w:val="00F7402D"/>
    <w:rsid w:val="00F84BFB"/>
    <w:rsid w:val="00FA1502"/>
    <w:rsid w:val="00FA61F3"/>
    <w:rsid w:val="00FC14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2021A"/>
  <w15:docId w15:val="{16E6A929-A4D6-40F6-9A61-D429CD8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522"/>
  </w:style>
  <w:style w:type="paragraph" w:styleId="Ttulo1">
    <w:name w:val="heading 1"/>
    <w:basedOn w:val="Normal"/>
    <w:next w:val="Normal"/>
    <w:uiPriority w:val="9"/>
    <w:qFormat/>
    <w:rsid w:val="00006548"/>
    <w:pPr>
      <w:keepNext/>
      <w:numPr>
        <w:numId w:val="2"/>
      </w:numPr>
      <w:spacing w:before="240" w:after="240"/>
      <w:outlineLvl w:val="0"/>
    </w:pPr>
    <w:rPr>
      <w:rFonts w:ascii="Century Gothic" w:eastAsia="Century Gothic" w:hAnsi="Century Gothic" w:cs="Century Gothic"/>
      <w:b/>
      <w:color w:val="004C8E"/>
      <w:sz w:val="24"/>
      <w:szCs w:val="24"/>
    </w:rPr>
  </w:style>
  <w:style w:type="paragraph" w:styleId="Ttulo2">
    <w:name w:val="heading 2"/>
    <w:basedOn w:val="Normal"/>
    <w:next w:val="Normal"/>
    <w:uiPriority w:val="9"/>
    <w:unhideWhenUsed/>
    <w:qFormat/>
    <w:rsid w:val="00006548"/>
    <w:pPr>
      <w:widowControl w:val="0"/>
      <w:numPr>
        <w:ilvl w:val="1"/>
        <w:numId w:val="2"/>
      </w:numPr>
      <w:spacing w:before="240" w:after="240"/>
      <w:outlineLvl w:val="1"/>
    </w:pPr>
    <w:rPr>
      <w:rFonts w:ascii="Century Gothic" w:eastAsia="Century Gothic" w:hAnsi="Century Gothic" w:cs="Century Gothic"/>
      <w:b/>
      <w:color w:val="1F497D"/>
      <w:sz w:val="22"/>
      <w:szCs w:val="22"/>
    </w:rPr>
  </w:style>
  <w:style w:type="paragraph" w:styleId="Ttulo3">
    <w:name w:val="heading 3"/>
    <w:basedOn w:val="Normal"/>
    <w:next w:val="Normal"/>
    <w:uiPriority w:val="9"/>
    <w:semiHidden/>
    <w:unhideWhenUsed/>
    <w:qFormat/>
    <w:pPr>
      <w:keepNext/>
      <w:spacing w:before="120" w:after="120"/>
      <w:ind w:left="2160" w:hanging="720"/>
      <w:jc w:val="both"/>
      <w:outlineLvl w:val="2"/>
    </w:pPr>
    <w:rPr>
      <w:rFonts w:ascii="Century Gothic" w:eastAsia="Century Gothic" w:hAnsi="Century Gothic" w:cs="Century Gothic"/>
      <w:b/>
      <w:color w:val="004C8E"/>
      <w:sz w:val="22"/>
      <w:szCs w:val="22"/>
    </w:rPr>
  </w:style>
  <w:style w:type="paragraph" w:styleId="Ttulo4">
    <w:name w:val="heading 4"/>
    <w:basedOn w:val="Normal"/>
    <w:next w:val="Normal"/>
    <w:uiPriority w:val="9"/>
    <w:semiHidden/>
    <w:unhideWhenUsed/>
    <w:qFormat/>
    <w:pPr>
      <w:keepNext/>
      <w:tabs>
        <w:tab w:val="left" w:pos="5670"/>
      </w:tabs>
      <w:ind w:left="2880" w:hanging="720"/>
      <w:jc w:val="both"/>
      <w:outlineLvl w:val="3"/>
    </w:pPr>
    <w:rPr>
      <w:rFonts w:ascii="Arial Narrow" w:eastAsia="Arial Narrow" w:hAnsi="Arial Narrow" w:cs="Arial Narrow"/>
      <w:sz w:val="22"/>
      <w:szCs w:val="22"/>
      <w:u w:val="single"/>
    </w:rPr>
  </w:style>
  <w:style w:type="paragraph" w:styleId="Ttulo5">
    <w:name w:val="heading 5"/>
    <w:basedOn w:val="Normal"/>
    <w:next w:val="Normal"/>
    <w:uiPriority w:val="9"/>
    <w:semiHidden/>
    <w:unhideWhenUsed/>
    <w:qFormat/>
    <w:pPr>
      <w:keepNext/>
      <w:ind w:left="3600" w:hanging="720"/>
      <w:jc w:val="both"/>
      <w:outlineLvl w:val="4"/>
    </w:pPr>
    <w:rPr>
      <w:rFonts w:ascii="Arial Narrow" w:eastAsia="Arial Narrow" w:hAnsi="Arial Narrow" w:cs="Arial Narrow"/>
      <w:color w:val="FF0000"/>
      <w:sz w:val="24"/>
      <w:szCs w:val="24"/>
    </w:rPr>
  </w:style>
  <w:style w:type="paragraph" w:styleId="Ttulo6">
    <w:name w:val="heading 6"/>
    <w:basedOn w:val="Normal"/>
    <w:next w:val="Normal"/>
    <w:uiPriority w:val="9"/>
    <w:semiHidden/>
    <w:unhideWhenUsed/>
    <w:qFormat/>
    <w:pPr>
      <w:keepNext/>
      <w:ind w:left="4320" w:hanging="720"/>
      <w:jc w:val="center"/>
      <w:outlineLvl w:val="5"/>
    </w:pPr>
    <w:rPr>
      <w:rFonts w:ascii="Century Gothic" w:eastAsia="Century Gothic" w:hAnsi="Century Gothic" w:cs="Century Gothic"/>
      <w:b/>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line="276" w:lineRule="auto"/>
      <w:jc w:val="center"/>
    </w:pPr>
    <w:rPr>
      <w:rFonts w:ascii="Century Gothic" w:eastAsia="Century Gothic" w:hAnsi="Century Gothic" w:cs="Century Gothic"/>
      <w:color w:val="365F91"/>
      <w:sz w:val="24"/>
      <w:szCs w:val="24"/>
    </w:rPr>
  </w:style>
  <w:style w:type="table" w:customStyle="1" w:styleId="a">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E5C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5CE5"/>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913908"/>
    <w:rPr>
      <w:b/>
      <w:bCs/>
    </w:rPr>
  </w:style>
  <w:style w:type="character" w:customStyle="1" w:styleId="AsuntodelcomentarioCar">
    <w:name w:val="Asunto del comentario Car"/>
    <w:basedOn w:val="TextocomentarioCar"/>
    <w:link w:val="Asuntodelcomentario"/>
    <w:uiPriority w:val="99"/>
    <w:semiHidden/>
    <w:rsid w:val="00913908"/>
    <w:rPr>
      <w:b/>
      <w:bCs/>
    </w:rPr>
  </w:style>
  <w:style w:type="paragraph" w:styleId="Prrafodelista">
    <w:name w:val="List Paragraph"/>
    <w:basedOn w:val="Normal"/>
    <w:link w:val="PrrafodelistaCar"/>
    <w:uiPriority w:val="34"/>
    <w:qFormat/>
    <w:rsid w:val="00ED0FB1"/>
    <w:pPr>
      <w:ind w:left="720"/>
      <w:contextualSpacing/>
    </w:pPr>
  </w:style>
  <w:style w:type="paragraph" w:styleId="Encabezado">
    <w:name w:val="header"/>
    <w:basedOn w:val="Normal"/>
    <w:link w:val="EncabezadoCar"/>
    <w:uiPriority w:val="99"/>
    <w:unhideWhenUsed/>
    <w:rsid w:val="00123E1C"/>
    <w:pPr>
      <w:tabs>
        <w:tab w:val="center" w:pos="4252"/>
        <w:tab w:val="right" w:pos="8504"/>
      </w:tabs>
    </w:pPr>
  </w:style>
  <w:style w:type="character" w:customStyle="1" w:styleId="EncabezadoCar">
    <w:name w:val="Encabezado Car"/>
    <w:basedOn w:val="Fuentedeprrafopredeter"/>
    <w:link w:val="Encabezado"/>
    <w:uiPriority w:val="99"/>
    <w:rsid w:val="00123E1C"/>
  </w:style>
  <w:style w:type="paragraph" w:styleId="Piedepgina">
    <w:name w:val="footer"/>
    <w:basedOn w:val="Normal"/>
    <w:link w:val="PiedepginaCar"/>
    <w:uiPriority w:val="99"/>
    <w:unhideWhenUsed/>
    <w:rsid w:val="00123E1C"/>
    <w:pPr>
      <w:tabs>
        <w:tab w:val="center" w:pos="4252"/>
        <w:tab w:val="right" w:pos="8504"/>
      </w:tabs>
    </w:pPr>
  </w:style>
  <w:style w:type="character" w:customStyle="1" w:styleId="PiedepginaCar">
    <w:name w:val="Pie de página Car"/>
    <w:basedOn w:val="Fuentedeprrafopredeter"/>
    <w:link w:val="Piedepgina"/>
    <w:uiPriority w:val="99"/>
    <w:rsid w:val="00123E1C"/>
  </w:style>
  <w:style w:type="table" w:styleId="Tablaconcuadrcula">
    <w:name w:val="Table Grid"/>
    <w:basedOn w:val="Tablanormal"/>
    <w:uiPriority w:val="39"/>
    <w:rsid w:val="00006548"/>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143C7"/>
    <w:pPr>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4143C7"/>
    <w:pPr>
      <w:spacing w:after="100"/>
    </w:pPr>
  </w:style>
  <w:style w:type="paragraph" w:styleId="TDC2">
    <w:name w:val="toc 2"/>
    <w:basedOn w:val="Normal"/>
    <w:next w:val="Normal"/>
    <w:autoRedefine/>
    <w:uiPriority w:val="39"/>
    <w:unhideWhenUsed/>
    <w:rsid w:val="004143C7"/>
    <w:pPr>
      <w:spacing w:after="100"/>
      <w:ind w:left="200"/>
    </w:pPr>
  </w:style>
  <w:style w:type="character" w:styleId="Hipervnculo">
    <w:name w:val="Hyperlink"/>
    <w:basedOn w:val="Fuentedeprrafopredeter"/>
    <w:uiPriority w:val="99"/>
    <w:unhideWhenUsed/>
    <w:rsid w:val="004143C7"/>
    <w:rPr>
      <w:color w:val="0000FF" w:themeColor="hyperlink"/>
      <w:u w:val="single"/>
    </w:rPr>
  </w:style>
  <w:style w:type="character" w:customStyle="1" w:styleId="PrrafodelistaCar">
    <w:name w:val="Párrafo de lista Car"/>
    <w:basedOn w:val="Fuentedeprrafopredeter"/>
    <w:link w:val="Prrafodelista"/>
    <w:uiPriority w:val="34"/>
    <w:qFormat/>
    <w:locked/>
    <w:rsid w:val="00F60DCF"/>
  </w:style>
  <w:style w:type="paragraph" w:styleId="Textoindependiente3">
    <w:name w:val="Body Text 3"/>
    <w:basedOn w:val="Normal"/>
    <w:link w:val="Textoindependiente3Car"/>
    <w:semiHidden/>
    <w:rsid w:val="00A008C6"/>
    <w:pPr>
      <w:jc w:val="both"/>
    </w:pPr>
    <w:rPr>
      <w:rFonts w:ascii="Arial Narrow" w:hAnsi="Arial Narrow"/>
      <w:sz w:val="22"/>
    </w:rPr>
  </w:style>
  <w:style w:type="character" w:customStyle="1" w:styleId="Textoindependiente3Car">
    <w:name w:val="Texto independiente 3 Car"/>
    <w:basedOn w:val="Fuentedeprrafopredeter"/>
    <w:link w:val="Textoindependiente3"/>
    <w:semiHidden/>
    <w:rsid w:val="00A008C6"/>
    <w:rPr>
      <w:rFonts w:ascii="Arial Narrow" w:hAnsi="Arial Narrow"/>
      <w:sz w:val="22"/>
    </w:rPr>
  </w:style>
  <w:style w:type="paragraph" w:styleId="Textoindependiente2">
    <w:name w:val="Body Text 2"/>
    <w:basedOn w:val="Normal"/>
    <w:link w:val="Textoindependiente2Car"/>
    <w:uiPriority w:val="99"/>
    <w:semiHidden/>
    <w:unhideWhenUsed/>
    <w:rsid w:val="002C5684"/>
    <w:pPr>
      <w:spacing w:after="120" w:line="480" w:lineRule="auto"/>
    </w:pPr>
  </w:style>
  <w:style w:type="character" w:customStyle="1" w:styleId="Textoindependiente2Car">
    <w:name w:val="Texto independiente 2 Car"/>
    <w:basedOn w:val="Fuentedeprrafopredeter"/>
    <w:link w:val="Textoindependiente2"/>
    <w:uiPriority w:val="99"/>
    <w:semiHidden/>
    <w:rsid w:val="002C5684"/>
  </w:style>
  <w:style w:type="paragraph" w:styleId="Revisin">
    <w:name w:val="Revision"/>
    <w:hidden/>
    <w:uiPriority w:val="99"/>
    <w:semiHidden/>
    <w:rsid w:val="008F0341"/>
  </w:style>
  <w:style w:type="paragraph" w:styleId="Textoindependiente">
    <w:name w:val="Body Text"/>
    <w:basedOn w:val="Normal"/>
    <w:link w:val="TextoindependienteCar"/>
    <w:uiPriority w:val="99"/>
    <w:semiHidden/>
    <w:unhideWhenUsed/>
    <w:rsid w:val="002A2AB6"/>
    <w:pPr>
      <w:spacing w:after="120"/>
    </w:pPr>
  </w:style>
  <w:style w:type="character" w:customStyle="1" w:styleId="TextoindependienteCar">
    <w:name w:val="Texto independiente Car"/>
    <w:basedOn w:val="Fuentedeprrafopredeter"/>
    <w:link w:val="Textoindependiente"/>
    <w:uiPriority w:val="99"/>
    <w:semiHidden/>
    <w:rsid w:val="002A2AB6"/>
  </w:style>
  <w:style w:type="paragraph" w:customStyle="1" w:styleId="Default">
    <w:name w:val="Default"/>
    <w:rsid w:val="002A2AB6"/>
    <w:pPr>
      <w:autoSpaceDE w:val="0"/>
      <w:autoSpaceDN w:val="0"/>
      <w:adjustRightInd w:val="0"/>
    </w:pPr>
    <w:rPr>
      <w:rFonts w:ascii="Century Gothic" w:hAnsi="Century Gothic" w:cs="Century Gothic"/>
      <w:color w:val="000000"/>
      <w:sz w:val="24"/>
      <w:szCs w:val="24"/>
    </w:rPr>
  </w:style>
  <w:style w:type="paragraph" w:customStyle="1" w:styleId="Footnote">
    <w:name w:val="Footnote"/>
    <w:basedOn w:val="Normal"/>
    <w:rsid w:val="00A43CA5"/>
    <w:pPr>
      <w:suppressLineNumbers/>
      <w:suppressAutoHyphens/>
      <w:autoSpaceDN w:val="0"/>
      <w:spacing w:after="57"/>
      <w:ind w:left="283" w:hanging="283"/>
      <w:jc w:val="both"/>
      <w:textAlignment w:val="baseline"/>
    </w:pPr>
    <w:rPr>
      <w:rFonts w:ascii="Source Sans Pro" w:eastAsia="Source Sans Pro" w:hAnsi="Source Sans Pro" w:cs="Source Sans Pro"/>
      <w:kern w:val="3"/>
      <w:lang w:eastAsia="zh-CN" w:bidi="hi-IN"/>
    </w:rPr>
  </w:style>
  <w:style w:type="character" w:styleId="Refdenotaalpie">
    <w:name w:val="footnote reference"/>
    <w:rsid w:val="00A43CA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3354">
      <w:bodyDiv w:val="1"/>
      <w:marLeft w:val="0"/>
      <w:marRight w:val="0"/>
      <w:marTop w:val="0"/>
      <w:marBottom w:val="0"/>
      <w:divBdr>
        <w:top w:val="none" w:sz="0" w:space="0" w:color="auto"/>
        <w:left w:val="none" w:sz="0" w:space="0" w:color="auto"/>
        <w:bottom w:val="none" w:sz="0" w:space="0" w:color="auto"/>
        <w:right w:val="none" w:sz="0" w:space="0" w:color="auto"/>
      </w:divBdr>
    </w:div>
    <w:div w:id="111242683">
      <w:bodyDiv w:val="1"/>
      <w:marLeft w:val="0"/>
      <w:marRight w:val="0"/>
      <w:marTop w:val="0"/>
      <w:marBottom w:val="0"/>
      <w:divBdr>
        <w:top w:val="none" w:sz="0" w:space="0" w:color="auto"/>
        <w:left w:val="none" w:sz="0" w:space="0" w:color="auto"/>
        <w:bottom w:val="none" w:sz="0" w:space="0" w:color="auto"/>
        <w:right w:val="none" w:sz="0" w:space="0" w:color="auto"/>
      </w:divBdr>
    </w:div>
    <w:div w:id="337393496">
      <w:bodyDiv w:val="1"/>
      <w:marLeft w:val="0"/>
      <w:marRight w:val="0"/>
      <w:marTop w:val="0"/>
      <w:marBottom w:val="0"/>
      <w:divBdr>
        <w:top w:val="none" w:sz="0" w:space="0" w:color="auto"/>
        <w:left w:val="none" w:sz="0" w:space="0" w:color="auto"/>
        <w:bottom w:val="none" w:sz="0" w:space="0" w:color="auto"/>
        <w:right w:val="none" w:sz="0" w:space="0" w:color="auto"/>
      </w:divBdr>
    </w:div>
    <w:div w:id="510028541">
      <w:bodyDiv w:val="1"/>
      <w:marLeft w:val="0"/>
      <w:marRight w:val="0"/>
      <w:marTop w:val="0"/>
      <w:marBottom w:val="0"/>
      <w:divBdr>
        <w:top w:val="none" w:sz="0" w:space="0" w:color="auto"/>
        <w:left w:val="none" w:sz="0" w:space="0" w:color="auto"/>
        <w:bottom w:val="none" w:sz="0" w:space="0" w:color="auto"/>
        <w:right w:val="none" w:sz="0" w:space="0" w:color="auto"/>
      </w:divBdr>
    </w:div>
    <w:div w:id="630938617">
      <w:bodyDiv w:val="1"/>
      <w:marLeft w:val="0"/>
      <w:marRight w:val="0"/>
      <w:marTop w:val="0"/>
      <w:marBottom w:val="0"/>
      <w:divBdr>
        <w:top w:val="none" w:sz="0" w:space="0" w:color="auto"/>
        <w:left w:val="none" w:sz="0" w:space="0" w:color="auto"/>
        <w:bottom w:val="none" w:sz="0" w:space="0" w:color="auto"/>
        <w:right w:val="none" w:sz="0" w:space="0" w:color="auto"/>
      </w:divBdr>
    </w:div>
    <w:div w:id="1334186215">
      <w:bodyDiv w:val="1"/>
      <w:marLeft w:val="0"/>
      <w:marRight w:val="0"/>
      <w:marTop w:val="0"/>
      <w:marBottom w:val="0"/>
      <w:divBdr>
        <w:top w:val="none" w:sz="0" w:space="0" w:color="auto"/>
        <w:left w:val="none" w:sz="0" w:space="0" w:color="auto"/>
        <w:bottom w:val="none" w:sz="0" w:space="0" w:color="auto"/>
        <w:right w:val="none" w:sz="0" w:space="0" w:color="auto"/>
      </w:divBdr>
    </w:div>
    <w:div w:id="1387534300">
      <w:bodyDiv w:val="1"/>
      <w:marLeft w:val="0"/>
      <w:marRight w:val="0"/>
      <w:marTop w:val="0"/>
      <w:marBottom w:val="0"/>
      <w:divBdr>
        <w:top w:val="none" w:sz="0" w:space="0" w:color="auto"/>
        <w:left w:val="none" w:sz="0" w:space="0" w:color="auto"/>
        <w:bottom w:val="none" w:sz="0" w:space="0" w:color="auto"/>
        <w:right w:val="none" w:sz="0" w:space="0" w:color="auto"/>
      </w:divBdr>
    </w:div>
    <w:div w:id="1786774840">
      <w:bodyDiv w:val="1"/>
      <w:marLeft w:val="0"/>
      <w:marRight w:val="0"/>
      <w:marTop w:val="0"/>
      <w:marBottom w:val="0"/>
      <w:divBdr>
        <w:top w:val="none" w:sz="0" w:space="0" w:color="auto"/>
        <w:left w:val="none" w:sz="0" w:space="0" w:color="auto"/>
        <w:bottom w:val="none" w:sz="0" w:space="0" w:color="auto"/>
        <w:right w:val="none" w:sz="0" w:space="0" w:color="auto"/>
      </w:divBdr>
    </w:div>
    <w:div w:id="1853104625">
      <w:bodyDiv w:val="1"/>
      <w:marLeft w:val="0"/>
      <w:marRight w:val="0"/>
      <w:marTop w:val="0"/>
      <w:marBottom w:val="0"/>
      <w:divBdr>
        <w:top w:val="none" w:sz="0" w:space="0" w:color="auto"/>
        <w:left w:val="none" w:sz="0" w:space="0" w:color="auto"/>
        <w:bottom w:val="none" w:sz="0" w:space="0" w:color="auto"/>
        <w:right w:val="none" w:sz="0" w:space="0" w:color="auto"/>
      </w:divBdr>
    </w:div>
    <w:div w:id="2033263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weBn3G10lJuXF4yT5ZVmW6cGxg==">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</go:docsCustomData>
</go:gDocsCustomXmlDataStorage>
</file>

<file path=customXml/itemProps1.xml><?xml version="1.0" encoding="utf-8"?>
<ds:datastoreItem xmlns:ds="http://schemas.openxmlformats.org/officeDocument/2006/customXml" ds:itemID="{A0EF3EE6-DE53-4866-B596-A095BF1A18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jsoto</dc:creator>
  <cp:lastModifiedBy>jsoto</cp:lastModifiedBy>
  <cp:revision>4</cp:revision>
  <dcterms:created xsi:type="dcterms:W3CDTF">2026-02-18T11:52:00Z</dcterms:created>
  <dcterms:modified xsi:type="dcterms:W3CDTF">2026-02-18T11:56:00Z</dcterms:modified>
</cp:coreProperties>
</file>