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1B070" w14:textId="77777777" w:rsidR="00D67FBD" w:rsidRPr="002D0233" w:rsidRDefault="00D67FBD" w:rsidP="00D67FBD">
      <w:pPr>
        <w:suppressAutoHyphens/>
        <w:autoSpaceDN w:val="0"/>
        <w:spacing w:before="120" w:after="240"/>
        <w:jc w:val="center"/>
        <w:textAlignment w:val="baseline"/>
        <w:rPr>
          <w:kern w:val="3"/>
          <w:szCs w:val="21"/>
          <w:lang w:eastAsia="zh-CN" w:bidi="hi-IN"/>
        </w:rPr>
      </w:pPr>
      <w:r w:rsidRPr="002D0233">
        <w:rPr>
          <w:b/>
          <w:bCs/>
          <w:kern w:val="3"/>
          <w:szCs w:val="21"/>
          <w:lang w:eastAsia="zh-CN" w:bidi="hi-IN"/>
        </w:rPr>
        <w:t>ANEXO IV</w:t>
      </w:r>
    </w:p>
    <w:p w14:paraId="5E8A5D7A" w14:textId="77777777" w:rsidR="00D67FBD" w:rsidRPr="002D0233" w:rsidRDefault="00D67FBD" w:rsidP="00D67FBD">
      <w:pPr>
        <w:keepNext/>
        <w:suppressAutoHyphens/>
        <w:autoSpaceDN w:val="0"/>
        <w:spacing w:before="120" w:after="240"/>
        <w:textAlignment w:val="baseline"/>
        <w:outlineLvl w:val="6"/>
        <w:rPr>
          <w:rFonts w:eastAsia="Symbol" w:cs="NewsGotT"/>
          <w:kern w:val="3"/>
          <w:szCs w:val="21"/>
          <w:lang w:eastAsia="zh-CN" w:bidi="hi-IN"/>
        </w:rPr>
      </w:pPr>
    </w:p>
    <w:p w14:paraId="7D30F247" w14:textId="77777777" w:rsidR="00D67FBD" w:rsidRPr="002D0233" w:rsidRDefault="00D67FBD" w:rsidP="00D67FBD">
      <w:pPr>
        <w:suppressAutoHyphens/>
        <w:autoSpaceDN w:val="0"/>
        <w:spacing w:before="120" w:after="240"/>
        <w:ind w:hanging="397"/>
        <w:jc w:val="center"/>
        <w:textAlignment w:val="baseline"/>
        <w:rPr>
          <w:rFonts w:eastAsia="Symbol" w:cs="NewsGotT"/>
          <w:b/>
          <w:bCs/>
          <w:kern w:val="3"/>
          <w:szCs w:val="21"/>
          <w:lang w:eastAsia="zh-CN" w:bidi="hi-IN"/>
        </w:rPr>
      </w:pPr>
      <w:r w:rsidRPr="002D0233">
        <w:rPr>
          <w:rFonts w:eastAsia="Symbol" w:cs="NewsGotT"/>
          <w:b/>
          <w:bCs/>
          <w:kern w:val="3"/>
          <w:szCs w:val="21"/>
          <w:lang w:eastAsia="zh-CN" w:bidi="hi-IN"/>
        </w:rPr>
        <w:tab/>
        <w:t>SOBRE Nº1.- DECLARACIÓN EMPRESAS EXTRANJERAS</w:t>
      </w:r>
    </w:p>
    <w:p w14:paraId="59CB8048" w14:textId="77777777" w:rsidR="00D67FBD" w:rsidRPr="002D0233" w:rsidRDefault="00D67FBD" w:rsidP="00D67FBD">
      <w:pPr>
        <w:suppressAutoHyphens/>
        <w:autoSpaceDN w:val="0"/>
        <w:spacing w:before="120" w:after="240"/>
        <w:textAlignment w:val="baseline"/>
        <w:rPr>
          <w:rFonts w:eastAsia="Symbol" w:cs="NewsGotT"/>
          <w:b/>
          <w:bCs/>
          <w:kern w:val="3"/>
          <w:szCs w:val="21"/>
          <w:lang w:eastAsia="zh-CN" w:bidi="hi-IN"/>
        </w:rPr>
      </w:pPr>
    </w:p>
    <w:p w14:paraId="6F0538F9" w14:textId="77777777" w:rsidR="00D67FBD" w:rsidRPr="002D0233" w:rsidRDefault="00D67FBD" w:rsidP="00D67FBD">
      <w:pPr>
        <w:suppressAutoHyphens/>
        <w:autoSpaceDN w:val="0"/>
        <w:spacing w:before="120" w:after="240"/>
        <w:textAlignment w:val="baseline"/>
        <w:rPr>
          <w:rFonts w:eastAsia="Symbol" w:cs="NewsGotT"/>
          <w:kern w:val="3"/>
          <w:szCs w:val="21"/>
          <w:lang w:eastAsia="zh-CN" w:bidi="hi-IN"/>
        </w:rPr>
      </w:pPr>
      <w:r w:rsidRPr="002D0233">
        <w:rPr>
          <w:rFonts w:eastAsia="Symbol" w:cs="NewsGotT"/>
          <w:kern w:val="3"/>
          <w:szCs w:val="21"/>
          <w:lang w:eastAsia="zh-CN" w:bidi="hi-IN"/>
        </w:rPr>
        <w:t>Dª</w:t>
      </w:r>
      <w:proofErr w:type="gramStart"/>
      <w:r w:rsidRPr="002D0233">
        <w:rPr>
          <w:rFonts w:eastAsia="Symbol" w:cs="NewsGotT"/>
          <w:kern w:val="3"/>
          <w:szCs w:val="21"/>
          <w:lang w:eastAsia="zh-CN" w:bidi="hi-IN"/>
        </w:rPr>
        <w:t>./</w:t>
      </w:r>
      <w:proofErr w:type="gramEnd"/>
      <w:r w:rsidRPr="002D0233">
        <w:rPr>
          <w:rFonts w:eastAsia="Symbol" w:cs="NewsGotT"/>
          <w:kern w:val="3"/>
          <w:szCs w:val="21"/>
          <w:lang w:eastAsia="zh-CN" w:bidi="hi-IN"/>
        </w:rPr>
        <w:t xml:space="preserve">D. …, con D.N.I. núm. …, en nombre y representación </w:t>
      </w:r>
      <w:proofErr w:type="gramStart"/>
      <w:r w:rsidRPr="002D0233">
        <w:rPr>
          <w:rFonts w:eastAsia="Symbol" w:cs="NewsGotT"/>
          <w:kern w:val="3"/>
          <w:szCs w:val="21"/>
          <w:lang w:eastAsia="zh-CN" w:bidi="hi-IN"/>
        </w:rPr>
        <w:t>de …</w:t>
      </w:r>
      <w:proofErr w:type="gramEnd"/>
      <w:r w:rsidRPr="002D0233">
        <w:rPr>
          <w:rFonts w:eastAsia="Symbol" w:cs="NewsGotT"/>
          <w:kern w:val="3"/>
          <w:szCs w:val="21"/>
          <w:lang w:eastAsia="zh-CN" w:bidi="hi-IN"/>
        </w:rPr>
        <w:t xml:space="preserve">…….. </w:t>
      </w:r>
      <w:proofErr w:type="gramStart"/>
      <w:r w:rsidRPr="002D0233">
        <w:rPr>
          <w:rFonts w:eastAsia="Symbol" w:cs="NewsGotT"/>
          <w:kern w:val="3"/>
          <w:szCs w:val="21"/>
          <w:lang w:eastAsia="zh-CN" w:bidi="hi-IN"/>
        </w:rPr>
        <w:t>con</w:t>
      </w:r>
      <w:proofErr w:type="gramEnd"/>
      <w:r w:rsidRPr="002D0233">
        <w:rPr>
          <w:rFonts w:eastAsia="Symbol" w:cs="NewsGotT"/>
          <w:kern w:val="3"/>
          <w:szCs w:val="21"/>
          <w:lang w:eastAsia="zh-CN" w:bidi="hi-IN"/>
        </w:rPr>
        <w:t xml:space="preserve"> </w:t>
      </w:r>
      <w:r w:rsidRPr="002D0233">
        <w:rPr>
          <w:rFonts w:eastAsia="Symbol" w:cs="NewsGotT"/>
          <w:spacing w:val="-2"/>
          <w:kern w:val="3"/>
          <w:szCs w:val="21"/>
          <w:lang w:eastAsia="zh-CN" w:bidi="hi-IN"/>
        </w:rPr>
        <w:t>NIF……….</w:t>
      </w:r>
    </w:p>
    <w:p w14:paraId="36679B19" w14:textId="77777777" w:rsidR="00D67FBD" w:rsidRPr="002D0233" w:rsidRDefault="00D67FBD" w:rsidP="00D67FBD">
      <w:pPr>
        <w:suppressAutoHyphens/>
        <w:autoSpaceDN w:val="0"/>
        <w:spacing w:before="120" w:after="240"/>
        <w:textAlignment w:val="baseline"/>
        <w:rPr>
          <w:rFonts w:eastAsia="Symbol" w:cs="NewsGotT"/>
          <w:kern w:val="3"/>
          <w:szCs w:val="21"/>
          <w:lang w:eastAsia="zh-CN" w:bidi="hi-IN"/>
        </w:rPr>
      </w:pPr>
    </w:p>
    <w:p w14:paraId="3FB5E4A0" w14:textId="77777777" w:rsidR="00D67FBD" w:rsidRPr="002D0233" w:rsidRDefault="00D67FBD" w:rsidP="00D67FBD">
      <w:pPr>
        <w:suppressAutoHyphens/>
        <w:autoSpaceDN w:val="0"/>
        <w:spacing w:before="120" w:after="240"/>
        <w:jc w:val="center"/>
        <w:textAlignment w:val="baseline"/>
        <w:rPr>
          <w:rFonts w:eastAsia="Symbol" w:cs="NewsGotT"/>
          <w:b/>
          <w:kern w:val="3"/>
          <w:szCs w:val="21"/>
          <w:lang w:eastAsia="zh-CN" w:bidi="hi-IN"/>
        </w:rPr>
      </w:pPr>
      <w:r w:rsidRPr="002D0233">
        <w:rPr>
          <w:rFonts w:eastAsia="Symbol" w:cs="NewsGotT"/>
          <w:b/>
          <w:kern w:val="3"/>
          <w:szCs w:val="21"/>
          <w:lang w:eastAsia="zh-CN" w:bidi="hi-IN"/>
        </w:rPr>
        <w:t>DECLARA</w:t>
      </w:r>
    </w:p>
    <w:p w14:paraId="4010A019" w14:textId="5A311E2A" w:rsidR="00D67FBD" w:rsidRPr="002D0233" w:rsidRDefault="00D67FBD" w:rsidP="00D67FBD">
      <w:pPr>
        <w:suppressAutoHyphens/>
        <w:autoSpaceDN w:val="0"/>
        <w:spacing w:before="120" w:after="240"/>
        <w:textAlignment w:val="baseline"/>
        <w:rPr>
          <w:rFonts w:eastAsia="Courier New" w:cs="Courier New"/>
          <w:kern w:val="3"/>
          <w:szCs w:val="21"/>
          <w:lang w:eastAsia="zh-CN" w:bidi="hi-IN"/>
        </w:rPr>
      </w:pPr>
      <w:r w:rsidRPr="002D0233">
        <w:rPr>
          <w:rFonts w:eastAsia="Symbol" w:cs="NewsGotT"/>
          <w:kern w:val="3"/>
          <w:szCs w:val="21"/>
          <w:lang w:eastAsia="zh-CN" w:bidi="hi-IN"/>
        </w:rPr>
        <w:t xml:space="preserve">Que se somete a la jurisdicción de los Juzgados y Tribunales españoles de cualquier orden, en todas las incidencias que de modo directo </w:t>
      </w:r>
      <w:r w:rsidR="00502A06">
        <w:rPr>
          <w:rFonts w:eastAsia="Symbol" w:cs="NewsGotT"/>
          <w:kern w:val="3"/>
          <w:szCs w:val="21"/>
          <w:lang w:eastAsia="zh-CN" w:bidi="hi-IN"/>
        </w:rPr>
        <w:t>y/o</w:t>
      </w:r>
      <w:r w:rsidRPr="002D0233">
        <w:rPr>
          <w:rFonts w:eastAsia="Symbol" w:cs="NewsGotT"/>
          <w:kern w:val="3"/>
          <w:szCs w:val="21"/>
          <w:lang w:eastAsia="zh-CN" w:bidi="hi-IN"/>
        </w:rPr>
        <w:t xml:space="preserve"> indirecto pudieran surgir del </w:t>
      </w:r>
      <w:r>
        <w:rPr>
          <w:rFonts w:eastAsia="Symbol" w:cs="NewsGotT"/>
          <w:kern w:val="3"/>
          <w:szCs w:val="21"/>
          <w:lang w:eastAsia="zh-CN" w:bidi="hi-IN"/>
        </w:rPr>
        <w:t xml:space="preserve">acuerdo marco o de los </w:t>
      </w:r>
      <w:r w:rsidRPr="002D0233">
        <w:rPr>
          <w:rFonts w:eastAsia="Symbol" w:cs="NewsGotT"/>
          <w:kern w:val="3"/>
          <w:szCs w:val="21"/>
          <w:lang w:eastAsia="zh-CN" w:bidi="hi-IN"/>
        </w:rPr>
        <w:t>contrato</w:t>
      </w:r>
      <w:r>
        <w:rPr>
          <w:rFonts w:eastAsia="Symbol" w:cs="NewsGotT"/>
          <w:kern w:val="3"/>
          <w:szCs w:val="21"/>
          <w:lang w:eastAsia="zh-CN" w:bidi="hi-IN"/>
        </w:rPr>
        <w:t>s basados</w:t>
      </w:r>
      <w:r w:rsidRPr="002D0233">
        <w:rPr>
          <w:rFonts w:eastAsia="Symbol" w:cs="NewsGotT"/>
          <w:kern w:val="3"/>
          <w:szCs w:val="21"/>
          <w:lang w:eastAsia="zh-CN" w:bidi="hi-IN"/>
        </w:rPr>
        <w:t>, con renuncia, en su caso, al fuero jurisdiccional extranjero que pudiera corresponder a la persona licitadora.</w:t>
      </w:r>
    </w:p>
    <w:p w14:paraId="58DAADFB" w14:textId="77777777" w:rsidR="00D67FBD" w:rsidRPr="002D0233" w:rsidRDefault="00D67FBD" w:rsidP="00D67FBD">
      <w:pPr>
        <w:suppressAutoHyphens/>
        <w:autoSpaceDN w:val="0"/>
        <w:spacing w:before="120" w:after="240"/>
        <w:ind w:left="705"/>
        <w:textAlignment w:val="baseline"/>
        <w:rPr>
          <w:rFonts w:eastAsia="Symbol" w:cs="NewsGotT"/>
          <w:kern w:val="3"/>
          <w:szCs w:val="21"/>
          <w:lang w:eastAsia="zh-CN" w:bidi="hi-IN"/>
        </w:rPr>
      </w:pPr>
    </w:p>
    <w:p w14:paraId="6A928E8F" w14:textId="17116780" w:rsidR="00DE2A2C" w:rsidRPr="0091389F" w:rsidRDefault="00DE2A2C" w:rsidP="005F0D6C">
      <w:bookmarkStart w:id="0" w:name="_GoBack"/>
      <w:bookmarkEnd w:id="0"/>
    </w:p>
    <w:sectPr w:rsidR="00DE2A2C" w:rsidRPr="0091389F" w:rsidSect="002664C5">
      <w:headerReference w:type="default" r:id="rId8"/>
      <w:headerReference w:type="first" r:id="rId9"/>
      <w:footerReference w:type="first" r:id="rId10"/>
      <w:pgSz w:w="11906" w:h="16838"/>
      <w:pgMar w:top="2942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orbel"/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Source Sans Pro Bold">
    <w:panose1 w:val="020B0703030403020204"/>
    <w:charset w:val="00"/>
    <w:family w:val="auto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8240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4496F564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60288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26C19235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6028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26C19235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664C5"/>
    <w:rsid w:val="0027291C"/>
    <w:rsid w:val="002A100E"/>
    <w:rsid w:val="002A217D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2D1C"/>
    <w:rsid w:val="00484D11"/>
    <w:rsid w:val="00486F70"/>
    <w:rsid w:val="00491CAE"/>
    <w:rsid w:val="004C7F77"/>
    <w:rsid w:val="00502A06"/>
    <w:rsid w:val="00573998"/>
    <w:rsid w:val="005C5719"/>
    <w:rsid w:val="005C5B21"/>
    <w:rsid w:val="005F0D6C"/>
    <w:rsid w:val="00632849"/>
    <w:rsid w:val="00643AE6"/>
    <w:rsid w:val="00645880"/>
    <w:rsid w:val="006505B4"/>
    <w:rsid w:val="006726E5"/>
    <w:rsid w:val="00725328"/>
    <w:rsid w:val="00767A6E"/>
    <w:rsid w:val="007776AA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A28FC"/>
    <w:rsid w:val="00A421C4"/>
    <w:rsid w:val="00A5076A"/>
    <w:rsid w:val="00A65561"/>
    <w:rsid w:val="00A6652F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D67FBD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D67FBD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7FBD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  <w:style w:type="paragraph" w:customStyle="1" w:styleId="Standard">
    <w:name w:val="Standard"/>
    <w:rsid w:val="00D67FBD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A9541A-1327-4011-A2F0-6FEAF246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Suarez Placido, Magdalena</cp:lastModifiedBy>
  <cp:revision>10</cp:revision>
  <cp:lastPrinted>2023-07-12T09:47:00Z</cp:lastPrinted>
  <dcterms:created xsi:type="dcterms:W3CDTF">2021-05-05T17:23:00Z</dcterms:created>
  <dcterms:modified xsi:type="dcterms:W3CDTF">2025-12-29T09:22:00Z</dcterms:modified>
</cp:coreProperties>
</file>