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C4D01" w14:textId="69C243A6" w:rsidR="00D2294B" w:rsidRDefault="00D2294B"/>
    <w:p w14:paraId="3729C656" w14:textId="49FB03FE" w:rsidR="00D2294B" w:rsidRPr="0047403C" w:rsidRDefault="00D2294B" w:rsidP="0047403C">
      <w:pPr>
        <w:pStyle w:val="Ttulo1"/>
        <w:ind w:left="0" w:firstLine="0"/>
        <w:jc w:val="center"/>
        <w:rPr>
          <w:szCs w:val="28"/>
        </w:rPr>
      </w:pPr>
      <w:bookmarkStart w:id="0" w:name="_Toc234489595"/>
      <w:r w:rsidRPr="0047403C">
        <w:rPr>
          <w:szCs w:val="28"/>
        </w:rPr>
        <w:t>ANEXO I – DEUC (DOCUMENTO EUROPEO UNICO DE CONTRATACION)</w:t>
      </w:r>
      <w:bookmarkEnd w:id="0"/>
    </w:p>
    <w:p w14:paraId="58AAA263" w14:textId="77777777" w:rsidR="00D2294B" w:rsidRDefault="00D2294B" w:rsidP="00D2294B">
      <w:pPr>
        <w:jc w:val="both"/>
      </w:pPr>
    </w:p>
    <w:p w14:paraId="2524A54E" w14:textId="77777777" w:rsidR="00D2294B" w:rsidRPr="00D2294B" w:rsidRDefault="00D2294B" w:rsidP="00D2294B">
      <w:pPr>
        <w:jc w:val="both"/>
        <w:rPr>
          <w:b/>
          <w:bCs/>
        </w:rPr>
      </w:pPr>
      <w:r w:rsidRPr="00D2294B">
        <w:rPr>
          <w:b/>
          <w:bCs/>
        </w:rPr>
        <w:t>INSTRUCCIONES PARA SU CUMPLIMENTACION Y PRESENTACIÓN</w:t>
      </w:r>
    </w:p>
    <w:p w14:paraId="12BDD70B" w14:textId="7D165119" w:rsidR="00D2294B" w:rsidRPr="008E0E8A" w:rsidRDefault="00D2294B" w:rsidP="00B92854">
      <w:pPr>
        <w:pStyle w:val="Prrafodelista"/>
        <w:numPr>
          <w:ilvl w:val="0"/>
          <w:numId w:val="24"/>
        </w:numPr>
        <w:jc w:val="both"/>
      </w:pPr>
      <w:r w:rsidRPr="008E0E8A">
        <w:t>Guardar en su equipo el documento XML titulado DEUC_PTS_LIMPIEZA que aparece como documentación de esta licitación en el perfil de contratante</w:t>
      </w:r>
    </w:p>
    <w:p w14:paraId="5800BB61" w14:textId="38667730" w:rsidR="00D2294B" w:rsidRPr="008E0E8A" w:rsidRDefault="00D2294B" w:rsidP="00B92854">
      <w:pPr>
        <w:pStyle w:val="Prrafodelista"/>
        <w:numPr>
          <w:ilvl w:val="0"/>
          <w:numId w:val="24"/>
        </w:numPr>
        <w:jc w:val="both"/>
      </w:pPr>
      <w:r w:rsidRPr="008E0E8A">
        <w:t>Entrar en la página web</w:t>
      </w:r>
    </w:p>
    <w:p w14:paraId="2CEEF416" w14:textId="2AD714FD" w:rsidR="00D2294B" w:rsidRPr="008E0E8A" w:rsidRDefault="008E0E8A" w:rsidP="00D2294B">
      <w:pPr>
        <w:pStyle w:val="Prrafodelista"/>
        <w:jc w:val="both"/>
      </w:pPr>
      <w:hyperlink r:id="rId8" w:history="1">
        <w:r w:rsidR="00D2294B" w:rsidRPr="008E0E8A">
          <w:rPr>
            <w:rStyle w:val="Hipervnculo"/>
          </w:rPr>
          <w:t>https://visor.registrodelicitadores.gob.es/espd-web/filter?lang=es</w:t>
        </w:r>
      </w:hyperlink>
    </w:p>
    <w:p w14:paraId="0F3C10BE" w14:textId="389ADB01" w:rsidR="00D2294B" w:rsidRPr="008E0E8A" w:rsidRDefault="00D2294B" w:rsidP="00B92854">
      <w:pPr>
        <w:pStyle w:val="Prrafodelista"/>
        <w:numPr>
          <w:ilvl w:val="0"/>
          <w:numId w:val="24"/>
        </w:numPr>
        <w:jc w:val="both"/>
      </w:pPr>
      <w:r w:rsidRPr="008E0E8A">
        <w:t>Dentro de la pregunta “¿Quién es usted?” seleccionar la opción “Soy un operador económico”</w:t>
      </w:r>
    </w:p>
    <w:p w14:paraId="523F7B90" w14:textId="381D0AF6" w:rsidR="00D2294B" w:rsidRPr="008E0E8A" w:rsidRDefault="00D2294B" w:rsidP="00B92854">
      <w:pPr>
        <w:pStyle w:val="Prrafodelista"/>
        <w:numPr>
          <w:ilvl w:val="0"/>
          <w:numId w:val="24"/>
        </w:numPr>
        <w:jc w:val="both"/>
      </w:pPr>
      <w:r w:rsidRPr="008E0E8A">
        <w:t>Dentro de la pregunta ¿Qué desea hacer? Seleccionar la opción “Importar un DEUC”</w:t>
      </w:r>
    </w:p>
    <w:p w14:paraId="483EE1F9" w14:textId="240ABC67" w:rsidR="00D2294B" w:rsidRPr="008E0E8A" w:rsidRDefault="00D2294B" w:rsidP="00B92854">
      <w:pPr>
        <w:pStyle w:val="Prrafodelista"/>
        <w:numPr>
          <w:ilvl w:val="0"/>
          <w:numId w:val="24"/>
        </w:numPr>
        <w:jc w:val="both"/>
      </w:pPr>
      <w:r w:rsidRPr="008E0E8A">
        <w:t>Cargue el documento DEUC_PTS_LIMPIEZA desde el archivo en el que lo haya guardado.</w:t>
      </w:r>
    </w:p>
    <w:p w14:paraId="707C9DA3" w14:textId="31A56E9D" w:rsidR="00D2294B" w:rsidRPr="008E0E8A" w:rsidRDefault="00D2294B" w:rsidP="00B92854">
      <w:pPr>
        <w:pStyle w:val="Prrafodelista"/>
        <w:numPr>
          <w:ilvl w:val="0"/>
          <w:numId w:val="24"/>
        </w:numPr>
        <w:jc w:val="both"/>
      </w:pPr>
      <w:r w:rsidRPr="008E0E8A">
        <w:t>Elija el país en el que tiene la sede social su empresa</w:t>
      </w:r>
    </w:p>
    <w:p w14:paraId="77090234" w14:textId="2E9E628C" w:rsidR="00D2294B" w:rsidRPr="008E0E8A" w:rsidRDefault="00D2294B" w:rsidP="00B92854">
      <w:pPr>
        <w:pStyle w:val="Prrafodelista"/>
        <w:numPr>
          <w:ilvl w:val="0"/>
          <w:numId w:val="24"/>
        </w:numPr>
        <w:jc w:val="both"/>
      </w:pPr>
      <w:r w:rsidRPr="008E0E8A">
        <w:t>Pulse el botón “siguiente” y vaya rellenando todas las opciones que le pide el documento</w:t>
      </w:r>
    </w:p>
    <w:p w14:paraId="215B4655" w14:textId="16E42664" w:rsidR="00D2294B" w:rsidRPr="008E0E8A" w:rsidRDefault="00D2294B" w:rsidP="00B92854">
      <w:pPr>
        <w:pStyle w:val="Prrafodelista"/>
        <w:numPr>
          <w:ilvl w:val="0"/>
          <w:numId w:val="24"/>
        </w:numPr>
        <w:jc w:val="both"/>
      </w:pPr>
      <w:r w:rsidRPr="008E0E8A">
        <w:t>Cuando haya completado todos los apartados elija la opción “Visión general”</w:t>
      </w:r>
    </w:p>
    <w:p w14:paraId="086CADEE" w14:textId="3849D7B4" w:rsidR="00D2294B" w:rsidRPr="008E0E8A" w:rsidRDefault="00D2294B" w:rsidP="00B92854">
      <w:pPr>
        <w:pStyle w:val="Prrafodelista"/>
        <w:numPr>
          <w:ilvl w:val="0"/>
          <w:numId w:val="24"/>
        </w:numPr>
        <w:jc w:val="both"/>
      </w:pPr>
      <w:r w:rsidRPr="008E0E8A">
        <w:t>Repase el documento y presione el botón “descargar como”</w:t>
      </w:r>
    </w:p>
    <w:p w14:paraId="17A5AF74" w14:textId="7D6A13D1" w:rsidR="00D2294B" w:rsidRPr="008E0E8A" w:rsidRDefault="00D2294B" w:rsidP="00B92854">
      <w:pPr>
        <w:pStyle w:val="Prrafodelista"/>
        <w:numPr>
          <w:ilvl w:val="0"/>
          <w:numId w:val="24"/>
        </w:numPr>
        <w:jc w:val="both"/>
      </w:pPr>
      <w:r w:rsidRPr="008E0E8A">
        <w:t>Elija la opción FORMATO PDF</w:t>
      </w:r>
    </w:p>
    <w:p w14:paraId="639B82FD" w14:textId="495F82AD" w:rsidR="00D2294B" w:rsidRPr="008E0E8A" w:rsidRDefault="00D2294B" w:rsidP="00B92854">
      <w:pPr>
        <w:pStyle w:val="Prrafodelista"/>
        <w:numPr>
          <w:ilvl w:val="0"/>
          <w:numId w:val="24"/>
        </w:numPr>
        <w:jc w:val="both"/>
      </w:pPr>
      <w:r w:rsidRPr="008E0E8A">
        <w:t xml:space="preserve">Una vez descargado fírmelo con firma digital e introdúzcalo en el sobre 1. </w:t>
      </w:r>
    </w:p>
    <w:p w14:paraId="5FFCFE6C" w14:textId="77777777" w:rsidR="00D2294B" w:rsidRDefault="00D2294B" w:rsidP="00D2294B">
      <w:pPr>
        <w:jc w:val="both"/>
      </w:pPr>
    </w:p>
    <w:p w14:paraId="07B95F43" w14:textId="77777777" w:rsidR="00D2294B" w:rsidRDefault="00D2294B" w:rsidP="00D2294B">
      <w:pPr>
        <w:jc w:val="both"/>
      </w:pPr>
    </w:p>
    <w:p w14:paraId="6D8841A3" w14:textId="77777777" w:rsidR="00D2294B" w:rsidRDefault="00D2294B" w:rsidP="00D2294B">
      <w:pPr>
        <w:jc w:val="both"/>
      </w:pPr>
    </w:p>
    <w:p w14:paraId="1F4B022D" w14:textId="77777777" w:rsidR="00D2294B" w:rsidRDefault="00D2294B" w:rsidP="00D2294B">
      <w:pPr>
        <w:jc w:val="both"/>
      </w:pPr>
    </w:p>
    <w:p w14:paraId="1B9F4AD9" w14:textId="77777777" w:rsidR="00D2294B" w:rsidRDefault="00D2294B" w:rsidP="00D2294B">
      <w:pPr>
        <w:jc w:val="both"/>
      </w:pPr>
    </w:p>
    <w:p w14:paraId="490719C8" w14:textId="77777777" w:rsidR="00D2294B" w:rsidRDefault="00D2294B" w:rsidP="00D2294B">
      <w:pPr>
        <w:jc w:val="both"/>
      </w:pPr>
    </w:p>
    <w:p w14:paraId="3074FB47" w14:textId="77777777" w:rsidR="00D2294B" w:rsidRDefault="00D2294B" w:rsidP="00D2294B">
      <w:pPr>
        <w:jc w:val="both"/>
      </w:pPr>
    </w:p>
    <w:p w14:paraId="12D8A2AB" w14:textId="77777777" w:rsidR="00D2294B" w:rsidRDefault="00D2294B" w:rsidP="00D2294B">
      <w:pPr>
        <w:jc w:val="both"/>
      </w:pPr>
    </w:p>
    <w:p w14:paraId="51166362" w14:textId="055A01FC" w:rsidR="00D2294B" w:rsidRDefault="00D2294B"/>
    <w:sectPr w:rsidR="00D2294B" w:rsidSect="004412DF">
      <w:headerReference w:type="default" r:id="rId9"/>
      <w:footerReference w:type="default" r:id="rId10"/>
      <w:pgSz w:w="11906" w:h="16838"/>
      <w:pgMar w:top="2552" w:right="1701" w:bottom="198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47A00" w14:textId="77777777" w:rsidR="004B1886" w:rsidRDefault="004B1886" w:rsidP="006C5495">
      <w:r>
        <w:separator/>
      </w:r>
    </w:p>
  </w:endnote>
  <w:endnote w:type="continuationSeparator" w:id="0">
    <w:p w14:paraId="7E6D0D6E" w14:textId="77777777" w:rsidR="004B1886" w:rsidRDefault="004B1886" w:rsidP="006C5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34F62" w14:textId="77777777" w:rsidR="004412DF" w:rsidRPr="00BF1B22" w:rsidRDefault="004412DF" w:rsidP="00BF1B22">
    <w:pPr>
      <w:pStyle w:val="Piedepgina"/>
      <w:jc w:val="center"/>
      <w:rPr>
        <w:color w:val="2F5496"/>
        <w:sz w:val="18"/>
        <w:szCs w:val="18"/>
      </w:rPr>
    </w:pPr>
    <w:r w:rsidRPr="00BF1B22">
      <w:rPr>
        <w:color w:val="2F5496"/>
        <w:sz w:val="18"/>
        <w:szCs w:val="18"/>
      </w:rPr>
      <w:t>Fundación Pública Andaluza Parque Tecnológico de la Salud</w:t>
    </w:r>
  </w:p>
  <w:p w14:paraId="33334F63" w14:textId="77777777" w:rsidR="004412DF" w:rsidRPr="00BF1B22" w:rsidRDefault="004412DF" w:rsidP="00BF1B22">
    <w:pPr>
      <w:pStyle w:val="Piedepgina"/>
      <w:jc w:val="center"/>
      <w:rPr>
        <w:color w:val="2F5496"/>
        <w:sz w:val="18"/>
        <w:szCs w:val="18"/>
      </w:rPr>
    </w:pPr>
    <w:r w:rsidRPr="00BF1B22">
      <w:rPr>
        <w:color w:val="2F5496"/>
        <w:sz w:val="18"/>
        <w:szCs w:val="18"/>
      </w:rPr>
      <w:t>Avd. del Conocimiento, 33. 18016 Granada</w:t>
    </w:r>
  </w:p>
  <w:p w14:paraId="33334F64" w14:textId="77777777" w:rsidR="004412DF" w:rsidRPr="00BF1B22" w:rsidRDefault="004412DF" w:rsidP="00BF1B22">
    <w:pPr>
      <w:pStyle w:val="Piedepgina"/>
      <w:jc w:val="center"/>
      <w:rPr>
        <w:color w:val="2F5496"/>
        <w:sz w:val="18"/>
        <w:szCs w:val="18"/>
      </w:rPr>
    </w:pPr>
    <w:proofErr w:type="spellStart"/>
    <w:r w:rsidRPr="00BF1B22">
      <w:rPr>
        <w:color w:val="2F5496"/>
        <w:sz w:val="18"/>
        <w:szCs w:val="18"/>
      </w:rPr>
      <w:t>Telf</w:t>
    </w:r>
    <w:proofErr w:type="spellEnd"/>
    <w:r w:rsidRPr="00BF1B22">
      <w:rPr>
        <w:color w:val="2F5496"/>
        <w:sz w:val="18"/>
        <w:szCs w:val="18"/>
      </w:rPr>
      <w:t>: 958 53 50 50</w:t>
    </w:r>
  </w:p>
  <w:p w14:paraId="33334F65" w14:textId="77777777" w:rsidR="004412DF" w:rsidRDefault="004412DF" w:rsidP="006C549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39F29" w14:textId="77777777" w:rsidR="004B1886" w:rsidRDefault="004B1886" w:rsidP="006C5495">
      <w:r>
        <w:separator/>
      </w:r>
    </w:p>
  </w:footnote>
  <w:footnote w:type="continuationSeparator" w:id="0">
    <w:p w14:paraId="7F412AAC" w14:textId="77777777" w:rsidR="004B1886" w:rsidRDefault="004B1886" w:rsidP="006C5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34F61" w14:textId="77777777" w:rsidR="004412DF" w:rsidRDefault="004412DF" w:rsidP="006C5495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3334F66" wp14:editId="33334F67">
          <wp:simplePos x="0" y="0"/>
          <wp:positionH relativeFrom="margin">
            <wp:posOffset>2392680</wp:posOffset>
          </wp:positionH>
          <wp:positionV relativeFrom="paragraph">
            <wp:posOffset>-122555</wp:posOffset>
          </wp:positionV>
          <wp:extent cx="630480" cy="967740"/>
          <wp:effectExtent l="0" t="0" r="0" b="3810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0480" cy="967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55B97"/>
    <w:multiLevelType w:val="hybridMultilevel"/>
    <w:tmpl w:val="CDD886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F5893"/>
    <w:multiLevelType w:val="hybridMultilevel"/>
    <w:tmpl w:val="90D6EC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A5836"/>
    <w:multiLevelType w:val="hybridMultilevel"/>
    <w:tmpl w:val="D23840D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51E93"/>
    <w:multiLevelType w:val="hybridMultilevel"/>
    <w:tmpl w:val="4516B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86B0F"/>
    <w:multiLevelType w:val="hybridMultilevel"/>
    <w:tmpl w:val="E6E20E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C976DE"/>
    <w:multiLevelType w:val="hybridMultilevel"/>
    <w:tmpl w:val="AFCCB5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27B4D"/>
    <w:multiLevelType w:val="hybridMultilevel"/>
    <w:tmpl w:val="C9622A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4809D6">
      <w:numFmt w:val="bullet"/>
      <w:lvlText w:val="•"/>
      <w:lvlJc w:val="left"/>
      <w:pPr>
        <w:ind w:left="1790" w:hanging="710"/>
      </w:pPr>
      <w:rPr>
        <w:rFonts w:ascii="Century Gothic" w:eastAsiaTheme="minorHAnsi" w:hAnsi="Century Gothic" w:cstheme="minorBid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207F59"/>
    <w:multiLevelType w:val="hybridMultilevel"/>
    <w:tmpl w:val="717862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24030F"/>
    <w:multiLevelType w:val="hybridMultilevel"/>
    <w:tmpl w:val="0C545D7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2D4DA6"/>
    <w:multiLevelType w:val="hybridMultilevel"/>
    <w:tmpl w:val="3A60CFFC"/>
    <w:lvl w:ilvl="0" w:tplc="5BA40A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E4D61"/>
    <w:multiLevelType w:val="hybridMultilevel"/>
    <w:tmpl w:val="9FB209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400BC"/>
    <w:multiLevelType w:val="hybridMultilevel"/>
    <w:tmpl w:val="B36478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FB6063"/>
    <w:multiLevelType w:val="hybridMultilevel"/>
    <w:tmpl w:val="0ADCED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B6302"/>
    <w:multiLevelType w:val="hybridMultilevel"/>
    <w:tmpl w:val="2A0205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803515"/>
    <w:multiLevelType w:val="hybridMultilevel"/>
    <w:tmpl w:val="35EAB6CE"/>
    <w:lvl w:ilvl="0" w:tplc="5BA40ACA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3D759E"/>
    <w:multiLevelType w:val="hybridMultilevel"/>
    <w:tmpl w:val="165636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8865C3"/>
    <w:multiLevelType w:val="hybridMultilevel"/>
    <w:tmpl w:val="E55CAE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E2A3CA">
      <w:start w:val="1"/>
      <w:numFmt w:val="bullet"/>
      <w:lvlText w:val="-"/>
      <w:lvlJc w:val="left"/>
      <w:pPr>
        <w:ind w:left="1440" w:hanging="360"/>
      </w:pPr>
      <w:rPr>
        <w:rFonts w:ascii="Century Gothic" w:eastAsiaTheme="minorHAnsi" w:hAnsi="Century Gothic" w:cstheme="minorBid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7023C7"/>
    <w:multiLevelType w:val="hybridMultilevel"/>
    <w:tmpl w:val="9F0E71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B7215A"/>
    <w:multiLevelType w:val="hybridMultilevel"/>
    <w:tmpl w:val="D39242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F67DA7"/>
    <w:multiLevelType w:val="hybridMultilevel"/>
    <w:tmpl w:val="9F5E5E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45311"/>
    <w:multiLevelType w:val="hybridMultilevel"/>
    <w:tmpl w:val="F42602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AB4140"/>
    <w:multiLevelType w:val="hybridMultilevel"/>
    <w:tmpl w:val="D716DE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426E55"/>
    <w:multiLevelType w:val="hybridMultilevel"/>
    <w:tmpl w:val="F0DCBB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440D5F"/>
    <w:multiLevelType w:val="hybridMultilevel"/>
    <w:tmpl w:val="112299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2838B6"/>
    <w:multiLevelType w:val="hybridMultilevel"/>
    <w:tmpl w:val="99224A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C91C68"/>
    <w:multiLevelType w:val="hybridMultilevel"/>
    <w:tmpl w:val="E292BA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9F0976"/>
    <w:multiLevelType w:val="hybridMultilevel"/>
    <w:tmpl w:val="5DF88A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C63503"/>
    <w:multiLevelType w:val="hybridMultilevel"/>
    <w:tmpl w:val="D8AA9E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504464">
    <w:abstractNumId w:val="3"/>
  </w:num>
  <w:num w:numId="2" w16cid:durableId="451286355">
    <w:abstractNumId w:val="11"/>
  </w:num>
  <w:num w:numId="3" w16cid:durableId="190186164">
    <w:abstractNumId w:val="20"/>
  </w:num>
  <w:num w:numId="4" w16cid:durableId="968626307">
    <w:abstractNumId w:val="5"/>
  </w:num>
  <w:num w:numId="5" w16cid:durableId="859004409">
    <w:abstractNumId w:val="17"/>
  </w:num>
  <w:num w:numId="6" w16cid:durableId="1544560364">
    <w:abstractNumId w:val="27"/>
  </w:num>
  <w:num w:numId="7" w16cid:durableId="824249452">
    <w:abstractNumId w:val="10"/>
  </w:num>
  <w:num w:numId="8" w16cid:durableId="1300502457">
    <w:abstractNumId w:val="15"/>
  </w:num>
  <w:num w:numId="9" w16cid:durableId="600530706">
    <w:abstractNumId w:val="23"/>
  </w:num>
  <w:num w:numId="10" w16cid:durableId="123738219">
    <w:abstractNumId w:val="22"/>
  </w:num>
  <w:num w:numId="11" w16cid:durableId="1580671435">
    <w:abstractNumId w:val="4"/>
  </w:num>
  <w:num w:numId="12" w16cid:durableId="945697457">
    <w:abstractNumId w:val="21"/>
  </w:num>
  <w:num w:numId="13" w16cid:durableId="1004354881">
    <w:abstractNumId w:val="7"/>
  </w:num>
  <w:num w:numId="14" w16cid:durableId="244919542">
    <w:abstractNumId w:val="6"/>
  </w:num>
  <w:num w:numId="15" w16cid:durableId="1605073806">
    <w:abstractNumId w:val="18"/>
  </w:num>
  <w:num w:numId="16" w16cid:durableId="1027408683">
    <w:abstractNumId w:val="8"/>
  </w:num>
  <w:num w:numId="17" w16cid:durableId="454638328">
    <w:abstractNumId w:val="24"/>
  </w:num>
  <w:num w:numId="18" w16cid:durableId="1657764097">
    <w:abstractNumId w:val="26"/>
  </w:num>
  <w:num w:numId="19" w16cid:durableId="1202520719">
    <w:abstractNumId w:val="16"/>
  </w:num>
  <w:num w:numId="20" w16cid:durableId="1362122302">
    <w:abstractNumId w:val="14"/>
  </w:num>
  <w:num w:numId="21" w16cid:durableId="295451765">
    <w:abstractNumId w:val="2"/>
  </w:num>
  <w:num w:numId="22" w16cid:durableId="2085450771">
    <w:abstractNumId w:val="12"/>
  </w:num>
  <w:num w:numId="23" w16cid:durableId="1908146413">
    <w:abstractNumId w:val="13"/>
  </w:num>
  <w:num w:numId="24" w16cid:durableId="693382284">
    <w:abstractNumId w:val="9"/>
  </w:num>
  <w:num w:numId="25" w16cid:durableId="1438674013">
    <w:abstractNumId w:val="0"/>
  </w:num>
  <w:num w:numId="26" w16cid:durableId="1213007590">
    <w:abstractNumId w:val="19"/>
  </w:num>
  <w:num w:numId="27" w16cid:durableId="1514488759">
    <w:abstractNumId w:val="25"/>
  </w:num>
  <w:num w:numId="28" w16cid:durableId="183178314">
    <w:abstractNumId w:val="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2DF"/>
    <w:rsid w:val="00016C38"/>
    <w:rsid w:val="00027328"/>
    <w:rsid w:val="00035D31"/>
    <w:rsid w:val="00081C05"/>
    <w:rsid w:val="000823D9"/>
    <w:rsid w:val="0010391C"/>
    <w:rsid w:val="00172BE3"/>
    <w:rsid w:val="00177537"/>
    <w:rsid w:val="00193C26"/>
    <w:rsid w:val="001A6AC3"/>
    <w:rsid w:val="00201E2D"/>
    <w:rsid w:val="00286BFC"/>
    <w:rsid w:val="002A4EF0"/>
    <w:rsid w:val="002D0F47"/>
    <w:rsid w:val="00362A66"/>
    <w:rsid w:val="00376125"/>
    <w:rsid w:val="00397CD2"/>
    <w:rsid w:val="003C461C"/>
    <w:rsid w:val="003D6527"/>
    <w:rsid w:val="003D76F0"/>
    <w:rsid w:val="003F1456"/>
    <w:rsid w:val="003F70CE"/>
    <w:rsid w:val="00403CBA"/>
    <w:rsid w:val="004250A7"/>
    <w:rsid w:val="004412DF"/>
    <w:rsid w:val="0047403C"/>
    <w:rsid w:val="004817B4"/>
    <w:rsid w:val="004B1886"/>
    <w:rsid w:val="004C4B3D"/>
    <w:rsid w:val="004D52F5"/>
    <w:rsid w:val="004D6D6E"/>
    <w:rsid w:val="0050669B"/>
    <w:rsid w:val="005265BF"/>
    <w:rsid w:val="00543BB7"/>
    <w:rsid w:val="005747DF"/>
    <w:rsid w:val="00590B87"/>
    <w:rsid w:val="005B5235"/>
    <w:rsid w:val="005C1E77"/>
    <w:rsid w:val="00602760"/>
    <w:rsid w:val="00635BC4"/>
    <w:rsid w:val="006A6FC9"/>
    <w:rsid w:val="006C5495"/>
    <w:rsid w:val="00735766"/>
    <w:rsid w:val="0073636F"/>
    <w:rsid w:val="00786C62"/>
    <w:rsid w:val="007B3143"/>
    <w:rsid w:val="007C2F71"/>
    <w:rsid w:val="007F0888"/>
    <w:rsid w:val="008053DB"/>
    <w:rsid w:val="0080743B"/>
    <w:rsid w:val="0081247A"/>
    <w:rsid w:val="008B1F6A"/>
    <w:rsid w:val="008C6D8F"/>
    <w:rsid w:val="008E0E8A"/>
    <w:rsid w:val="009177FB"/>
    <w:rsid w:val="00946247"/>
    <w:rsid w:val="00961964"/>
    <w:rsid w:val="00976356"/>
    <w:rsid w:val="009E2F12"/>
    <w:rsid w:val="00A048BC"/>
    <w:rsid w:val="00A46C8C"/>
    <w:rsid w:val="00A7249E"/>
    <w:rsid w:val="00AF1048"/>
    <w:rsid w:val="00B14B79"/>
    <w:rsid w:val="00B33DD2"/>
    <w:rsid w:val="00B440EF"/>
    <w:rsid w:val="00B92854"/>
    <w:rsid w:val="00BA6F98"/>
    <w:rsid w:val="00BF1B22"/>
    <w:rsid w:val="00C023CB"/>
    <w:rsid w:val="00C308AA"/>
    <w:rsid w:val="00C67887"/>
    <w:rsid w:val="00CE28DD"/>
    <w:rsid w:val="00D2294B"/>
    <w:rsid w:val="00DB2578"/>
    <w:rsid w:val="00DB6A26"/>
    <w:rsid w:val="00DD14AD"/>
    <w:rsid w:val="00E13A75"/>
    <w:rsid w:val="00EB2D23"/>
    <w:rsid w:val="00EC5630"/>
    <w:rsid w:val="00F15537"/>
    <w:rsid w:val="00F32B39"/>
    <w:rsid w:val="00F66BD8"/>
    <w:rsid w:val="00FF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34F5C"/>
  <w15:chartTrackingRefBased/>
  <w15:docId w15:val="{B446F00D-BADB-4273-A477-F96581E4A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495"/>
    <w:rPr>
      <w:rFonts w:ascii="Century Gothic" w:hAnsi="Century Gothic"/>
    </w:rPr>
  </w:style>
  <w:style w:type="paragraph" w:styleId="Ttulo1">
    <w:name w:val="heading 1"/>
    <w:basedOn w:val="Normal"/>
    <w:next w:val="Normal"/>
    <w:link w:val="Ttulo1Car"/>
    <w:uiPriority w:val="9"/>
    <w:qFormat/>
    <w:rsid w:val="00362A66"/>
    <w:pPr>
      <w:keepNext/>
      <w:keepLines/>
      <w:spacing w:before="240" w:after="240"/>
      <w:ind w:left="360" w:hanging="360"/>
      <w:jc w:val="both"/>
      <w:outlineLvl w:val="0"/>
    </w:pPr>
    <w:rPr>
      <w:rFonts w:eastAsiaTheme="majorEastAsia" w:cstheme="majorBidi"/>
      <w:b/>
      <w:bCs/>
      <w:color w:val="2F5496" w:themeColor="accent1" w:themeShade="BF"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62A66"/>
    <w:pPr>
      <w:keepNext/>
      <w:keepLines/>
      <w:spacing w:before="240" w:after="240"/>
      <w:ind w:left="708" w:hanging="708"/>
      <w:jc w:val="both"/>
      <w:outlineLvl w:val="1"/>
    </w:pPr>
    <w:rPr>
      <w:rFonts w:eastAsiaTheme="majorEastAsia" w:cstheme="majorBidi"/>
      <w:b/>
      <w:bCs/>
      <w:color w:val="2F5496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62A66"/>
    <w:pPr>
      <w:keepNext/>
      <w:keepLines/>
      <w:spacing w:before="240" w:after="240"/>
      <w:jc w:val="both"/>
      <w:outlineLvl w:val="2"/>
    </w:pPr>
    <w:rPr>
      <w:rFonts w:eastAsiaTheme="majorEastAsia" w:cstheme="majorBidi"/>
      <w:b/>
      <w:bCs/>
      <w:color w:val="8EAADB" w:themeColor="accent1" w:themeTint="99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12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12DF"/>
  </w:style>
  <w:style w:type="paragraph" w:styleId="Piedepgina">
    <w:name w:val="footer"/>
    <w:basedOn w:val="Normal"/>
    <w:link w:val="PiedepginaCar"/>
    <w:uiPriority w:val="99"/>
    <w:unhideWhenUsed/>
    <w:rsid w:val="004412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12DF"/>
  </w:style>
  <w:style w:type="character" w:customStyle="1" w:styleId="Ttulo1Car">
    <w:name w:val="Título 1 Car"/>
    <w:basedOn w:val="Fuentedeprrafopredeter"/>
    <w:link w:val="Ttulo1"/>
    <w:uiPriority w:val="9"/>
    <w:rsid w:val="00362A66"/>
    <w:rPr>
      <w:rFonts w:ascii="Century Gothic" w:eastAsiaTheme="majorEastAsia" w:hAnsi="Century Gothic" w:cstheme="majorBidi"/>
      <w:b/>
      <w:bCs/>
      <w:color w:val="2F5496" w:themeColor="accent1" w:themeShade="BF"/>
      <w:sz w:val="28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362A66"/>
    <w:rPr>
      <w:rFonts w:ascii="Century Gothic" w:eastAsiaTheme="majorEastAsia" w:hAnsi="Century Gothic" w:cstheme="majorBidi"/>
      <w:b/>
      <w:bCs/>
      <w:color w:val="2F5496" w:themeColor="accent1" w:themeShade="BF"/>
      <w:sz w:val="24"/>
      <w:szCs w:val="26"/>
    </w:rPr>
  </w:style>
  <w:style w:type="paragraph" w:styleId="Prrafodelista">
    <w:name w:val="List Paragraph"/>
    <w:basedOn w:val="Normal"/>
    <w:uiPriority w:val="34"/>
    <w:qFormat/>
    <w:rsid w:val="00BF1B22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362A66"/>
    <w:rPr>
      <w:rFonts w:ascii="Century Gothic" w:eastAsiaTheme="majorEastAsia" w:hAnsi="Century Gothic" w:cstheme="majorBidi"/>
      <w:b/>
      <w:bCs/>
      <w:color w:val="8EAADB" w:themeColor="accent1" w:themeTint="99"/>
      <w:sz w:val="24"/>
      <w:szCs w:val="24"/>
    </w:rPr>
  </w:style>
  <w:style w:type="paragraph" w:styleId="Textoindependiente">
    <w:name w:val="Body Text"/>
    <w:basedOn w:val="Normal"/>
    <w:link w:val="TextoindependienteCar"/>
    <w:semiHidden/>
    <w:rsid w:val="00362A66"/>
    <w:pPr>
      <w:spacing w:after="0" w:line="240" w:lineRule="auto"/>
      <w:jc w:val="both"/>
    </w:pPr>
    <w:rPr>
      <w:rFonts w:ascii="Arial Narrow" w:eastAsia="Times New Roman" w:hAnsi="Arial Narrow" w:cs="Times New Roman"/>
      <w:b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362A66"/>
    <w:rPr>
      <w:rFonts w:ascii="Arial Narrow" w:eastAsia="Times New Roman" w:hAnsi="Arial Narrow" w:cs="Times New Roman"/>
      <w:b/>
      <w:szCs w:val="20"/>
      <w:lang w:eastAsia="es-ES"/>
    </w:rPr>
  </w:style>
  <w:style w:type="table" w:styleId="Tablaconcuadrcula">
    <w:name w:val="Table Grid"/>
    <w:basedOn w:val="Tablanormal"/>
    <w:uiPriority w:val="59"/>
    <w:rsid w:val="00362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D2294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2294B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D2294B"/>
    <w:rPr>
      <w:color w:val="666666"/>
    </w:rPr>
  </w:style>
  <w:style w:type="paragraph" w:styleId="TtuloTDC">
    <w:name w:val="TOC Heading"/>
    <w:basedOn w:val="Ttulo1"/>
    <w:next w:val="Normal"/>
    <w:uiPriority w:val="39"/>
    <w:unhideWhenUsed/>
    <w:qFormat/>
    <w:rsid w:val="00B440EF"/>
    <w:pPr>
      <w:spacing w:after="0"/>
      <w:ind w:left="0" w:firstLine="0"/>
      <w:jc w:val="left"/>
      <w:outlineLvl w:val="9"/>
    </w:pPr>
    <w:rPr>
      <w:rFonts w:asciiTheme="majorHAnsi" w:hAnsiTheme="majorHAnsi"/>
      <w:b w:val="0"/>
      <w:bCs w:val="0"/>
      <w:sz w:val="32"/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B440EF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B440EF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B440EF"/>
    <w:pPr>
      <w:spacing w:after="100"/>
      <w:ind w:left="440"/>
    </w:pPr>
  </w:style>
  <w:style w:type="paragraph" w:styleId="Revisin">
    <w:name w:val="Revision"/>
    <w:hidden/>
    <w:uiPriority w:val="99"/>
    <w:semiHidden/>
    <w:rsid w:val="00EC5630"/>
    <w:pPr>
      <w:spacing w:after="0" w:line="240" w:lineRule="auto"/>
    </w:pPr>
    <w:rPr>
      <w:rFonts w:ascii="Century Gothic" w:hAnsi="Century Gothic"/>
    </w:rPr>
  </w:style>
  <w:style w:type="character" w:styleId="Hipervnculovisitado">
    <w:name w:val="FollowedHyperlink"/>
    <w:basedOn w:val="Fuentedeprrafopredeter"/>
    <w:uiPriority w:val="99"/>
    <w:semiHidden/>
    <w:unhideWhenUsed/>
    <w:rsid w:val="007357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sor.registrodelicitadores.gob.es/espd-web/filter?lang=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BC137-B270-4A7C-B5E3-CF28B27DE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165</Words>
  <Characters>909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Amador Martínez Jiménez</dc:creator>
  <cp:keywords/>
  <dc:description/>
  <cp:lastModifiedBy>jsoto</cp:lastModifiedBy>
  <cp:revision>7</cp:revision>
  <dcterms:created xsi:type="dcterms:W3CDTF">2026-07-09T11:01:00Z</dcterms:created>
  <dcterms:modified xsi:type="dcterms:W3CDTF">2026-07-09T11:12:00Z</dcterms:modified>
</cp:coreProperties>
</file>