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AFD08" w14:textId="76A6B1C9" w:rsidR="000B3D6C" w:rsidRPr="00894DFD" w:rsidRDefault="00A66F9E" w:rsidP="000B3D6C">
      <w:pPr>
        <w:pStyle w:val="Textoindependiente"/>
        <w:jc w:val="center"/>
        <w:rPr>
          <w:rFonts w:ascii="Source Sans Pro" w:hAnsi="Source Sans Pro"/>
          <w:b/>
          <w:sz w:val="21"/>
          <w:szCs w:val="21"/>
          <w:lang w:val="es-ES"/>
        </w:rPr>
      </w:pPr>
      <w:r>
        <w:rPr>
          <w:rFonts w:ascii="Source Sans Pro" w:hAnsi="Source Sans Pro"/>
          <w:b/>
          <w:sz w:val="21"/>
          <w:szCs w:val="21"/>
          <w:lang w:val="es-ES"/>
        </w:rPr>
        <w:t>ANEXO V</w:t>
      </w:r>
      <w:r w:rsidR="000B3D6C" w:rsidRPr="00894DFD">
        <w:rPr>
          <w:rFonts w:ascii="Source Sans Pro" w:hAnsi="Source Sans Pro"/>
          <w:b/>
          <w:sz w:val="21"/>
          <w:szCs w:val="21"/>
          <w:lang w:val="es-ES"/>
        </w:rPr>
        <w:t xml:space="preserve"> - A</w:t>
      </w:r>
    </w:p>
    <w:p w14:paraId="19640313" w14:textId="77777777" w:rsidR="000B3D6C" w:rsidRPr="00894DFD" w:rsidRDefault="000B3D6C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  <w:r w:rsidRPr="00894DFD">
        <w:rPr>
          <w:rFonts w:ascii="Source Sans Pro" w:hAnsi="Source Sans Pro"/>
          <w:b/>
          <w:sz w:val="21"/>
          <w:szCs w:val="21"/>
          <w:lang w:val="es-ES"/>
        </w:rPr>
        <w:t>INDICE OFERTA TECNICA PARA SU VALORACIÓN CONFORME A CRITERIOS DE VALORACIÓN NO AUTOMÁTICOS.</w:t>
      </w:r>
    </w:p>
    <w:p w14:paraId="2CD6BE47" w14:textId="77777777" w:rsidR="000B3D6C" w:rsidRPr="00894DFD" w:rsidRDefault="000B3D6C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0B3D6C" w:rsidRPr="00894DFD" w14:paraId="34652517" w14:textId="77777777" w:rsidTr="00076671">
        <w:tc>
          <w:tcPr>
            <w:tcW w:w="9167" w:type="dxa"/>
          </w:tcPr>
          <w:p w14:paraId="454E837B" w14:textId="77777777" w:rsidR="000B3D6C" w:rsidRPr="00894DFD" w:rsidRDefault="000B3D6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894DFD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CONVOCANTE</w:t>
            </w:r>
          </w:p>
          <w:p w14:paraId="7016EFC8" w14:textId="77777777" w:rsidR="000B3D6C" w:rsidRPr="00894DFD" w:rsidRDefault="000B3D6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1779BD70" w14:textId="77777777" w:rsidR="000B3D6C" w:rsidRPr="00894DFD" w:rsidRDefault="000B3D6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894DFD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Nº EXPEDIENTE</w:t>
            </w:r>
          </w:p>
        </w:tc>
      </w:tr>
    </w:tbl>
    <w:p w14:paraId="274CAE10" w14:textId="77777777" w:rsidR="000B3D6C" w:rsidRPr="00894DFD" w:rsidRDefault="000B3D6C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0B3D6C" w:rsidRPr="00894DFD" w14:paraId="43A8C8EF" w14:textId="77777777" w:rsidTr="00076671">
        <w:tc>
          <w:tcPr>
            <w:tcW w:w="9167" w:type="dxa"/>
          </w:tcPr>
          <w:p w14:paraId="43BE52F6" w14:textId="77777777" w:rsidR="000B3D6C" w:rsidRPr="00894DFD" w:rsidRDefault="000B3D6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894DFD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PERSONA LICITADORA</w:t>
            </w:r>
          </w:p>
          <w:p w14:paraId="77817537" w14:textId="77777777" w:rsidR="000B3D6C" w:rsidRPr="00894DFD" w:rsidRDefault="000B3D6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3C7AB49E" w14:textId="77777777" w:rsidR="000B3D6C" w:rsidRPr="00894DFD" w:rsidRDefault="000B3D6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894DFD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DOMICILIO</w:t>
            </w:r>
          </w:p>
          <w:p w14:paraId="4A6FF221" w14:textId="77777777" w:rsidR="000B3D6C" w:rsidRPr="00894DFD" w:rsidRDefault="000B3D6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894DFD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LOCALIDAD</w:t>
            </w:r>
          </w:p>
        </w:tc>
      </w:tr>
    </w:tbl>
    <w:p w14:paraId="3D3156B6" w14:textId="77777777" w:rsidR="000B3D6C" w:rsidRPr="00894DFD" w:rsidRDefault="000B3D6C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468F2392" w14:textId="77777777" w:rsidR="0050339B" w:rsidRDefault="0050339B" w:rsidP="0050339B">
      <w:pPr>
        <w:spacing w:after="0"/>
        <w:jc w:val="left"/>
        <w:rPr>
          <w:rFonts w:eastAsia="Times New Roman"/>
          <w:b/>
          <w:bCs/>
          <w:color w:val="000000"/>
          <w:sz w:val="22"/>
          <w:szCs w:val="22"/>
          <w:lang w:eastAsia="es-ES"/>
        </w:rPr>
      </w:pPr>
      <w:r w:rsidRPr="0050339B">
        <w:rPr>
          <w:rFonts w:eastAsia="Times New Roman"/>
          <w:b/>
          <w:bCs/>
          <w:color w:val="000000"/>
          <w:sz w:val="22"/>
          <w:szCs w:val="22"/>
          <w:lang w:eastAsia="es-ES"/>
        </w:rPr>
        <w:t>Oferta técnica para los criterios de valoración no automática</w:t>
      </w:r>
    </w:p>
    <w:p w14:paraId="296FB7B2" w14:textId="77777777" w:rsidR="000B3D6C" w:rsidRDefault="000B3D6C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2DFBC35C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2E82625C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5B043744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4BC90F5B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7B5F0639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  <w:bookmarkStart w:id="0" w:name="_GoBack"/>
      <w:bookmarkEnd w:id="0"/>
    </w:p>
    <w:p w14:paraId="077EB5B1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230CF9E1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43DAF784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4256676F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07CAD70F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0BA903BD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6E01205B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3C4333D4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79280DB9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10A37DE0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6B20C407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630D2F96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0BE76ED4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48936C9E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5ABACCAD" w14:textId="77777777" w:rsidR="0050339B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396D5452" w14:textId="77777777" w:rsidR="0050339B" w:rsidRPr="00894DFD" w:rsidRDefault="0050339B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3DE6E242" w14:textId="77777777" w:rsidR="000B3D6C" w:rsidRPr="00894DFD" w:rsidRDefault="000B3D6C" w:rsidP="000B3D6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9"/>
      </w:tblGrid>
      <w:tr w:rsidR="000B3D6C" w:rsidRPr="00894DFD" w14:paraId="2970F964" w14:textId="77777777" w:rsidTr="00076671">
        <w:tc>
          <w:tcPr>
            <w:tcW w:w="9239" w:type="dxa"/>
          </w:tcPr>
          <w:p w14:paraId="5D82D976" w14:textId="77777777" w:rsidR="000B3D6C" w:rsidRPr="00894DFD" w:rsidRDefault="000B3D6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894DFD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Fecha,</w:t>
            </w:r>
          </w:p>
          <w:p w14:paraId="7FDD7BC0" w14:textId="77777777" w:rsidR="000B3D6C" w:rsidRPr="00894DFD" w:rsidRDefault="000B3D6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894DFD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Firma y sello</w:t>
            </w:r>
          </w:p>
          <w:p w14:paraId="6EE16690" w14:textId="77777777" w:rsidR="000B3D6C" w:rsidRPr="00894DFD" w:rsidRDefault="000B3D6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58289F38" w14:textId="77777777" w:rsidR="000B3D6C" w:rsidRPr="00894DFD" w:rsidRDefault="000B3D6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</w:tc>
      </w:tr>
    </w:tbl>
    <w:p w14:paraId="6A928E8F" w14:textId="17116780" w:rsidR="00DE2A2C" w:rsidRPr="000B3D6C" w:rsidRDefault="00DE2A2C" w:rsidP="000B3D6C"/>
    <w:sectPr w:rsidR="00DE2A2C" w:rsidRPr="000B3D6C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Source Sans Pro Bold">
    <w:altName w:val="Segoe UI Semibold"/>
    <w:panose1 w:val="020B0703030403020204"/>
    <w:charset w:val="00"/>
    <w:family w:val="auto"/>
    <w:pitch w:val="variable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Univers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2B167054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E005D5" w14:textId="77777777" w:rsidR="00A45693" w:rsidRDefault="00A45693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16E005D5" w14:textId="77777777" w:rsidR="00A45693" w:rsidRDefault="00A45693"/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A223FD8"/>
    <w:multiLevelType w:val="multilevel"/>
    <w:tmpl w:val="2918D6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4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5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4"/>
  </w:num>
  <w:num w:numId="14">
    <w:abstractNumId w:val="12"/>
  </w:num>
  <w:num w:numId="15">
    <w:abstractNumId w:val="13"/>
  </w:num>
  <w:num w:numId="16">
    <w:abstractNumId w:val="15"/>
  </w:num>
  <w:num w:numId="17">
    <w:abstractNumId w:val="14"/>
  </w:num>
  <w:num w:numId="18">
    <w:abstractNumId w:val="12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B3D6C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0339B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45693"/>
    <w:rsid w:val="00A5076A"/>
    <w:rsid w:val="00A65561"/>
    <w:rsid w:val="00A6652F"/>
    <w:rsid w:val="00A66F9E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67FBD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D67FBD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7FBD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  <w:style w:type="paragraph" w:customStyle="1" w:styleId="Standard">
    <w:name w:val="Standard"/>
    <w:rsid w:val="00D67FBD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017EB1-F1B1-43A7-82A6-70521973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Martin-Montalvo Sanchez, Maria Isabel</cp:lastModifiedBy>
  <cp:revision>9</cp:revision>
  <cp:lastPrinted>2021-01-22T11:00:00Z</cp:lastPrinted>
  <dcterms:created xsi:type="dcterms:W3CDTF">2021-05-05T17:23:00Z</dcterms:created>
  <dcterms:modified xsi:type="dcterms:W3CDTF">2026-03-02T16:42:00Z</dcterms:modified>
</cp:coreProperties>
</file>