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7C0EF" w14:textId="77777777" w:rsidR="008219AA" w:rsidRDefault="008219AA">
      <w:pPr>
        <w:pStyle w:val="Standard"/>
        <w:tabs>
          <w:tab w:val="left" w:pos="8355"/>
        </w:tabs>
        <w:rPr>
          <w:rFonts w:ascii="Century Gothic" w:hAnsi="Century Gothic" w:cs="Century Gothic"/>
          <w:sz w:val="16"/>
          <w:szCs w:val="16"/>
        </w:rPr>
      </w:pPr>
    </w:p>
    <w:p w14:paraId="174187BE" w14:textId="77777777" w:rsidR="008219AA" w:rsidRDefault="008219AA">
      <w:pPr>
        <w:pStyle w:val="Standard"/>
        <w:rPr>
          <w:rFonts w:ascii="Century Gothic" w:hAnsi="Century Gothic" w:cs="Arial"/>
          <w:sz w:val="16"/>
          <w:szCs w:val="16"/>
        </w:rPr>
      </w:pPr>
    </w:p>
    <w:p w14:paraId="48013241" w14:textId="77777777" w:rsidR="008219AA" w:rsidRDefault="00AE31C1">
      <w:pPr>
        <w:pStyle w:val="Standard"/>
        <w:pBdr>
          <w:top w:val="single" w:sz="4" w:space="1" w:color="000000"/>
          <w:left w:val="single" w:sz="4" w:space="4" w:color="000000"/>
          <w:bottom w:val="single" w:sz="4" w:space="1" w:color="000000"/>
          <w:right w:val="single" w:sz="4" w:space="4" w:color="000000"/>
        </w:pBdr>
        <w:rPr>
          <w:rFonts w:ascii="Century Gothic" w:hAnsi="Century Gothic" w:cs="Arial"/>
          <w:b/>
          <w:sz w:val="32"/>
        </w:rPr>
      </w:pPr>
      <w:r>
        <w:rPr>
          <w:rFonts w:ascii="Century Gothic" w:hAnsi="Century Gothic" w:cs="Arial"/>
          <w:b/>
          <w:sz w:val="32"/>
        </w:rPr>
        <w:t>FUNDACIÓN:</w:t>
      </w:r>
    </w:p>
    <w:p w14:paraId="70F1C439" w14:textId="77777777" w:rsidR="008219AA" w:rsidRDefault="008219AA">
      <w:pPr>
        <w:pStyle w:val="Standard"/>
        <w:pBdr>
          <w:top w:val="single" w:sz="4" w:space="1" w:color="000000"/>
          <w:left w:val="single" w:sz="4" w:space="4" w:color="000000"/>
          <w:bottom w:val="single" w:sz="4" w:space="1" w:color="000000"/>
          <w:right w:val="single" w:sz="4" w:space="4" w:color="000000"/>
        </w:pBdr>
        <w:rPr>
          <w:rFonts w:ascii="Century Gothic" w:hAnsi="Century Gothic" w:cs="Arial"/>
          <w:b/>
          <w:sz w:val="32"/>
        </w:rPr>
      </w:pPr>
    </w:p>
    <w:p w14:paraId="0601AC08" w14:textId="77777777" w:rsidR="008219AA" w:rsidRDefault="00AE31C1">
      <w:pPr>
        <w:pStyle w:val="Standard"/>
        <w:pBdr>
          <w:top w:val="single" w:sz="4" w:space="1" w:color="000000"/>
          <w:left w:val="single" w:sz="4" w:space="4" w:color="000000"/>
          <w:bottom w:val="single" w:sz="4" w:space="1" w:color="000000"/>
          <w:right w:val="single" w:sz="4" w:space="4" w:color="000000"/>
        </w:pBdr>
        <w:rPr>
          <w:rFonts w:ascii="Century Gothic" w:hAnsi="Century Gothic" w:cs="Arial"/>
          <w:b/>
          <w:sz w:val="32"/>
        </w:rPr>
      </w:pPr>
      <w:proofErr w:type="spellStart"/>
      <w:r>
        <w:rPr>
          <w:rFonts w:ascii="Century Gothic" w:hAnsi="Century Gothic" w:cs="Arial"/>
          <w:b/>
          <w:sz w:val="32"/>
        </w:rPr>
        <w:t>Nº</w:t>
      </w:r>
      <w:proofErr w:type="spellEnd"/>
      <w:r>
        <w:rPr>
          <w:rFonts w:ascii="Century Gothic" w:hAnsi="Century Gothic" w:cs="Arial"/>
          <w:b/>
          <w:sz w:val="32"/>
        </w:rPr>
        <w:t xml:space="preserve"> DE REGISTRO:  </w:t>
      </w:r>
    </w:p>
    <w:p w14:paraId="093162FC" w14:textId="77777777" w:rsidR="008219AA" w:rsidRDefault="008219AA">
      <w:pPr>
        <w:pStyle w:val="Standard"/>
        <w:pBdr>
          <w:top w:val="single" w:sz="4" w:space="1" w:color="000000"/>
          <w:left w:val="single" w:sz="4" w:space="4" w:color="000000"/>
          <w:bottom w:val="single" w:sz="4" w:space="1" w:color="000000"/>
          <w:right w:val="single" w:sz="4" w:space="4" w:color="000000"/>
        </w:pBdr>
        <w:rPr>
          <w:rFonts w:ascii="Century Gothic" w:hAnsi="Century Gothic" w:cs="Arial"/>
          <w:b/>
          <w:sz w:val="32"/>
        </w:rPr>
      </w:pPr>
    </w:p>
    <w:p w14:paraId="46AF1A3D" w14:textId="77777777" w:rsidR="008219AA" w:rsidRDefault="00AE31C1">
      <w:pPr>
        <w:pStyle w:val="Standard"/>
        <w:pBdr>
          <w:top w:val="single" w:sz="4" w:space="1" w:color="000000"/>
          <w:left w:val="single" w:sz="4" w:space="4" w:color="000000"/>
          <w:bottom w:val="single" w:sz="4" w:space="1" w:color="000000"/>
          <w:right w:val="single" w:sz="4" w:space="4" w:color="000000"/>
        </w:pBdr>
        <w:rPr>
          <w:rFonts w:ascii="Century Gothic" w:hAnsi="Century Gothic" w:cs="Arial"/>
          <w:b/>
          <w:sz w:val="32"/>
        </w:rPr>
      </w:pPr>
      <w:r>
        <w:rPr>
          <w:rFonts w:ascii="Century Gothic" w:hAnsi="Century Gothic" w:cs="Arial"/>
          <w:b/>
          <w:sz w:val="32"/>
        </w:rPr>
        <w:t>N.I.F.:</w:t>
      </w:r>
    </w:p>
    <w:p w14:paraId="468E74F2" w14:textId="77777777" w:rsidR="008219AA" w:rsidRDefault="008219AA">
      <w:pPr>
        <w:pStyle w:val="Standard"/>
        <w:pBdr>
          <w:top w:val="single" w:sz="4" w:space="1" w:color="000000"/>
          <w:left w:val="single" w:sz="4" w:space="4" w:color="000000"/>
          <w:bottom w:val="single" w:sz="4" w:space="1" w:color="000000"/>
          <w:right w:val="single" w:sz="4" w:space="4" w:color="000000"/>
        </w:pBdr>
        <w:rPr>
          <w:rFonts w:ascii="Century Gothic" w:hAnsi="Century Gothic" w:cs="Arial"/>
          <w:b/>
          <w:sz w:val="32"/>
        </w:rPr>
      </w:pPr>
    </w:p>
    <w:p w14:paraId="62293922" w14:textId="77777777" w:rsidR="008219AA" w:rsidRDefault="00AE31C1">
      <w:pPr>
        <w:pStyle w:val="Standard"/>
        <w:pBdr>
          <w:top w:val="single" w:sz="4" w:space="1" w:color="000000"/>
          <w:left w:val="single" w:sz="4" w:space="4" w:color="000000"/>
          <w:bottom w:val="single" w:sz="4" w:space="1" w:color="000000"/>
          <w:right w:val="single" w:sz="4" w:space="4" w:color="000000"/>
        </w:pBdr>
        <w:rPr>
          <w:rFonts w:ascii="Century Gothic" w:hAnsi="Century Gothic" w:cs="Arial"/>
          <w:b/>
          <w:sz w:val="32"/>
        </w:rPr>
      </w:pPr>
      <w:r>
        <w:rPr>
          <w:rFonts w:ascii="Century Gothic" w:hAnsi="Century Gothic" w:cs="Arial"/>
          <w:b/>
          <w:sz w:val="32"/>
        </w:rPr>
        <w:t>EJERCICIO:</w:t>
      </w:r>
    </w:p>
    <w:p w14:paraId="6281C9A8" w14:textId="77777777" w:rsidR="008219AA" w:rsidRDefault="008219AA">
      <w:pPr>
        <w:pStyle w:val="Standard"/>
        <w:pBdr>
          <w:top w:val="single" w:sz="4" w:space="1" w:color="000000"/>
          <w:left w:val="single" w:sz="4" w:space="4" w:color="000000"/>
          <w:bottom w:val="single" w:sz="4" w:space="1" w:color="000000"/>
          <w:right w:val="single" w:sz="4" w:space="4" w:color="000000"/>
        </w:pBdr>
        <w:rPr>
          <w:rFonts w:ascii="Century Gothic" w:hAnsi="Century Gothic" w:cs="Arial"/>
          <w:b/>
          <w:sz w:val="32"/>
        </w:rPr>
      </w:pPr>
    </w:p>
    <w:p w14:paraId="282218FC" w14:textId="77777777" w:rsidR="008219AA" w:rsidRDefault="008219AA">
      <w:pPr>
        <w:pStyle w:val="Standard"/>
        <w:rPr>
          <w:rFonts w:ascii="Century Gothic" w:hAnsi="Century Gothic" w:cs="Arial"/>
          <w:b/>
          <w:sz w:val="28"/>
        </w:rPr>
      </w:pPr>
    </w:p>
    <w:p w14:paraId="3F25450D" w14:textId="77777777" w:rsidR="008219AA" w:rsidRDefault="008219AA">
      <w:pPr>
        <w:pStyle w:val="Ttulo2"/>
        <w:jc w:val="center"/>
        <w:rPr>
          <w:rFonts w:ascii="Century Gothic" w:hAnsi="Century Gothic" w:cs="Arial"/>
          <w:b w:val="0"/>
          <w:i w:val="0"/>
          <w:iCs/>
          <w:sz w:val="36"/>
        </w:rPr>
      </w:pPr>
    </w:p>
    <w:p w14:paraId="13D6E4D5" w14:textId="77777777" w:rsidR="008219AA" w:rsidRDefault="008219AA">
      <w:pPr>
        <w:pStyle w:val="Standard"/>
        <w:rPr>
          <w:rFonts w:ascii="Century Gothic" w:hAnsi="Century Gothic" w:cs="Century Gothic"/>
          <w:i/>
          <w:iCs/>
          <w:sz w:val="36"/>
        </w:rPr>
      </w:pPr>
    </w:p>
    <w:p w14:paraId="36158271" w14:textId="77777777" w:rsidR="008219AA" w:rsidRDefault="008219AA">
      <w:pPr>
        <w:pStyle w:val="Standard"/>
        <w:rPr>
          <w:rFonts w:ascii="Century Gothic" w:hAnsi="Century Gothic" w:cs="Century Gothic"/>
        </w:rPr>
      </w:pPr>
    </w:p>
    <w:p w14:paraId="7239F254" w14:textId="77777777" w:rsidR="008219AA" w:rsidRDefault="008219AA">
      <w:pPr>
        <w:pStyle w:val="Ttulo2"/>
        <w:rPr>
          <w:rFonts w:ascii="Century Gothic" w:hAnsi="Century Gothic" w:cs="Arial"/>
          <w:i w:val="0"/>
          <w:iCs/>
          <w:sz w:val="36"/>
        </w:rPr>
      </w:pPr>
    </w:p>
    <w:p w14:paraId="34127315" w14:textId="77777777" w:rsidR="008219AA" w:rsidRDefault="00AE31C1">
      <w:pPr>
        <w:pStyle w:val="Ttulo2"/>
        <w:jc w:val="center"/>
        <w:rPr>
          <w:rFonts w:ascii="Century Gothic" w:hAnsi="Century Gothic" w:cs="Arial"/>
          <w:i w:val="0"/>
          <w:iCs/>
          <w:sz w:val="44"/>
          <w:szCs w:val="44"/>
        </w:rPr>
      </w:pPr>
      <w:r>
        <w:rPr>
          <w:rFonts w:ascii="Century Gothic" w:hAnsi="Century Gothic" w:cs="Arial"/>
          <w:i w:val="0"/>
          <w:iCs/>
          <w:sz w:val="44"/>
          <w:szCs w:val="44"/>
        </w:rPr>
        <w:t>MEMORIA ABREVIADA</w:t>
      </w:r>
    </w:p>
    <w:p w14:paraId="42D5BC21" w14:textId="77777777" w:rsidR="008219AA" w:rsidRDefault="008219AA">
      <w:pPr>
        <w:pStyle w:val="Standard"/>
        <w:rPr>
          <w:rFonts w:ascii="Century Gothic" w:hAnsi="Century Gothic" w:cs="Century Gothic"/>
          <w:i/>
          <w:iCs/>
          <w:sz w:val="44"/>
          <w:szCs w:val="44"/>
        </w:rPr>
      </w:pPr>
    </w:p>
    <w:p w14:paraId="1C9F0D1D" w14:textId="77777777" w:rsidR="008219AA" w:rsidRDefault="008219AA">
      <w:pPr>
        <w:pStyle w:val="Footnote"/>
        <w:rPr>
          <w:rFonts w:ascii="Century Gothic" w:hAnsi="Century Gothic" w:cs="Century Gothic"/>
        </w:rPr>
      </w:pPr>
    </w:p>
    <w:p w14:paraId="1CC6E42F" w14:textId="77777777" w:rsidR="008219AA" w:rsidRDefault="008219AA">
      <w:pPr>
        <w:pStyle w:val="Standard"/>
        <w:rPr>
          <w:rFonts w:ascii="Century Gothic" w:hAnsi="Century Gothic" w:cs="Century Gothic"/>
        </w:rPr>
      </w:pPr>
    </w:p>
    <w:p w14:paraId="152C9FF7" w14:textId="77777777" w:rsidR="008219AA" w:rsidRDefault="00AE31C1">
      <w:pPr>
        <w:pStyle w:val="Encabezado"/>
        <w:tabs>
          <w:tab w:val="clear" w:pos="4252"/>
          <w:tab w:val="clear" w:pos="8504"/>
          <w:tab w:val="left" w:pos="8190"/>
        </w:tabs>
      </w:pPr>
      <w:r>
        <w:tab/>
      </w:r>
    </w:p>
    <w:tbl>
      <w:tblPr>
        <w:tblW w:w="9147" w:type="dxa"/>
        <w:tblInd w:w="-113" w:type="dxa"/>
        <w:tblLayout w:type="fixed"/>
        <w:tblCellMar>
          <w:left w:w="10" w:type="dxa"/>
          <w:right w:w="10" w:type="dxa"/>
        </w:tblCellMar>
        <w:tblLook w:val="04A0" w:firstRow="1" w:lastRow="0" w:firstColumn="1" w:lastColumn="0" w:noHBand="0" w:noVBand="1"/>
      </w:tblPr>
      <w:tblGrid>
        <w:gridCol w:w="9147"/>
      </w:tblGrid>
      <w:tr w:rsidR="008219AA" w14:paraId="08C7B520" w14:textId="77777777">
        <w:tblPrEx>
          <w:tblCellMar>
            <w:top w:w="0" w:type="dxa"/>
            <w:bottom w:w="0" w:type="dxa"/>
          </w:tblCellMar>
        </w:tblPrEx>
        <w:tc>
          <w:tcPr>
            <w:tcW w:w="91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0185BE" w14:textId="7C4C065F" w:rsidR="008219AA" w:rsidRDefault="00AE31C1">
            <w:pPr>
              <w:pStyle w:val="Standard"/>
              <w:jc w:val="both"/>
            </w:pPr>
            <w:r>
              <w:rPr>
                <w:rFonts w:ascii="Century Gothic" w:hAnsi="Century Gothic" w:cs="Century Gothic"/>
                <w:szCs w:val="18"/>
              </w:rPr>
              <w:t xml:space="preserve">Este documento es el </w:t>
            </w:r>
            <w:r>
              <w:rPr>
                <w:rFonts w:ascii="Century Gothic" w:hAnsi="Century Gothic" w:cs="Century Gothic"/>
                <w:b/>
                <w:szCs w:val="18"/>
              </w:rPr>
              <w:t xml:space="preserve">modelo </w:t>
            </w:r>
            <w:r>
              <w:rPr>
                <w:rFonts w:ascii="Century Gothic" w:hAnsi="Century Gothic" w:cs="Century Gothic"/>
                <w:szCs w:val="18"/>
              </w:rPr>
              <w:t xml:space="preserve">de Memoria </w:t>
            </w:r>
            <w:r>
              <w:rPr>
                <w:rFonts w:ascii="Century Gothic" w:hAnsi="Century Gothic" w:cs="Century Gothic"/>
                <w:szCs w:val="18"/>
              </w:rPr>
              <w:t>ABREVIADA de las cuentas anuales.</w:t>
            </w:r>
          </w:p>
          <w:p w14:paraId="1174C103" w14:textId="77777777" w:rsidR="008219AA" w:rsidRDefault="008219AA">
            <w:pPr>
              <w:pStyle w:val="Standard"/>
              <w:jc w:val="both"/>
              <w:rPr>
                <w:rFonts w:ascii="Century Gothic" w:hAnsi="Century Gothic" w:cs="Century Gothic"/>
                <w:szCs w:val="18"/>
              </w:rPr>
            </w:pPr>
          </w:p>
          <w:p w14:paraId="471D54A6" w14:textId="77777777" w:rsidR="008219AA" w:rsidRDefault="00AE31C1">
            <w:pPr>
              <w:pStyle w:val="Standard"/>
              <w:jc w:val="both"/>
              <w:rPr>
                <w:rFonts w:ascii="Century Gothic" w:hAnsi="Century Gothic" w:cs="Century Gothic"/>
                <w:szCs w:val="18"/>
              </w:rPr>
            </w:pPr>
            <w:r>
              <w:rPr>
                <w:rFonts w:ascii="Century Gothic" w:hAnsi="Century Gothic" w:cs="Century Gothic"/>
                <w:szCs w:val="18"/>
              </w:rPr>
              <w:t>Si utiliza este modelo, deberá tener en cuenta lo siguiente:</w:t>
            </w:r>
          </w:p>
          <w:p w14:paraId="4B4545DC" w14:textId="77777777" w:rsidR="008219AA" w:rsidRDefault="008219AA">
            <w:pPr>
              <w:pStyle w:val="Standard"/>
              <w:jc w:val="both"/>
              <w:rPr>
                <w:rFonts w:ascii="Century Gothic" w:hAnsi="Century Gothic" w:cs="Century Gothic"/>
                <w:szCs w:val="18"/>
              </w:rPr>
            </w:pPr>
          </w:p>
          <w:p w14:paraId="3B95F5CB" w14:textId="77777777" w:rsidR="008219AA" w:rsidRDefault="00AE31C1">
            <w:pPr>
              <w:pStyle w:val="Standard"/>
              <w:numPr>
                <w:ilvl w:val="0"/>
                <w:numId w:val="51"/>
              </w:numPr>
              <w:tabs>
                <w:tab w:val="left" w:pos="240"/>
              </w:tabs>
              <w:ind w:left="0" w:firstLine="0"/>
              <w:jc w:val="both"/>
              <w:rPr>
                <w:rFonts w:ascii="Century Gothic" w:hAnsi="Century Gothic" w:cs="Century Gothic"/>
                <w:szCs w:val="18"/>
              </w:rPr>
            </w:pPr>
            <w:r>
              <w:rPr>
                <w:rFonts w:ascii="Century Gothic" w:hAnsi="Century Gothic" w:cs="Century Gothic"/>
                <w:szCs w:val="18"/>
              </w:rPr>
              <w:t xml:space="preserve">Al final del </w:t>
            </w:r>
            <w:r>
              <w:rPr>
                <w:rFonts w:ascii="Century Gothic" w:hAnsi="Century Gothic" w:cs="Century Gothic"/>
                <w:szCs w:val="18"/>
              </w:rPr>
              <w:t>documento encontrará una guía para la cumplimentación de las distintas Notas.</w:t>
            </w:r>
          </w:p>
          <w:p w14:paraId="030343AB" w14:textId="77777777" w:rsidR="008219AA" w:rsidRDefault="008219AA">
            <w:pPr>
              <w:pStyle w:val="Standard"/>
              <w:tabs>
                <w:tab w:val="left" w:pos="240"/>
              </w:tabs>
              <w:jc w:val="both"/>
              <w:rPr>
                <w:rFonts w:ascii="Century Gothic" w:hAnsi="Century Gothic" w:cs="Century Gothic"/>
                <w:szCs w:val="18"/>
              </w:rPr>
            </w:pPr>
          </w:p>
          <w:p w14:paraId="2F479F36" w14:textId="77777777" w:rsidR="008219AA" w:rsidRDefault="00AE31C1">
            <w:pPr>
              <w:pStyle w:val="Standard"/>
              <w:numPr>
                <w:ilvl w:val="0"/>
                <w:numId w:val="52"/>
              </w:numPr>
              <w:tabs>
                <w:tab w:val="left" w:pos="240"/>
              </w:tabs>
              <w:ind w:left="0" w:firstLine="0"/>
              <w:jc w:val="both"/>
              <w:rPr>
                <w:rFonts w:ascii="Century Gothic" w:hAnsi="Century Gothic" w:cs="Century Gothic"/>
                <w:szCs w:val="18"/>
              </w:rPr>
            </w:pPr>
            <w:r>
              <w:rPr>
                <w:rFonts w:ascii="Century Gothic" w:hAnsi="Century Gothic" w:cs="Century Gothic"/>
                <w:szCs w:val="18"/>
              </w:rPr>
              <w:t>En las Notas de la memoria a las que no corresponda importe alguno en el ejercicio actual ni en el precedente, deberá indicar expresamente dicha circunstancia, eliminando los cuadros y epígrafes y poniendo la frase “Inexistencia de …” o “No procede”.</w:t>
            </w:r>
          </w:p>
          <w:p w14:paraId="69B394E9" w14:textId="77777777" w:rsidR="008219AA" w:rsidRDefault="008219AA">
            <w:pPr>
              <w:pStyle w:val="Standard"/>
              <w:jc w:val="both"/>
              <w:rPr>
                <w:rFonts w:ascii="Century Gothic" w:hAnsi="Century Gothic" w:cs="Century Gothic"/>
                <w:szCs w:val="18"/>
              </w:rPr>
            </w:pPr>
          </w:p>
          <w:p w14:paraId="2964ABA0" w14:textId="5DF84010" w:rsidR="008219AA" w:rsidRDefault="00AE31C1">
            <w:pPr>
              <w:pStyle w:val="Standard"/>
              <w:jc w:val="both"/>
            </w:pPr>
            <w:r>
              <w:rPr>
                <w:rFonts w:ascii="Century Gothic" w:hAnsi="Century Gothic" w:cs="Century Gothic"/>
                <w:szCs w:val="18"/>
              </w:rPr>
              <w:t xml:space="preserve">Asimismo, le recordamos que la Memoria, al igual que el resto de </w:t>
            </w:r>
            <w:proofErr w:type="gramStart"/>
            <w:r>
              <w:rPr>
                <w:rFonts w:ascii="Century Gothic" w:hAnsi="Century Gothic" w:cs="Century Gothic"/>
                <w:szCs w:val="18"/>
              </w:rPr>
              <w:t>documentos</w:t>
            </w:r>
            <w:proofErr w:type="gramEnd"/>
            <w:r>
              <w:rPr>
                <w:rFonts w:ascii="Century Gothic" w:hAnsi="Century Gothic" w:cs="Century Gothic"/>
                <w:szCs w:val="18"/>
              </w:rPr>
              <w:t xml:space="preserve"> de las cuentas anuales, debe presentarse </w:t>
            </w:r>
            <w:r>
              <w:rPr>
                <w:rFonts w:ascii="Century Gothic" w:hAnsi="Century Gothic" w:cs="Century Gothic"/>
                <w:b/>
                <w:szCs w:val="18"/>
              </w:rPr>
              <w:t>firmada en todas sus hojas por la persona t</w:t>
            </w:r>
            <w:r>
              <w:rPr>
                <w:rFonts w:ascii="Century Gothic" w:hAnsi="Century Gothic" w:cs="Century Gothic"/>
                <w:b/>
                <w:szCs w:val="18"/>
              </w:rPr>
              <w:t>itular de la</w:t>
            </w:r>
            <w:r>
              <w:rPr>
                <w:rFonts w:ascii="Century Gothic" w:hAnsi="Century Gothic" w:cs="Century Gothic"/>
                <w:b/>
                <w:szCs w:val="18"/>
              </w:rPr>
              <w:t xml:space="preserve"> Secretaría del </w:t>
            </w:r>
            <w:r>
              <w:rPr>
                <w:rFonts w:ascii="Century Gothic" w:hAnsi="Century Gothic" w:cs="Century Gothic"/>
                <w:b/>
                <w:szCs w:val="18"/>
              </w:rPr>
              <w:t>Patronato con el visto bueno de la persona t</w:t>
            </w:r>
            <w:r>
              <w:rPr>
                <w:rFonts w:ascii="Century Gothic" w:hAnsi="Century Gothic" w:cs="Century Gothic"/>
                <w:b/>
                <w:szCs w:val="18"/>
              </w:rPr>
              <w:t>itular de la</w:t>
            </w:r>
            <w:r>
              <w:rPr>
                <w:rFonts w:ascii="Century Gothic" w:hAnsi="Century Gothic" w:cs="Century Gothic"/>
                <w:b/>
                <w:szCs w:val="18"/>
              </w:rPr>
              <w:t xml:space="preserve"> Presidencia.</w:t>
            </w:r>
          </w:p>
          <w:p w14:paraId="1618F211" w14:textId="77777777" w:rsidR="008219AA" w:rsidRDefault="008219AA">
            <w:pPr>
              <w:pStyle w:val="Standard"/>
              <w:jc w:val="both"/>
              <w:rPr>
                <w:rFonts w:ascii="Century Gothic" w:hAnsi="Century Gothic" w:cs="Century Gothic"/>
                <w:b/>
                <w:szCs w:val="18"/>
              </w:rPr>
            </w:pPr>
          </w:p>
          <w:p w14:paraId="560B40F4" w14:textId="77777777" w:rsidR="008219AA" w:rsidRDefault="008219AA">
            <w:pPr>
              <w:pStyle w:val="Footnote"/>
              <w:rPr>
                <w:rFonts w:ascii="Century Gothic" w:hAnsi="Century Gothic" w:cs="Century Gothic"/>
                <w:szCs w:val="18"/>
              </w:rPr>
            </w:pPr>
          </w:p>
        </w:tc>
      </w:tr>
    </w:tbl>
    <w:p w14:paraId="707C2FFD" w14:textId="77777777" w:rsidR="008219AA" w:rsidRDefault="008219AA">
      <w:pPr>
        <w:pStyle w:val="Footnote"/>
        <w:rPr>
          <w:rFonts w:ascii="Century Gothic" w:hAnsi="Century Gothic" w:cs="Century Gothic"/>
          <w:szCs w:val="18"/>
        </w:rPr>
      </w:pPr>
    </w:p>
    <w:p w14:paraId="6749F2EC" w14:textId="77777777" w:rsidR="008219AA" w:rsidRDefault="00AE31C1">
      <w:pPr>
        <w:pStyle w:val="Standard"/>
        <w:rPr>
          <w:rFonts w:ascii="Century Gothic" w:hAnsi="Century Gothic" w:cs="Century Gothic"/>
          <w:b/>
          <w:szCs w:val="18"/>
        </w:rPr>
      </w:pPr>
      <w:r>
        <w:rPr>
          <w:rFonts w:ascii="Century Gothic" w:hAnsi="Century Gothic" w:cs="Century Gothic"/>
          <w:b/>
          <w:szCs w:val="18"/>
        </w:rPr>
        <w:t>BORRAR ESTE CUADRO PARA LA PRESENTACIÓN</w:t>
      </w:r>
    </w:p>
    <w:p w14:paraId="1AF924DF" w14:textId="77777777" w:rsidR="008219AA" w:rsidRDefault="008219AA">
      <w:pPr>
        <w:pStyle w:val="Standard"/>
        <w:rPr>
          <w:rFonts w:ascii="Century Gothic" w:hAnsi="Century Gothic" w:cs="Century Gothic"/>
          <w:b/>
          <w:sz w:val="16"/>
          <w:szCs w:val="16"/>
        </w:rPr>
      </w:pPr>
    </w:p>
    <w:p w14:paraId="63085062" w14:textId="77777777" w:rsidR="008219AA" w:rsidRDefault="008219AA">
      <w:pPr>
        <w:pStyle w:val="Standard"/>
        <w:rPr>
          <w:rFonts w:ascii="Century Gothic" w:hAnsi="Century Gothic" w:cs="Century Gothic"/>
          <w:sz w:val="16"/>
          <w:szCs w:val="18"/>
        </w:rPr>
      </w:pPr>
    </w:p>
    <w:p w14:paraId="5100A37B" w14:textId="77777777" w:rsidR="008219AA" w:rsidRDefault="008219AA">
      <w:pPr>
        <w:pStyle w:val="Standard"/>
        <w:rPr>
          <w:rFonts w:ascii="Century Gothic" w:hAnsi="Century Gothic" w:cs="Century Gothic"/>
          <w:szCs w:val="18"/>
        </w:rPr>
      </w:pPr>
    </w:p>
    <w:p w14:paraId="208C8465" w14:textId="77777777" w:rsidR="008219AA" w:rsidRDefault="008219AA">
      <w:pPr>
        <w:pStyle w:val="Standard"/>
        <w:rPr>
          <w:rFonts w:ascii="Century Gothic" w:hAnsi="Century Gothic" w:cs="Century Gothic"/>
          <w:szCs w:val="18"/>
        </w:rPr>
      </w:pPr>
    </w:p>
    <w:p w14:paraId="49BFE0F2" w14:textId="77777777" w:rsidR="008219AA" w:rsidRDefault="008219AA">
      <w:pPr>
        <w:pStyle w:val="Standard"/>
        <w:rPr>
          <w:rFonts w:ascii="Century Gothic" w:hAnsi="Century Gothic" w:cs="Century Gothic"/>
          <w:szCs w:val="18"/>
        </w:rPr>
      </w:pPr>
    </w:p>
    <w:p w14:paraId="61257DFA" w14:textId="77777777" w:rsidR="008219AA" w:rsidRDefault="008219AA">
      <w:pPr>
        <w:pStyle w:val="Standard"/>
        <w:rPr>
          <w:rFonts w:ascii="Century Gothic" w:hAnsi="Century Gothic" w:cs="Century Gothic"/>
          <w:szCs w:val="18"/>
        </w:rPr>
      </w:pPr>
    </w:p>
    <w:p w14:paraId="765EC665" w14:textId="77777777" w:rsidR="008219AA" w:rsidRDefault="008219AA">
      <w:pPr>
        <w:pStyle w:val="Standard"/>
        <w:rPr>
          <w:rFonts w:ascii="Century Gothic" w:hAnsi="Century Gothic" w:cs="Century Gothic"/>
          <w:szCs w:val="18"/>
        </w:rPr>
      </w:pPr>
    </w:p>
    <w:p w14:paraId="2CEE0415" w14:textId="77777777" w:rsidR="008219AA" w:rsidRDefault="008219AA">
      <w:pPr>
        <w:pStyle w:val="Standard"/>
        <w:rPr>
          <w:rFonts w:ascii="Century Gothic" w:hAnsi="Century Gothic" w:cs="Century Gothic"/>
          <w:szCs w:val="18"/>
        </w:rPr>
      </w:pPr>
    </w:p>
    <w:p w14:paraId="421F68FA" w14:textId="77777777" w:rsidR="008219AA" w:rsidRDefault="008219AA">
      <w:pPr>
        <w:pStyle w:val="Standard"/>
        <w:rPr>
          <w:rFonts w:ascii="Century Gothic" w:hAnsi="Century Gothic" w:cs="Century Gothic"/>
          <w:szCs w:val="18"/>
        </w:rPr>
      </w:pPr>
    </w:p>
    <w:p w14:paraId="4A0B265F" w14:textId="77777777" w:rsidR="008219AA" w:rsidRDefault="008219AA">
      <w:pPr>
        <w:pStyle w:val="Standard"/>
        <w:rPr>
          <w:rFonts w:ascii="Century Gothic" w:hAnsi="Century Gothic" w:cs="Century Gothic"/>
          <w:szCs w:val="18"/>
        </w:rPr>
      </w:pPr>
    </w:p>
    <w:p w14:paraId="28CBE567" w14:textId="77777777" w:rsidR="008219AA" w:rsidRDefault="008219AA">
      <w:pPr>
        <w:pStyle w:val="Standard"/>
        <w:rPr>
          <w:rFonts w:ascii="Century Gothic" w:hAnsi="Century Gothic" w:cs="Century Gothic"/>
          <w:szCs w:val="18"/>
        </w:rPr>
      </w:pPr>
    </w:p>
    <w:p w14:paraId="312C608F" w14:textId="77777777" w:rsidR="008219AA" w:rsidRDefault="008219AA">
      <w:pPr>
        <w:pStyle w:val="Standard"/>
        <w:rPr>
          <w:rFonts w:ascii="Century Gothic" w:hAnsi="Century Gothic" w:cs="Century Gothic"/>
          <w:szCs w:val="18"/>
        </w:rPr>
      </w:pPr>
    </w:p>
    <w:p w14:paraId="0E811403" w14:textId="77777777" w:rsidR="008219AA" w:rsidRDefault="008219AA">
      <w:pPr>
        <w:pStyle w:val="Standard"/>
        <w:rPr>
          <w:rFonts w:ascii="Century Gothic" w:hAnsi="Century Gothic" w:cs="Century Gothic"/>
          <w:szCs w:val="18"/>
        </w:rPr>
      </w:pPr>
    </w:p>
    <w:p w14:paraId="08E96433" w14:textId="77777777" w:rsidR="008219AA" w:rsidRDefault="008219AA">
      <w:pPr>
        <w:pStyle w:val="Standard"/>
        <w:rPr>
          <w:rFonts w:ascii="Century Gothic" w:hAnsi="Century Gothic" w:cs="Century Gothic"/>
          <w:szCs w:val="18"/>
        </w:rPr>
      </w:pPr>
    </w:p>
    <w:p w14:paraId="7CB5B956" w14:textId="77777777" w:rsidR="008219AA" w:rsidRDefault="008219AA">
      <w:pPr>
        <w:pStyle w:val="Standard"/>
        <w:rPr>
          <w:rFonts w:ascii="Century Gothic" w:hAnsi="Century Gothic" w:cs="Century Gothic"/>
          <w:szCs w:val="18"/>
        </w:rPr>
      </w:pPr>
    </w:p>
    <w:p w14:paraId="62941D03" w14:textId="77777777" w:rsidR="008219AA" w:rsidRDefault="008219AA">
      <w:pPr>
        <w:pStyle w:val="Standard"/>
        <w:rPr>
          <w:rFonts w:ascii="Century Gothic" w:hAnsi="Century Gothic" w:cs="Century Gothic"/>
          <w:szCs w:val="18"/>
        </w:rPr>
      </w:pPr>
    </w:p>
    <w:p w14:paraId="6729F732" w14:textId="77777777" w:rsidR="008219AA" w:rsidRDefault="00AE31C1">
      <w:pPr>
        <w:pStyle w:val="Ttulo1"/>
        <w:spacing w:before="100" w:after="100"/>
        <w:ind w:right="-48"/>
      </w:pPr>
      <w:r>
        <w:rPr>
          <w:rFonts w:ascii="Century Gothic" w:hAnsi="Century Gothic" w:cs="Century Gothic"/>
          <w:b/>
          <w:sz w:val="16"/>
          <w:szCs w:val="16"/>
          <w:u w:val="single"/>
        </w:rPr>
        <w:lastRenderedPageBreak/>
        <w:t>NOTA 1. ACTIVIDAD DE LA FUNDACIÓN</w:t>
      </w:r>
      <w:r>
        <w:rPr>
          <w:rFonts w:ascii="Century Gothic" w:hAnsi="Century Gothic" w:cs="Century Gothic"/>
          <w:b/>
          <w:sz w:val="16"/>
          <w:szCs w:val="16"/>
          <w:vertAlign w:val="superscript"/>
        </w:rPr>
        <w:t xml:space="preserve"> (1)</w:t>
      </w:r>
    </w:p>
    <w:p w14:paraId="4FFD23B6" w14:textId="77777777" w:rsidR="008219AA" w:rsidRDefault="00AE31C1">
      <w:pPr>
        <w:pStyle w:val="Standard"/>
        <w:widowControl w:val="0"/>
        <w:numPr>
          <w:ilvl w:val="0"/>
          <w:numId w:val="53"/>
        </w:numPr>
        <w:tabs>
          <w:tab w:val="left" w:pos="240"/>
        </w:tabs>
        <w:autoSpaceDE w:val="0"/>
        <w:spacing w:before="100" w:after="100"/>
        <w:ind w:right="-48"/>
        <w:outlineLvl w:val="0"/>
      </w:pPr>
      <w:r>
        <w:rPr>
          <w:rFonts w:ascii="Century Gothic" w:hAnsi="Century Gothic" w:cs="Arial"/>
          <w:sz w:val="16"/>
          <w:szCs w:val="16"/>
        </w:rPr>
        <w:t xml:space="preserve">Los </w:t>
      </w:r>
      <w:r>
        <w:rPr>
          <w:rFonts w:ascii="Century Gothic" w:hAnsi="Century Gothic" w:cs="Arial"/>
          <w:sz w:val="16"/>
          <w:szCs w:val="16"/>
          <w:u w:val="single"/>
        </w:rPr>
        <w:t>fines</w:t>
      </w:r>
      <w:r>
        <w:rPr>
          <w:rFonts w:ascii="Century Gothic" w:hAnsi="Century Gothic" w:cs="Arial"/>
          <w:sz w:val="16"/>
          <w:szCs w:val="16"/>
        </w:rPr>
        <w:t xml:space="preserve"> de la fundación, según se establece </w:t>
      </w:r>
      <w:proofErr w:type="gramStart"/>
      <w:r>
        <w:rPr>
          <w:rFonts w:ascii="Century Gothic" w:hAnsi="Century Gothic" w:cs="Arial"/>
          <w:sz w:val="16"/>
          <w:szCs w:val="16"/>
        </w:rPr>
        <w:t>en  sus</w:t>
      </w:r>
      <w:proofErr w:type="gramEnd"/>
      <w:r>
        <w:rPr>
          <w:rFonts w:ascii="Century Gothic" w:hAnsi="Century Gothic" w:cs="Arial"/>
          <w:sz w:val="16"/>
          <w:szCs w:val="16"/>
        </w:rPr>
        <w:t xml:space="preserve"> estatutos, son:</w:t>
      </w:r>
    </w:p>
    <w:p w14:paraId="3D4FE232" w14:textId="77777777" w:rsidR="008219AA" w:rsidRDefault="00AE31C1">
      <w:pPr>
        <w:pStyle w:val="Textbody"/>
        <w:spacing w:before="100" w:after="100"/>
        <w:ind w:right="-48"/>
        <w:rPr>
          <w:rFonts w:ascii="Century Gothic" w:hAnsi="Century Gothic" w:cs="Century Gothic"/>
          <w:sz w:val="16"/>
          <w:szCs w:val="16"/>
        </w:rPr>
      </w:pPr>
      <w:r>
        <w:rPr>
          <w:rFonts w:ascii="Century Gothic" w:hAnsi="Century Gothic" w:cs="Century Gothic"/>
          <w:sz w:val="16"/>
          <w:szCs w:val="16"/>
        </w:rPr>
        <w:t>(Descripción de los fines).</w:t>
      </w:r>
    </w:p>
    <w:p w14:paraId="3CA57347" w14:textId="77777777" w:rsidR="008219AA" w:rsidRDefault="008219AA">
      <w:pPr>
        <w:pStyle w:val="Textbody"/>
        <w:spacing w:before="100" w:after="100"/>
        <w:ind w:right="-48"/>
        <w:rPr>
          <w:rFonts w:ascii="Century Gothic" w:hAnsi="Century Gothic" w:cs="Century Gothic"/>
          <w:sz w:val="16"/>
          <w:szCs w:val="16"/>
        </w:rPr>
      </w:pPr>
    </w:p>
    <w:p w14:paraId="32443FD6" w14:textId="77777777" w:rsidR="008219AA" w:rsidRDefault="00AE31C1">
      <w:pPr>
        <w:pStyle w:val="Textbody"/>
        <w:widowControl w:val="0"/>
        <w:numPr>
          <w:ilvl w:val="0"/>
          <w:numId w:val="22"/>
        </w:numPr>
        <w:tabs>
          <w:tab w:val="left" w:pos="240"/>
        </w:tabs>
        <w:autoSpaceDE w:val="0"/>
        <w:spacing w:before="100" w:after="100"/>
        <w:ind w:left="0" w:right="-48" w:firstLine="0"/>
        <w:jc w:val="both"/>
      </w:pPr>
      <w:r>
        <w:rPr>
          <w:rFonts w:ascii="Century Gothic" w:hAnsi="Century Gothic" w:cs="Century Gothic"/>
          <w:sz w:val="16"/>
          <w:szCs w:val="16"/>
        </w:rPr>
        <w:t xml:space="preserve">Las </w:t>
      </w:r>
      <w:r>
        <w:rPr>
          <w:rFonts w:ascii="Century Gothic" w:hAnsi="Century Gothic" w:cs="Century Gothic"/>
          <w:sz w:val="16"/>
          <w:szCs w:val="16"/>
          <w:u w:val="single"/>
        </w:rPr>
        <w:t>actividades</w:t>
      </w:r>
      <w:r>
        <w:rPr>
          <w:rFonts w:ascii="Century Gothic" w:hAnsi="Century Gothic" w:cs="Century Gothic"/>
          <w:sz w:val="16"/>
          <w:szCs w:val="16"/>
        </w:rPr>
        <w:t xml:space="preserve"> realizadas en el ejercicio han sido:</w:t>
      </w:r>
    </w:p>
    <w:p w14:paraId="7F51D4CC" w14:textId="77777777" w:rsidR="008219AA" w:rsidRDefault="00AE31C1">
      <w:pPr>
        <w:pStyle w:val="Textbody"/>
        <w:spacing w:before="100" w:after="100"/>
        <w:ind w:right="-48"/>
        <w:rPr>
          <w:rFonts w:ascii="Century Gothic" w:hAnsi="Century Gothic" w:cs="Century Gothic"/>
          <w:sz w:val="16"/>
          <w:szCs w:val="16"/>
        </w:rPr>
      </w:pPr>
      <w:r>
        <w:rPr>
          <w:rFonts w:ascii="Century Gothic" w:hAnsi="Century Gothic" w:cs="Century Gothic"/>
          <w:sz w:val="16"/>
          <w:szCs w:val="16"/>
        </w:rPr>
        <w:t>(Descripción sucinta de las actividades realizadas).</w:t>
      </w:r>
    </w:p>
    <w:p w14:paraId="015D9112" w14:textId="77777777" w:rsidR="008219AA" w:rsidRDefault="008219AA">
      <w:pPr>
        <w:pStyle w:val="Textbody"/>
        <w:spacing w:before="100" w:after="100"/>
        <w:ind w:right="-48"/>
        <w:rPr>
          <w:rFonts w:ascii="Century Gothic" w:hAnsi="Century Gothic" w:cs="Century Gothic"/>
          <w:color w:val="FF0000"/>
          <w:sz w:val="16"/>
          <w:szCs w:val="16"/>
        </w:rPr>
      </w:pPr>
    </w:p>
    <w:p w14:paraId="7D9315DC" w14:textId="77777777" w:rsidR="008219AA" w:rsidRDefault="00AE31C1">
      <w:pPr>
        <w:pStyle w:val="Standard"/>
        <w:widowControl w:val="0"/>
        <w:numPr>
          <w:ilvl w:val="0"/>
          <w:numId w:val="22"/>
        </w:numPr>
        <w:tabs>
          <w:tab w:val="left" w:pos="240"/>
        </w:tabs>
        <w:autoSpaceDE w:val="0"/>
        <w:spacing w:before="100" w:after="100"/>
        <w:ind w:left="0" w:right="-48" w:firstLine="0"/>
      </w:pPr>
      <w:r>
        <w:rPr>
          <w:rFonts w:ascii="Century Gothic" w:hAnsi="Century Gothic" w:cs="Arial"/>
          <w:sz w:val="16"/>
          <w:szCs w:val="16"/>
        </w:rPr>
        <w:t xml:space="preserve">El </w:t>
      </w:r>
      <w:r>
        <w:rPr>
          <w:rFonts w:ascii="Century Gothic" w:hAnsi="Century Gothic" w:cs="Arial"/>
          <w:sz w:val="16"/>
          <w:szCs w:val="16"/>
          <w:u w:val="single"/>
        </w:rPr>
        <w:t>domicilio socia</w:t>
      </w:r>
      <w:r>
        <w:rPr>
          <w:rFonts w:ascii="Century Gothic" w:hAnsi="Century Gothic" w:cs="Arial"/>
          <w:sz w:val="16"/>
          <w:szCs w:val="16"/>
        </w:rPr>
        <w:t>l de la fundación es:</w:t>
      </w:r>
    </w:p>
    <w:p w14:paraId="0EBA8D37" w14:textId="77777777" w:rsidR="008219AA" w:rsidRDefault="008219AA">
      <w:pPr>
        <w:pStyle w:val="Standard"/>
        <w:widowControl w:val="0"/>
        <w:autoSpaceDE w:val="0"/>
        <w:spacing w:before="100" w:after="100"/>
        <w:ind w:right="-48"/>
        <w:rPr>
          <w:rFonts w:ascii="Century Gothic" w:hAnsi="Century Gothic" w:cs="Arial"/>
          <w:sz w:val="16"/>
          <w:szCs w:val="16"/>
        </w:rPr>
      </w:pPr>
    </w:p>
    <w:p w14:paraId="25C83267" w14:textId="77777777" w:rsidR="008219AA" w:rsidRDefault="00AE31C1">
      <w:pPr>
        <w:pStyle w:val="Standard"/>
        <w:widowControl w:val="0"/>
        <w:numPr>
          <w:ilvl w:val="0"/>
          <w:numId w:val="22"/>
        </w:numPr>
        <w:tabs>
          <w:tab w:val="left" w:pos="240"/>
        </w:tabs>
        <w:autoSpaceDE w:val="0"/>
        <w:spacing w:before="100" w:after="100"/>
        <w:ind w:left="0" w:right="-48" w:firstLine="0"/>
        <w:rPr>
          <w:rFonts w:ascii="Century Gothic" w:hAnsi="Century Gothic" w:cs="Arial"/>
          <w:sz w:val="16"/>
          <w:szCs w:val="16"/>
        </w:rPr>
      </w:pPr>
      <w:r>
        <w:rPr>
          <w:rFonts w:ascii="Century Gothic" w:hAnsi="Century Gothic" w:cs="Arial"/>
          <w:sz w:val="16"/>
          <w:szCs w:val="16"/>
        </w:rPr>
        <w:t>Las actividades se han desarrollado en los siguientes lugares:</w:t>
      </w:r>
    </w:p>
    <w:p w14:paraId="0C424E78" w14:textId="77777777" w:rsidR="008219AA" w:rsidRDefault="00AE31C1">
      <w:pPr>
        <w:pStyle w:val="Standard"/>
        <w:widowControl w:val="0"/>
        <w:spacing w:before="100" w:after="100"/>
        <w:ind w:right="-48"/>
        <w:rPr>
          <w:rFonts w:ascii="Century Gothic" w:hAnsi="Century Gothic" w:cs="Arial"/>
          <w:sz w:val="16"/>
          <w:szCs w:val="16"/>
        </w:rPr>
      </w:pPr>
      <w:r>
        <w:rPr>
          <w:rFonts w:ascii="Century Gothic" w:hAnsi="Century Gothic" w:cs="Arial"/>
          <w:sz w:val="16"/>
          <w:szCs w:val="16"/>
        </w:rPr>
        <w:t xml:space="preserve">(Lugar donde se desarrollan las actividades si fuera </w:t>
      </w:r>
      <w:r>
        <w:rPr>
          <w:rFonts w:ascii="Century Gothic" w:hAnsi="Century Gothic" w:cs="Arial"/>
          <w:sz w:val="16"/>
          <w:szCs w:val="16"/>
        </w:rPr>
        <w:t>diferente a la sede social).</w:t>
      </w:r>
    </w:p>
    <w:p w14:paraId="66C91C25" w14:textId="77777777" w:rsidR="008219AA" w:rsidRDefault="008219AA">
      <w:pPr>
        <w:pStyle w:val="Standard"/>
        <w:widowControl w:val="0"/>
        <w:autoSpaceDE w:val="0"/>
        <w:spacing w:before="100" w:after="100"/>
        <w:ind w:right="-48"/>
        <w:rPr>
          <w:rFonts w:ascii="Century Gothic" w:hAnsi="Century Gothic" w:cs="Arial"/>
          <w:sz w:val="16"/>
          <w:szCs w:val="16"/>
        </w:rPr>
      </w:pPr>
    </w:p>
    <w:p w14:paraId="4C49AD61" w14:textId="77777777" w:rsidR="008219AA" w:rsidRDefault="00AE31C1">
      <w:pPr>
        <w:pStyle w:val="Standard"/>
        <w:widowControl w:val="0"/>
        <w:numPr>
          <w:ilvl w:val="0"/>
          <w:numId w:val="22"/>
        </w:numPr>
        <w:tabs>
          <w:tab w:val="left" w:pos="240"/>
        </w:tabs>
        <w:autoSpaceDE w:val="0"/>
        <w:spacing w:before="100" w:after="100"/>
        <w:ind w:left="0" w:right="-48" w:firstLine="0"/>
        <w:rPr>
          <w:rFonts w:ascii="Century Gothic" w:hAnsi="Century Gothic" w:cs="Arial"/>
          <w:sz w:val="16"/>
          <w:szCs w:val="16"/>
        </w:rPr>
      </w:pPr>
      <w:r>
        <w:rPr>
          <w:rFonts w:ascii="Century Gothic" w:hAnsi="Century Gothic" w:cs="Arial"/>
          <w:sz w:val="16"/>
          <w:szCs w:val="16"/>
        </w:rPr>
        <w:t>Si la fundación forma parte de un grupo (norma de elaboración 11ª de las cuentas anuales de las normas de adaptación del Plan General de Contabilidad a las entidades sin fines lucrativos):</w:t>
      </w:r>
    </w:p>
    <w:p w14:paraId="418D3855" w14:textId="77777777" w:rsidR="008219AA" w:rsidRDefault="00AE31C1">
      <w:pPr>
        <w:pStyle w:val="Standard"/>
        <w:widowControl w:val="0"/>
        <w:numPr>
          <w:ilvl w:val="0"/>
          <w:numId w:val="54"/>
        </w:numPr>
        <w:tabs>
          <w:tab w:val="left" w:pos="240"/>
        </w:tabs>
        <w:autoSpaceDE w:val="0"/>
        <w:spacing w:before="100" w:after="100"/>
        <w:ind w:left="0" w:right="-48" w:firstLine="0"/>
        <w:jc w:val="both"/>
        <w:rPr>
          <w:rFonts w:ascii="Century Gothic" w:hAnsi="Century Gothic" w:cs="Arial"/>
          <w:sz w:val="16"/>
          <w:szCs w:val="16"/>
        </w:rPr>
      </w:pPr>
      <w:r>
        <w:rPr>
          <w:rFonts w:ascii="Century Gothic" w:hAnsi="Century Gothic" w:cs="Arial"/>
          <w:sz w:val="16"/>
          <w:szCs w:val="16"/>
        </w:rPr>
        <w:t>Si la fundación es la de mayor activo (total activo del balance) del conjunto de entidades del grupo, se informará de las entidades más significativas que lo integran, describiendo sus actividades, e indicando el volumen agregado de activos, pasivos, ingresos y gastos.</w:t>
      </w:r>
    </w:p>
    <w:p w14:paraId="61B6E367" w14:textId="77777777" w:rsidR="008219AA" w:rsidRDefault="00AE31C1">
      <w:pPr>
        <w:pStyle w:val="Standard"/>
        <w:widowControl w:val="0"/>
        <w:numPr>
          <w:ilvl w:val="0"/>
          <w:numId w:val="4"/>
        </w:numPr>
        <w:tabs>
          <w:tab w:val="left" w:pos="240"/>
        </w:tabs>
        <w:autoSpaceDE w:val="0"/>
        <w:spacing w:before="100" w:after="100"/>
        <w:ind w:left="0" w:right="-48" w:firstLine="0"/>
        <w:jc w:val="both"/>
        <w:rPr>
          <w:rFonts w:ascii="Century Gothic" w:hAnsi="Century Gothic" w:cs="Arial"/>
          <w:sz w:val="16"/>
          <w:szCs w:val="16"/>
        </w:rPr>
      </w:pPr>
      <w:r>
        <w:rPr>
          <w:rFonts w:ascii="Century Gothic" w:hAnsi="Century Gothic" w:cs="Arial"/>
          <w:sz w:val="16"/>
          <w:szCs w:val="16"/>
        </w:rPr>
        <w:t>Si la entidad no es la de mayor activo del grupo, se indicará el Registro donde estén depositadas las cuentas anuales de la entidad que contiene la información exigida en el punto anterior.</w:t>
      </w:r>
    </w:p>
    <w:p w14:paraId="403ECE0B" w14:textId="77777777" w:rsidR="008219AA" w:rsidRDefault="008219AA">
      <w:pPr>
        <w:pStyle w:val="Standard"/>
        <w:widowControl w:val="0"/>
        <w:autoSpaceDE w:val="0"/>
        <w:spacing w:before="100" w:after="100"/>
        <w:ind w:right="-48"/>
        <w:jc w:val="both"/>
        <w:rPr>
          <w:rFonts w:ascii="Century Gothic" w:hAnsi="Century Gothic" w:cs="Arial"/>
          <w:sz w:val="16"/>
          <w:szCs w:val="16"/>
        </w:rPr>
      </w:pPr>
    </w:p>
    <w:p w14:paraId="44735DDA" w14:textId="77777777" w:rsidR="008219AA" w:rsidRDefault="00AE31C1">
      <w:pPr>
        <w:pStyle w:val="Standard"/>
        <w:widowControl w:val="0"/>
        <w:numPr>
          <w:ilvl w:val="0"/>
          <w:numId w:val="22"/>
        </w:numPr>
        <w:tabs>
          <w:tab w:val="left" w:pos="240"/>
        </w:tabs>
        <w:autoSpaceDE w:val="0"/>
        <w:spacing w:before="100" w:after="100"/>
        <w:ind w:left="0" w:right="-48" w:firstLine="0"/>
        <w:jc w:val="both"/>
        <w:rPr>
          <w:rFonts w:ascii="Century Gothic" w:hAnsi="Century Gothic" w:cs="Arial"/>
          <w:sz w:val="16"/>
          <w:szCs w:val="16"/>
        </w:rPr>
      </w:pPr>
      <w:r>
        <w:rPr>
          <w:rFonts w:ascii="Century Gothic" w:hAnsi="Century Gothic" w:cs="Arial"/>
          <w:sz w:val="16"/>
          <w:szCs w:val="16"/>
        </w:rPr>
        <w:t>Si existe una moneda funcional distinta del euro se pondrá de manifiesto esta circunstancia, indicando los criterios tenidos en cuenta para su determinación.</w:t>
      </w:r>
    </w:p>
    <w:p w14:paraId="18E45694" w14:textId="77777777" w:rsidR="008219AA" w:rsidRDefault="008219AA">
      <w:pPr>
        <w:pStyle w:val="Standard"/>
        <w:tabs>
          <w:tab w:val="left" w:pos="426"/>
        </w:tabs>
        <w:spacing w:before="100" w:after="100"/>
        <w:ind w:right="-48"/>
        <w:jc w:val="both"/>
        <w:rPr>
          <w:rFonts w:ascii="Century Gothic" w:hAnsi="Century Gothic" w:cs="Century Gothic"/>
          <w:b/>
          <w:color w:val="0000FF"/>
          <w:sz w:val="16"/>
          <w:szCs w:val="16"/>
        </w:rPr>
      </w:pPr>
    </w:p>
    <w:p w14:paraId="0ADA3234" w14:textId="77777777" w:rsidR="008219AA" w:rsidRDefault="008219AA">
      <w:pPr>
        <w:pStyle w:val="Standard"/>
        <w:tabs>
          <w:tab w:val="left" w:pos="426"/>
        </w:tabs>
        <w:spacing w:before="100" w:after="100"/>
        <w:ind w:right="-48"/>
        <w:jc w:val="both"/>
        <w:rPr>
          <w:rFonts w:ascii="Century Gothic" w:hAnsi="Century Gothic" w:cs="Century Gothic"/>
          <w:b/>
          <w:color w:val="0000FF"/>
          <w:sz w:val="16"/>
          <w:szCs w:val="16"/>
        </w:rPr>
      </w:pPr>
    </w:p>
    <w:p w14:paraId="6FC49E79" w14:textId="77777777" w:rsidR="008219AA" w:rsidRDefault="00AE31C1">
      <w:pPr>
        <w:pStyle w:val="Standard"/>
        <w:tabs>
          <w:tab w:val="left" w:pos="426"/>
        </w:tabs>
        <w:spacing w:before="100" w:after="100"/>
        <w:ind w:right="-48"/>
        <w:jc w:val="both"/>
      </w:pPr>
      <w:r>
        <w:rPr>
          <w:rFonts w:ascii="Century Gothic" w:hAnsi="Century Gothic" w:cs="Century Gothic"/>
          <w:b/>
          <w:sz w:val="16"/>
          <w:szCs w:val="16"/>
          <w:u w:val="single"/>
        </w:rPr>
        <w:t>NOTA 2. BASES DE PRESENTACIÓN DE LAS CUENTAS ANUALES</w:t>
      </w:r>
      <w:r>
        <w:rPr>
          <w:rFonts w:ascii="Century Gothic" w:hAnsi="Century Gothic" w:cs="Century Gothic"/>
          <w:sz w:val="16"/>
          <w:szCs w:val="16"/>
        </w:rPr>
        <w:t xml:space="preserve">     </w:t>
      </w:r>
    </w:p>
    <w:p w14:paraId="650080E4" w14:textId="77777777" w:rsidR="008219AA" w:rsidRDefault="00AE31C1">
      <w:pPr>
        <w:pStyle w:val="Standard"/>
        <w:numPr>
          <w:ilvl w:val="0"/>
          <w:numId w:val="55"/>
        </w:numPr>
        <w:tabs>
          <w:tab w:val="left" w:pos="180"/>
          <w:tab w:val="left" w:pos="360"/>
          <w:tab w:val="left" w:pos="720"/>
        </w:tabs>
        <w:spacing w:before="100" w:after="100"/>
        <w:ind w:left="0" w:right="-48" w:firstLine="0"/>
        <w:rPr>
          <w:rFonts w:ascii="Century Gothic" w:hAnsi="Century Gothic" w:cs="UniversLTStd"/>
          <w:b/>
          <w:sz w:val="16"/>
          <w:szCs w:val="16"/>
        </w:rPr>
      </w:pPr>
      <w:r>
        <w:rPr>
          <w:rFonts w:ascii="Century Gothic" w:hAnsi="Century Gothic" w:cs="UniversLTStd"/>
          <w:b/>
          <w:sz w:val="16"/>
          <w:szCs w:val="16"/>
        </w:rPr>
        <w:t>Imagen fiel.</w:t>
      </w:r>
    </w:p>
    <w:p w14:paraId="5F5D8B42" w14:textId="77777777" w:rsidR="008219AA" w:rsidRDefault="00AE31C1">
      <w:pPr>
        <w:pStyle w:val="Standard"/>
        <w:widowControl w:val="0"/>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Las cuentas anuales reflejan la imagen fiel del patrimonio, de la situación financiera y de los resultados de la fundación.</w:t>
      </w:r>
    </w:p>
    <w:p w14:paraId="22B45A6A" w14:textId="77777777" w:rsidR="008219AA" w:rsidRDefault="00AE31C1">
      <w:pPr>
        <w:pStyle w:val="Standard"/>
        <w:tabs>
          <w:tab w:val="left" w:pos="426"/>
        </w:tabs>
        <w:spacing w:before="100" w:after="100"/>
        <w:ind w:right="-48"/>
        <w:jc w:val="both"/>
      </w:pPr>
      <w:r>
        <w:rPr>
          <w:rFonts w:ascii="Century Gothic" w:hAnsi="Century Gothic" w:cs="Arial"/>
          <w:sz w:val="16"/>
          <w:szCs w:val="16"/>
        </w:rPr>
        <w:t xml:space="preserve">(Se indicará, en su caso, si ha habido razones excepcionales por las </w:t>
      </w:r>
      <w:proofErr w:type="gramStart"/>
      <w:r>
        <w:rPr>
          <w:rFonts w:ascii="Century Gothic" w:hAnsi="Century Gothic" w:cs="Arial"/>
          <w:sz w:val="16"/>
          <w:szCs w:val="16"/>
        </w:rPr>
        <w:t>que</w:t>
      </w:r>
      <w:proofErr w:type="gramEnd"/>
      <w:r>
        <w:rPr>
          <w:rFonts w:ascii="Century Gothic" w:hAnsi="Century Gothic" w:cs="Arial"/>
          <w:sz w:val="16"/>
          <w:szCs w:val="16"/>
        </w:rPr>
        <w:t xml:space="preserve"> </w:t>
      </w:r>
      <w:r>
        <w:rPr>
          <w:rFonts w:ascii="Century Gothic" w:hAnsi="Century Gothic" w:cs="Arial"/>
          <w:sz w:val="16"/>
          <w:szCs w:val="16"/>
        </w:rPr>
        <w:t>para mostrar la imagen fiel, no se han aplicado disposiciones legales en materia contable, con indicación de la disposición legal no aplicada, e influencia cualitativa y cuantitativa para cada ejercicio para el que se presenta información de tal proceder sobre el patrimonio, la situación financiera y los resultados de la entidad).</w:t>
      </w:r>
    </w:p>
    <w:p w14:paraId="7BFD5C83" w14:textId="77777777" w:rsidR="008219AA" w:rsidRDefault="00AE31C1">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 xml:space="preserve">(Se indicarán, asimismo, las informaciones complementarias, indicando su ubicación en la memoria, que resulte necesario incluir cuando la aplicación de las disposiciones legales no sea suficiente para mostrar la </w:t>
      </w:r>
      <w:r>
        <w:rPr>
          <w:rFonts w:ascii="Century Gothic" w:hAnsi="Century Gothic" w:cs="Arial"/>
          <w:sz w:val="16"/>
          <w:szCs w:val="16"/>
        </w:rPr>
        <w:t>imagen fiel).</w:t>
      </w:r>
    </w:p>
    <w:p w14:paraId="41D2FCC9" w14:textId="77777777" w:rsidR="008219AA" w:rsidRDefault="008219AA">
      <w:pPr>
        <w:pStyle w:val="Standard"/>
        <w:tabs>
          <w:tab w:val="left" w:pos="0"/>
        </w:tabs>
        <w:spacing w:before="100" w:after="100"/>
        <w:ind w:right="-48"/>
        <w:rPr>
          <w:rFonts w:ascii="Century Gothic" w:hAnsi="Century Gothic" w:cs="Arial"/>
          <w:b/>
          <w:sz w:val="16"/>
          <w:szCs w:val="16"/>
        </w:rPr>
      </w:pPr>
    </w:p>
    <w:p w14:paraId="563873C6" w14:textId="77777777" w:rsidR="008219AA" w:rsidRDefault="00AE31C1">
      <w:pPr>
        <w:pStyle w:val="Standard"/>
        <w:numPr>
          <w:ilvl w:val="0"/>
          <w:numId w:val="2"/>
        </w:numPr>
        <w:tabs>
          <w:tab w:val="left" w:pos="180"/>
          <w:tab w:val="left" w:pos="360"/>
          <w:tab w:val="left" w:pos="720"/>
        </w:tabs>
        <w:spacing w:before="100" w:after="100"/>
        <w:ind w:left="0" w:right="-48" w:firstLine="0"/>
        <w:rPr>
          <w:rFonts w:ascii="Century Gothic" w:hAnsi="Century Gothic" w:cs="UniversLTStd"/>
          <w:b/>
          <w:sz w:val="16"/>
          <w:szCs w:val="16"/>
        </w:rPr>
      </w:pPr>
      <w:r>
        <w:rPr>
          <w:rFonts w:ascii="Century Gothic" w:hAnsi="Century Gothic" w:cs="UniversLTStd"/>
          <w:b/>
          <w:sz w:val="16"/>
          <w:szCs w:val="16"/>
        </w:rPr>
        <w:t>Principios contables no obligatorios aplicados.</w:t>
      </w:r>
    </w:p>
    <w:p w14:paraId="4EBE5B14" w14:textId="77777777" w:rsidR="008219AA" w:rsidRDefault="008219AA">
      <w:pPr>
        <w:pStyle w:val="Standard"/>
        <w:tabs>
          <w:tab w:val="left" w:pos="0"/>
        </w:tabs>
        <w:spacing w:before="100" w:after="100"/>
        <w:ind w:right="-48"/>
        <w:rPr>
          <w:rFonts w:ascii="Century Gothic" w:hAnsi="Century Gothic" w:cs="Arial"/>
          <w:b/>
          <w:sz w:val="16"/>
          <w:szCs w:val="16"/>
        </w:rPr>
      </w:pPr>
    </w:p>
    <w:p w14:paraId="77B8FA89" w14:textId="77777777" w:rsidR="008219AA" w:rsidRDefault="00AE31C1">
      <w:pPr>
        <w:pStyle w:val="Standard"/>
        <w:numPr>
          <w:ilvl w:val="0"/>
          <w:numId w:val="2"/>
        </w:numPr>
        <w:tabs>
          <w:tab w:val="left" w:pos="180"/>
          <w:tab w:val="left" w:pos="360"/>
          <w:tab w:val="left" w:pos="720"/>
        </w:tabs>
        <w:spacing w:before="100" w:after="100"/>
        <w:ind w:left="0" w:right="-48" w:firstLine="0"/>
        <w:rPr>
          <w:rFonts w:ascii="Century Gothic" w:hAnsi="Century Gothic" w:cs="Arial"/>
          <w:b/>
          <w:sz w:val="16"/>
          <w:szCs w:val="16"/>
        </w:rPr>
      </w:pPr>
      <w:r>
        <w:rPr>
          <w:rFonts w:ascii="Century Gothic" w:hAnsi="Century Gothic" w:cs="Arial"/>
          <w:b/>
          <w:sz w:val="16"/>
          <w:szCs w:val="16"/>
        </w:rPr>
        <w:t>Aspectos críticos de la valoración y estimación de la incertidumbre.</w:t>
      </w:r>
    </w:p>
    <w:p w14:paraId="0E7045AB" w14:textId="77777777" w:rsidR="008219AA" w:rsidRDefault="00AE31C1">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(Se informará sobre los supuestos clave acerca del futuro, así como sobre otros datos relevantes para la estimación de la incertidumbre en la fecha de cierre del ejercicio, siempre que lleven asociado un riesgo importante que pueda suponer cambios significativos en el valor de los activos o pasivos en el ejercicio siguiente. Respecto de tales activos y pasivos, se incluirá información sobre su naturaleza y su valor contable en la fecha de cierre).</w:t>
      </w:r>
    </w:p>
    <w:p w14:paraId="042D7A2E" w14:textId="77777777" w:rsidR="008219AA" w:rsidRDefault="00AE31C1">
      <w:pPr>
        <w:pStyle w:val="Standard"/>
        <w:tabs>
          <w:tab w:val="left" w:pos="426"/>
        </w:tabs>
        <w:spacing w:before="100" w:after="100"/>
        <w:ind w:right="-48"/>
        <w:jc w:val="both"/>
      </w:pPr>
      <w:r>
        <w:rPr>
          <w:rFonts w:ascii="Century Gothic" w:hAnsi="Century Gothic" w:cs="Arial"/>
          <w:sz w:val="16"/>
          <w:szCs w:val="16"/>
        </w:rPr>
        <w:t>(Se indicará la naturaleza y el importe de cualquier cambio en una estimación contable que sea significativo y que afecte al ejercicio actual o que se espere que pueda afectar a los ejercicios futuros. Cuando sea impracticable realizar una estimación del efecto en ejercicios futuros, se revelará este hecho).</w:t>
      </w:r>
    </w:p>
    <w:p w14:paraId="5FB4EE02" w14:textId="77777777" w:rsidR="008219AA" w:rsidRDefault="00AE31C1">
      <w:pPr>
        <w:pStyle w:val="Standard"/>
        <w:tabs>
          <w:tab w:val="left" w:pos="426"/>
        </w:tabs>
        <w:spacing w:before="100" w:after="100"/>
        <w:ind w:right="-48"/>
        <w:jc w:val="both"/>
      </w:pPr>
      <w:r>
        <w:rPr>
          <w:rFonts w:ascii="Century Gothic" w:hAnsi="Century Gothic" w:cs="Arial"/>
          <w:sz w:val="16"/>
          <w:szCs w:val="16"/>
        </w:rPr>
        <w:t>(Cuando la dirección sea consciente de la existencia de incertidumbres importantes, relativas a eventos o condiciones que puedan aportar dudas significativas sobre la posibilidad de que la empresa siga funcionando normalmente, procederá a revelarlas en este apartado. En el caso de que las cuentas anuales no se elaboren bajo el principio de empresa en funcionamiento, tal hecho será objeto de revelación explícita, junto con las hipótesis alternativas sobre las que hayan sido elaboradas, así como las razones p</w:t>
      </w:r>
      <w:r>
        <w:rPr>
          <w:rFonts w:ascii="Century Gothic" w:hAnsi="Century Gothic" w:cs="Arial"/>
          <w:sz w:val="16"/>
          <w:szCs w:val="16"/>
        </w:rPr>
        <w:t>or las que la empresa no pueda ser considerada como una empresa en funcionamiento).</w:t>
      </w:r>
    </w:p>
    <w:p w14:paraId="3B1B9E84" w14:textId="77777777" w:rsidR="008219AA" w:rsidRDefault="008219AA">
      <w:pPr>
        <w:pStyle w:val="Standard"/>
        <w:tabs>
          <w:tab w:val="left" w:pos="426"/>
        </w:tabs>
        <w:spacing w:before="100" w:after="100"/>
        <w:ind w:right="-48"/>
        <w:jc w:val="both"/>
        <w:rPr>
          <w:rFonts w:ascii="Century Gothic" w:hAnsi="Century Gothic" w:cs="Arial"/>
          <w:sz w:val="16"/>
          <w:szCs w:val="16"/>
        </w:rPr>
      </w:pPr>
    </w:p>
    <w:p w14:paraId="2D9CF4FD" w14:textId="77777777" w:rsidR="008219AA" w:rsidRDefault="00AE31C1">
      <w:pPr>
        <w:pStyle w:val="Standard"/>
        <w:numPr>
          <w:ilvl w:val="0"/>
          <w:numId w:val="2"/>
        </w:numPr>
        <w:tabs>
          <w:tab w:val="left" w:pos="180"/>
          <w:tab w:val="left" w:pos="360"/>
          <w:tab w:val="left" w:pos="720"/>
        </w:tabs>
        <w:spacing w:before="100" w:after="100"/>
        <w:ind w:left="0" w:right="-48" w:firstLine="0"/>
        <w:rPr>
          <w:rFonts w:ascii="Century Gothic" w:hAnsi="Century Gothic" w:cs="UniversLTStd"/>
          <w:b/>
          <w:sz w:val="16"/>
          <w:szCs w:val="16"/>
        </w:rPr>
      </w:pPr>
      <w:r>
        <w:rPr>
          <w:rFonts w:ascii="Century Gothic" w:hAnsi="Century Gothic" w:cs="UniversLTStd"/>
          <w:b/>
          <w:sz w:val="16"/>
          <w:szCs w:val="16"/>
        </w:rPr>
        <w:t>Comparación de la información.</w:t>
      </w:r>
    </w:p>
    <w:p w14:paraId="796F48E0" w14:textId="77777777" w:rsidR="008219AA" w:rsidRDefault="00AE31C1">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(Se indicarán, en su caso, las razones excepcionales que justifican la modificación de la estructura del balance y de la cuenta de resultados del ejercicio anterior).</w:t>
      </w:r>
    </w:p>
    <w:p w14:paraId="3D4BB7B4" w14:textId="77777777" w:rsidR="008219AA" w:rsidRDefault="00AE31C1">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(Asimismo, se recogerá la explicación de las causas que impiden la comparación de las cuentas anuales del ejercicio con las del precedente).</w:t>
      </w:r>
    </w:p>
    <w:p w14:paraId="1CD357D3" w14:textId="77777777" w:rsidR="008219AA" w:rsidRDefault="00AE31C1">
      <w:pPr>
        <w:pStyle w:val="Standard"/>
        <w:tabs>
          <w:tab w:val="left" w:pos="426"/>
        </w:tabs>
        <w:spacing w:before="100" w:after="100"/>
        <w:ind w:right="-48"/>
        <w:jc w:val="both"/>
      </w:pPr>
      <w:r>
        <w:rPr>
          <w:rFonts w:ascii="Century Gothic" w:hAnsi="Century Gothic" w:cs="Arial"/>
          <w:sz w:val="16"/>
          <w:szCs w:val="16"/>
        </w:rPr>
        <w:lastRenderedPageBreak/>
        <w:t xml:space="preserve">(También, se incluirá la explicación de la adaptación de los importes del ejercicio precedente para facilitar la comparación y, en caso contrario, las razones excepcionales que han hecho impracticable la </w:t>
      </w:r>
      <w:proofErr w:type="spellStart"/>
      <w:r>
        <w:rPr>
          <w:rFonts w:ascii="Century Gothic" w:hAnsi="Century Gothic" w:cs="Arial"/>
          <w:sz w:val="16"/>
          <w:szCs w:val="16"/>
        </w:rPr>
        <w:t>reexpresión</w:t>
      </w:r>
      <w:proofErr w:type="spellEnd"/>
      <w:r>
        <w:rPr>
          <w:rFonts w:ascii="Century Gothic" w:hAnsi="Century Gothic" w:cs="Arial"/>
          <w:sz w:val="16"/>
          <w:szCs w:val="16"/>
        </w:rPr>
        <w:t xml:space="preserve"> de las cifras comparativas).</w:t>
      </w:r>
    </w:p>
    <w:p w14:paraId="72DCEE8D" w14:textId="77777777" w:rsidR="008219AA" w:rsidRDefault="008219AA">
      <w:pPr>
        <w:pStyle w:val="Standard"/>
        <w:tabs>
          <w:tab w:val="left" w:pos="0"/>
        </w:tabs>
        <w:spacing w:before="100" w:after="100"/>
        <w:ind w:right="-48"/>
        <w:rPr>
          <w:rFonts w:ascii="Century Gothic" w:hAnsi="Century Gothic" w:cs="Arial"/>
          <w:b/>
          <w:sz w:val="16"/>
          <w:szCs w:val="16"/>
        </w:rPr>
      </w:pPr>
    </w:p>
    <w:p w14:paraId="20B87A35" w14:textId="77777777" w:rsidR="008219AA" w:rsidRDefault="00AE31C1">
      <w:pPr>
        <w:pStyle w:val="Standard"/>
        <w:numPr>
          <w:ilvl w:val="0"/>
          <w:numId w:val="2"/>
        </w:numPr>
        <w:tabs>
          <w:tab w:val="left" w:pos="180"/>
          <w:tab w:val="left" w:pos="360"/>
          <w:tab w:val="left" w:pos="720"/>
        </w:tabs>
        <w:spacing w:before="100" w:after="100"/>
        <w:ind w:left="0" w:right="-48" w:firstLine="0"/>
      </w:pPr>
      <w:r>
        <w:rPr>
          <w:rFonts w:ascii="Century Gothic" w:hAnsi="Century Gothic" w:cs="UniversLTStd"/>
          <w:b/>
          <w:sz w:val="16"/>
          <w:szCs w:val="16"/>
        </w:rPr>
        <w:t>Elementos recogidos en varias partidas.</w:t>
      </w:r>
    </w:p>
    <w:p w14:paraId="6034F4C8" w14:textId="77777777" w:rsidR="008219AA" w:rsidRDefault="00AE31C1">
      <w:pPr>
        <w:pStyle w:val="Standard"/>
        <w:tabs>
          <w:tab w:val="left" w:pos="426"/>
        </w:tabs>
        <w:spacing w:before="100" w:after="100"/>
        <w:ind w:right="-48"/>
        <w:jc w:val="both"/>
      </w:pPr>
      <w:r>
        <w:rPr>
          <w:rFonts w:ascii="Century Gothic" w:hAnsi="Century Gothic" w:cs="Arial"/>
          <w:sz w:val="16"/>
          <w:szCs w:val="16"/>
        </w:rPr>
        <w:t>(</w:t>
      </w:r>
      <w:r>
        <w:rPr>
          <w:rFonts w:ascii="Century Gothic" w:hAnsi="Century Gothic" w:cs="Arial"/>
          <w:sz w:val="16"/>
          <w:szCs w:val="16"/>
        </w:rPr>
        <w:t>Identificación de los elementos patrimoniales, con su importe, que estén registrados en dos o más partidas del balance, con indicación de éstas y del importe incluido en cada una de ellas).</w:t>
      </w:r>
    </w:p>
    <w:p w14:paraId="6A9F78F7" w14:textId="77777777" w:rsidR="008219AA" w:rsidRDefault="008219AA">
      <w:pPr>
        <w:pStyle w:val="Standard"/>
        <w:tabs>
          <w:tab w:val="left" w:pos="0"/>
        </w:tabs>
        <w:spacing w:before="100" w:after="100"/>
        <w:ind w:right="-48"/>
        <w:rPr>
          <w:rFonts w:ascii="Century Gothic" w:hAnsi="Century Gothic" w:cs="Arial"/>
          <w:b/>
          <w:sz w:val="16"/>
          <w:szCs w:val="16"/>
        </w:rPr>
      </w:pPr>
    </w:p>
    <w:p w14:paraId="02F0938B" w14:textId="77777777" w:rsidR="008219AA" w:rsidRDefault="00AE31C1">
      <w:pPr>
        <w:pStyle w:val="Standard"/>
        <w:numPr>
          <w:ilvl w:val="0"/>
          <w:numId w:val="2"/>
        </w:numPr>
        <w:tabs>
          <w:tab w:val="left" w:pos="180"/>
          <w:tab w:val="left" w:pos="360"/>
          <w:tab w:val="left" w:pos="720"/>
        </w:tabs>
        <w:spacing w:before="100" w:after="100"/>
        <w:ind w:left="0" w:right="-48" w:firstLine="0"/>
        <w:rPr>
          <w:rFonts w:ascii="Century Gothic" w:hAnsi="Century Gothic" w:cs="UniversLTStd"/>
          <w:b/>
          <w:sz w:val="16"/>
          <w:szCs w:val="16"/>
        </w:rPr>
      </w:pPr>
      <w:r>
        <w:rPr>
          <w:rFonts w:ascii="Century Gothic" w:hAnsi="Century Gothic" w:cs="UniversLTStd"/>
          <w:b/>
          <w:sz w:val="16"/>
          <w:szCs w:val="16"/>
        </w:rPr>
        <w:t>Cambios en criterios contables.</w:t>
      </w:r>
    </w:p>
    <w:p w14:paraId="6258FFFB" w14:textId="77777777" w:rsidR="008219AA" w:rsidRDefault="00AE31C1">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(Explicación detallada de los ajustes por cambios en criterios contables realizados en el ejercicio:</w:t>
      </w:r>
    </w:p>
    <w:p w14:paraId="0B611AC7" w14:textId="77777777" w:rsidR="008219AA" w:rsidRDefault="00AE31C1">
      <w:pPr>
        <w:pStyle w:val="Standard"/>
        <w:numPr>
          <w:ilvl w:val="0"/>
          <w:numId w:val="56"/>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Naturaleza y descripción del cambio producido y las razones por las cuales el cambio permite   una información más fiable y relevante.</w:t>
      </w:r>
    </w:p>
    <w:p w14:paraId="274CFF90" w14:textId="77777777" w:rsidR="008219AA" w:rsidRDefault="00AE31C1">
      <w:pPr>
        <w:pStyle w:val="Standard"/>
        <w:numPr>
          <w:ilvl w:val="0"/>
          <w:numId w:val="24"/>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Si la aplicación retroactiva fuera impracticable, se informará sobre tal hecho, las circunstancias que lo explican y desde cuándo se ha aplicado el cambio en el criterio contable).</w:t>
      </w:r>
    </w:p>
    <w:p w14:paraId="4FF504CA" w14:textId="77777777" w:rsidR="008219AA" w:rsidRDefault="00AE31C1">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(No será necesario incluir información comparativa en este apartado).</w:t>
      </w:r>
    </w:p>
    <w:p w14:paraId="05C58C2F" w14:textId="77777777" w:rsidR="008219AA" w:rsidRDefault="008219AA">
      <w:pPr>
        <w:pStyle w:val="Standard"/>
        <w:tabs>
          <w:tab w:val="left" w:pos="360"/>
          <w:tab w:val="left" w:pos="720"/>
        </w:tabs>
        <w:spacing w:before="100" w:after="100"/>
        <w:ind w:right="-48"/>
        <w:rPr>
          <w:rFonts w:ascii="Century Gothic" w:hAnsi="Century Gothic" w:cs="Arial"/>
          <w:b/>
          <w:sz w:val="16"/>
          <w:szCs w:val="16"/>
        </w:rPr>
      </w:pPr>
    </w:p>
    <w:p w14:paraId="069F8F8A" w14:textId="77777777" w:rsidR="008219AA" w:rsidRDefault="00AE31C1">
      <w:pPr>
        <w:pStyle w:val="Standard"/>
        <w:numPr>
          <w:ilvl w:val="0"/>
          <w:numId w:val="2"/>
        </w:numPr>
        <w:tabs>
          <w:tab w:val="left" w:pos="240"/>
        </w:tabs>
        <w:spacing w:before="100" w:after="100"/>
        <w:ind w:left="0" w:right="-48" w:firstLine="0"/>
        <w:rPr>
          <w:rFonts w:ascii="Century Gothic" w:hAnsi="Century Gothic" w:cs="UniversLTStd"/>
          <w:b/>
          <w:sz w:val="16"/>
          <w:szCs w:val="16"/>
        </w:rPr>
      </w:pPr>
      <w:r>
        <w:rPr>
          <w:rFonts w:ascii="Century Gothic" w:hAnsi="Century Gothic" w:cs="UniversLTStd"/>
          <w:b/>
          <w:sz w:val="16"/>
          <w:szCs w:val="16"/>
        </w:rPr>
        <w:t>Corrección de errores.</w:t>
      </w:r>
    </w:p>
    <w:p w14:paraId="325257E8" w14:textId="77777777" w:rsidR="008219AA" w:rsidRDefault="00AE31C1">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(Explicación detallada de los ajustes por corrección de errores realizados en el ejercicio:</w:t>
      </w:r>
    </w:p>
    <w:p w14:paraId="1C0330A8" w14:textId="77777777" w:rsidR="008219AA" w:rsidRDefault="00AE31C1">
      <w:pPr>
        <w:pStyle w:val="Standard"/>
        <w:numPr>
          <w:ilvl w:val="0"/>
          <w:numId w:val="57"/>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Naturaleza del error y el ejercicio o ejercicios en que se produjo.</w:t>
      </w:r>
    </w:p>
    <w:p w14:paraId="416E5A8C" w14:textId="77777777" w:rsidR="008219AA" w:rsidRDefault="00AE31C1">
      <w:pPr>
        <w:pStyle w:val="Standard"/>
        <w:numPr>
          <w:ilvl w:val="0"/>
          <w:numId w:val="18"/>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 xml:space="preserve">Si la aplicación retroactiva fuera </w:t>
      </w:r>
      <w:r>
        <w:rPr>
          <w:rFonts w:ascii="Century Gothic" w:hAnsi="Century Gothic" w:cs="Arial"/>
          <w:sz w:val="16"/>
          <w:szCs w:val="16"/>
        </w:rPr>
        <w:t>impracticable, se informará sobre tal hecho, las circunstancias que lo explican y desde cuándo se ha corregido el error).</w:t>
      </w:r>
    </w:p>
    <w:p w14:paraId="41948B92" w14:textId="77777777" w:rsidR="008219AA" w:rsidRDefault="00AE31C1">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(No será necesario incluir información comparativa en este apartado).</w:t>
      </w:r>
    </w:p>
    <w:p w14:paraId="7ABB2A4A" w14:textId="77777777" w:rsidR="008219AA" w:rsidRDefault="008219AA">
      <w:pPr>
        <w:pStyle w:val="Piedepgina"/>
        <w:tabs>
          <w:tab w:val="clear" w:pos="4252"/>
          <w:tab w:val="clear" w:pos="8504"/>
        </w:tabs>
        <w:spacing w:before="100" w:after="100"/>
        <w:ind w:right="-48"/>
        <w:rPr>
          <w:rFonts w:ascii="Century Gothic" w:hAnsi="Century Gothic" w:cs="Arial"/>
          <w:b/>
          <w:sz w:val="16"/>
          <w:szCs w:val="16"/>
        </w:rPr>
      </w:pPr>
    </w:p>
    <w:p w14:paraId="7952594F" w14:textId="77777777" w:rsidR="008219AA" w:rsidRDefault="008219AA">
      <w:pPr>
        <w:pStyle w:val="Piedepgina"/>
        <w:tabs>
          <w:tab w:val="clear" w:pos="4252"/>
          <w:tab w:val="clear" w:pos="8504"/>
        </w:tabs>
        <w:spacing w:before="100" w:after="100"/>
        <w:ind w:right="-48"/>
        <w:rPr>
          <w:rFonts w:ascii="Century Gothic" w:hAnsi="Century Gothic" w:cs="Arial"/>
          <w:b/>
          <w:sz w:val="16"/>
          <w:szCs w:val="16"/>
        </w:rPr>
      </w:pPr>
    </w:p>
    <w:p w14:paraId="6739126D" w14:textId="77777777" w:rsidR="008219AA" w:rsidRDefault="00AE31C1">
      <w:pPr>
        <w:pStyle w:val="Piedepgina"/>
        <w:tabs>
          <w:tab w:val="clear" w:pos="4252"/>
          <w:tab w:val="clear" w:pos="8504"/>
        </w:tabs>
        <w:spacing w:before="100" w:after="100"/>
        <w:ind w:right="-48"/>
        <w:rPr>
          <w:rFonts w:ascii="Century Gothic" w:hAnsi="Century Gothic" w:cs="Arial"/>
          <w:b/>
          <w:sz w:val="16"/>
          <w:szCs w:val="16"/>
          <w:u w:val="single"/>
        </w:rPr>
      </w:pPr>
      <w:r>
        <w:rPr>
          <w:rFonts w:ascii="Century Gothic" w:hAnsi="Century Gothic" w:cs="Arial"/>
          <w:b/>
          <w:sz w:val="16"/>
          <w:szCs w:val="16"/>
          <w:u w:val="single"/>
        </w:rPr>
        <w:t>NOTA 3. EXCEDENTE DEL EJERCICIO</w:t>
      </w:r>
    </w:p>
    <w:p w14:paraId="1384BAA3" w14:textId="77777777" w:rsidR="008219AA" w:rsidRDefault="00AE31C1">
      <w:pPr>
        <w:pStyle w:val="Piedepgina"/>
        <w:numPr>
          <w:ilvl w:val="0"/>
          <w:numId w:val="58"/>
        </w:numPr>
        <w:tabs>
          <w:tab w:val="clear" w:pos="4252"/>
          <w:tab w:val="clear" w:pos="8504"/>
          <w:tab w:val="left" w:pos="240"/>
        </w:tabs>
        <w:spacing w:before="100" w:after="100"/>
        <w:ind w:left="0" w:right="-48" w:firstLine="0"/>
        <w:rPr>
          <w:rFonts w:ascii="Century Gothic" w:hAnsi="Century Gothic" w:cs="Arial"/>
          <w:b/>
          <w:sz w:val="16"/>
          <w:szCs w:val="16"/>
        </w:rPr>
      </w:pPr>
      <w:bookmarkStart w:id="0" w:name="OLE_LINK6"/>
      <w:r>
        <w:rPr>
          <w:rFonts w:ascii="Century Gothic" w:hAnsi="Century Gothic" w:cs="Arial"/>
          <w:b/>
          <w:sz w:val="16"/>
          <w:szCs w:val="16"/>
        </w:rPr>
        <w:t xml:space="preserve">Principales partidas que </w:t>
      </w:r>
      <w:r>
        <w:rPr>
          <w:rFonts w:ascii="Century Gothic" w:hAnsi="Century Gothic" w:cs="Arial"/>
          <w:b/>
          <w:sz w:val="16"/>
          <w:szCs w:val="16"/>
        </w:rPr>
        <w:t xml:space="preserve">forman el excedente del ejercicio, informando de los aspectos significativos de las </w:t>
      </w:r>
      <w:bookmarkEnd w:id="0"/>
      <w:r>
        <w:rPr>
          <w:rFonts w:ascii="Century Gothic" w:hAnsi="Century Gothic" w:cs="Arial"/>
          <w:b/>
          <w:sz w:val="16"/>
          <w:szCs w:val="16"/>
        </w:rPr>
        <w:t>mismas.</w:t>
      </w:r>
    </w:p>
    <w:p w14:paraId="65F8CD4A" w14:textId="77777777" w:rsidR="008219AA" w:rsidRDefault="00AE31C1">
      <w:pPr>
        <w:pStyle w:val="Piedepgina"/>
        <w:tabs>
          <w:tab w:val="clear" w:pos="4252"/>
          <w:tab w:val="clear" w:pos="8504"/>
        </w:tabs>
        <w:spacing w:before="100" w:after="100"/>
        <w:ind w:right="-48"/>
        <w:rPr>
          <w:rFonts w:ascii="Century Gothic" w:hAnsi="Century Gothic" w:cs="Century Gothic"/>
          <w:sz w:val="16"/>
          <w:szCs w:val="16"/>
        </w:rPr>
      </w:pPr>
      <w:r>
        <w:rPr>
          <w:rFonts w:ascii="Century Gothic" w:hAnsi="Century Gothic" w:cs="Century Gothic"/>
          <w:sz w:val="16"/>
          <w:szCs w:val="16"/>
        </w:rPr>
        <w:t>(Incorporar partidas e información).</w:t>
      </w:r>
    </w:p>
    <w:p w14:paraId="14E87411" w14:textId="77777777" w:rsidR="008219AA" w:rsidRDefault="008219AA">
      <w:pPr>
        <w:pStyle w:val="Piedepgina"/>
        <w:tabs>
          <w:tab w:val="clear" w:pos="4252"/>
          <w:tab w:val="clear" w:pos="8504"/>
        </w:tabs>
        <w:spacing w:before="100" w:after="100"/>
        <w:ind w:right="-48"/>
        <w:rPr>
          <w:rFonts w:ascii="Century Gothic" w:hAnsi="Century Gothic" w:cs="Arial"/>
          <w:sz w:val="16"/>
          <w:szCs w:val="16"/>
        </w:rPr>
      </w:pPr>
    </w:p>
    <w:p w14:paraId="34B95E08" w14:textId="77777777" w:rsidR="008219AA" w:rsidRDefault="00AE31C1">
      <w:pPr>
        <w:pStyle w:val="Piedepgina"/>
        <w:numPr>
          <w:ilvl w:val="0"/>
          <w:numId w:val="42"/>
        </w:numPr>
        <w:tabs>
          <w:tab w:val="clear" w:pos="4252"/>
          <w:tab w:val="clear" w:pos="8504"/>
          <w:tab w:val="left" w:pos="240"/>
        </w:tabs>
        <w:spacing w:before="100" w:after="100"/>
        <w:ind w:left="0" w:right="-48" w:firstLine="0"/>
        <w:rPr>
          <w:rFonts w:ascii="Century Gothic" w:hAnsi="Century Gothic" w:cs="Arial"/>
          <w:b/>
          <w:sz w:val="16"/>
          <w:szCs w:val="16"/>
        </w:rPr>
      </w:pPr>
      <w:r>
        <w:rPr>
          <w:rFonts w:ascii="Century Gothic" w:hAnsi="Century Gothic" w:cs="Arial"/>
          <w:b/>
          <w:sz w:val="16"/>
          <w:szCs w:val="16"/>
        </w:rPr>
        <w:t>Propuesta de aplicación contable del excedente del ejercicio:</w:t>
      </w:r>
    </w:p>
    <w:p w14:paraId="4659390A" w14:textId="77777777" w:rsidR="008219AA" w:rsidRDefault="008219AA">
      <w:pPr>
        <w:pStyle w:val="Piedepgina"/>
        <w:tabs>
          <w:tab w:val="clear" w:pos="4252"/>
          <w:tab w:val="clear" w:pos="8504"/>
        </w:tabs>
        <w:spacing w:before="100" w:after="100"/>
        <w:ind w:right="-48"/>
        <w:rPr>
          <w:rFonts w:ascii="Century Gothic" w:hAnsi="Century Gothic" w:cs="Arial"/>
          <w:b/>
          <w:sz w:val="16"/>
          <w:szCs w:val="16"/>
        </w:rPr>
      </w:pPr>
    </w:p>
    <w:tbl>
      <w:tblPr>
        <w:tblW w:w="6841" w:type="dxa"/>
        <w:jc w:val="center"/>
        <w:tblLayout w:type="fixed"/>
        <w:tblCellMar>
          <w:left w:w="10" w:type="dxa"/>
          <w:right w:w="10" w:type="dxa"/>
        </w:tblCellMar>
        <w:tblLook w:val="04A0" w:firstRow="1" w:lastRow="0" w:firstColumn="1" w:lastColumn="0" w:noHBand="0" w:noVBand="1"/>
      </w:tblPr>
      <w:tblGrid>
        <w:gridCol w:w="4723"/>
        <w:gridCol w:w="2118"/>
      </w:tblGrid>
      <w:tr w:rsidR="008219AA" w14:paraId="4207C25D" w14:textId="77777777">
        <w:tblPrEx>
          <w:tblCellMar>
            <w:top w:w="0" w:type="dxa"/>
            <w:bottom w:w="0" w:type="dxa"/>
          </w:tblCellMar>
        </w:tblPrEx>
        <w:trPr>
          <w:trHeight w:val="284"/>
          <w:jc w:val="center"/>
        </w:trPr>
        <w:tc>
          <w:tcPr>
            <w:tcW w:w="472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67EE1031" w14:textId="77777777" w:rsidR="008219AA" w:rsidRDefault="00AE31C1">
            <w:pPr>
              <w:pStyle w:val="Standard"/>
              <w:spacing w:before="100" w:after="100"/>
              <w:ind w:right="-48"/>
              <w:jc w:val="center"/>
            </w:pPr>
            <w:r>
              <w:rPr>
                <w:rFonts w:ascii="Century Gothic" w:hAnsi="Century Gothic" w:cs="Century Gothic"/>
                <w:sz w:val="16"/>
                <w:szCs w:val="16"/>
              </w:rPr>
              <w:tab/>
            </w:r>
            <w:r>
              <w:rPr>
                <w:rFonts w:ascii="Century Gothic" w:hAnsi="Century Gothic" w:cs="Arial"/>
                <w:b/>
                <w:bCs/>
                <w:sz w:val="16"/>
                <w:szCs w:val="16"/>
              </w:rPr>
              <w:t>BASE DE REPARTO</w:t>
            </w:r>
          </w:p>
        </w:tc>
        <w:tc>
          <w:tcPr>
            <w:tcW w:w="2118" w:type="dxa"/>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32F026A8" w14:textId="77777777" w:rsidR="008219AA" w:rsidRDefault="00AE31C1">
            <w:pPr>
              <w:pStyle w:val="Standard"/>
              <w:spacing w:before="100" w:after="100"/>
              <w:ind w:right="-48"/>
              <w:jc w:val="center"/>
              <w:rPr>
                <w:rFonts w:ascii="Century Gothic" w:hAnsi="Century Gothic" w:cs="Arial"/>
                <w:b/>
                <w:bCs/>
                <w:sz w:val="16"/>
                <w:szCs w:val="16"/>
              </w:rPr>
            </w:pPr>
            <w:r>
              <w:rPr>
                <w:rFonts w:ascii="Century Gothic" w:hAnsi="Century Gothic" w:cs="Arial"/>
                <w:b/>
                <w:bCs/>
                <w:sz w:val="16"/>
                <w:szCs w:val="16"/>
              </w:rPr>
              <w:t>Importe</w:t>
            </w:r>
          </w:p>
        </w:tc>
      </w:tr>
      <w:tr w:rsidR="008219AA" w14:paraId="77CE39DF" w14:textId="77777777">
        <w:tblPrEx>
          <w:tblCellMar>
            <w:top w:w="0" w:type="dxa"/>
            <w:bottom w:w="0" w:type="dxa"/>
          </w:tblCellMar>
        </w:tblPrEx>
        <w:trPr>
          <w:trHeight w:val="284"/>
          <w:jc w:val="center"/>
        </w:trPr>
        <w:tc>
          <w:tcPr>
            <w:tcW w:w="4723" w:type="dxa"/>
            <w:tcBorders>
              <w:left w:val="single" w:sz="4" w:space="0" w:color="000000"/>
              <w:bottom w:val="single" w:sz="4" w:space="0" w:color="000000"/>
            </w:tcBorders>
            <w:tcMar>
              <w:top w:w="0" w:type="dxa"/>
              <w:left w:w="0" w:type="dxa"/>
              <w:bottom w:w="0" w:type="dxa"/>
              <w:right w:w="0" w:type="dxa"/>
            </w:tcMar>
            <w:vAlign w:val="center"/>
          </w:tcPr>
          <w:p w14:paraId="3EB840A1" w14:textId="77777777" w:rsidR="008219AA" w:rsidRDefault="00AE31C1">
            <w:pPr>
              <w:pStyle w:val="Piedepgina"/>
              <w:tabs>
                <w:tab w:val="clear" w:pos="4252"/>
                <w:tab w:val="clear" w:pos="8504"/>
              </w:tabs>
              <w:spacing w:before="100" w:after="100"/>
              <w:ind w:right="-48"/>
              <w:rPr>
                <w:rFonts w:ascii="Century Gothic" w:hAnsi="Century Gothic"/>
                <w:sz w:val="16"/>
                <w:szCs w:val="16"/>
              </w:rPr>
            </w:pPr>
            <w:r>
              <w:rPr>
                <w:rFonts w:ascii="Century Gothic" w:eastAsia="Century Gothic" w:hAnsi="Century Gothic" w:cs="Century Gothic"/>
                <w:sz w:val="16"/>
                <w:szCs w:val="16"/>
              </w:rPr>
              <w:t xml:space="preserve"> </w:t>
            </w:r>
            <w:r>
              <w:rPr>
                <w:rFonts w:ascii="Century Gothic" w:hAnsi="Century Gothic" w:cs="Arial"/>
                <w:sz w:val="16"/>
                <w:szCs w:val="16"/>
              </w:rPr>
              <w:t>Excedente del ejercicio</w:t>
            </w:r>
          </w:p>
        </w:tc>
        <w:tc>
          <w:tcPr>
            <w:tcW w:w="211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3D9427F8" w14:textId="77777777" w:rsidR="008219AA" w:rsidRDefault="00AE31C1">
            <w:pPr>
              <w:pStyle w:val="Standard"/>
              <w:spacing w:before="100" w:after="100"/>
              <w:ind w:right="-48"/>
              <w:jc w:val="right"/>
              <w:rPr>
                <w:rFonts w:ascii="Century Gothic" w:hAnsi="Century Gothic" w:cs="Century Gothic"/>
                <w:sz w:val="16"/>
                <w:szCs w:val="16"/>
              </w:rPr>
            </w:pPr>
            <w:r>
              <w:rPr>
                <w:rFonts w:ascii="Century Gothic" w:hAnsi="Century Gothic" w:cs="Century Gothic"/>
                <w:sz w:val="16"/>
                <w:szCs w:val="16"/>
              </w:rPr>
              <w:t> </w:t>
            </w:r>
          </w:p>
        </w:tc>
      </w:tr>
      <w:tr w:rsidR="008219AA" w14:paraId="06619BE0" w14:textId="77777777">
        <w:tblPrEx>
          <w:tblCellMar>
            <w:top w:w="0" w:type="dxa"/>
            <w:bottom w:w="0" w:type="dxa"/>
          </w:tblCellMar>
        </w:tblPrEx>
        <w:trPr>
          <w:trHeight w:val="284"/>
          <w:jc w:val="center"/>
        </w:trPr>
        <w:tc>
          <w:tcPr>
            <w:tcW w:w="4723" w:type="dxa"/>
            <w:tcBorders>
              <w:left w:val="single" w:sz="4" w:space="0" w:color="000000"/>
              <w:bottom w:val="single" w:sz="4" w:space="0" w:color="000000"/>
            </w:tcBorders>
            <w:tcMar>
              <w:top w:w="0" w:type="dxa"/>
              <w:left w:w="0" w:type="dxa"/>
              <w:bottom w:w="0" w:type="dxa"/>
              <w:right w:w="0" w:type="dxa"/>
            </w:tcMar>
            <w:vAlign w:val="center"/>
          </w:tcPr>
          <w:p w14:paraId="3D8F059D" w14:textId="77777777" w:rsidR="008219AA" w:rsidRDefault="00AE31C1">
            <w:pPr>
              <w:pStyle w:val="Piedepgina"/>
              <w:tabs>
                <w:tab w:val="clear" w:pos="4252"/>
                <w:tab w:val="clear" w:pos="8504"/>
              </w:tabs>
              <w:spacing w:before="100" w:after="100"/>
              <w:ind w:right="-48"/>
              <w:rPr>
                <w:rFonts w:ascii="Century Gothic" w:hAnsi="Century Gothic"/>
                <w:sz w:val="16"/>
                <w:szCs w:val="16"/>
              </w:rPr>
            </w:pPr>
            <w:r>
              <w:rPr>
                <w:rFonts w:ascii="Century Gothic" w:eastAsia="Century Gothic" w:hAnsi="Century Gothic" w:cs="Century Gothic"/>
                <w:sz w:val="16"/>
                <w:szCs w:val="16"/>
              </w:rPr>
              <w:t xml:space="preserve"> </w:t>
            </w:r>
            <w:r>
              <w:rPr>
                <w:rFonts w:ascii="Century Gothic" w:hAnsi="Century Gothic" w:cs="Arial"/>
                <w:sz w:val="16"/>
                <w:szCs w:val="16"/>
              </w:rPr>
              <w:t>Remanente</w:t>
            </w:r>
          </w:p>
        </w:tc>
        <w:tc>
          <w:tcPr>
            <w:tcW w:w="211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32D73D90" w14:textId="77777777" w:rsidR="008219AA" w:rsidRDefault="00AE31C1">
            <w:pPr>
              <w:pStyle w:val="Standard"/>
              <w:spacing w:before="100" w:after="100"/>
              <w:ind w:right="-48"/>
              <w:jc w:val="right"/>
              <w:rPr>
                <w:rFonts w:ascii="Century Gothic" w:hAnsi="Century Gothic" w:cs="Century Gothic"/>
                <w:sz w:val="16"/>
                <w:szCs w:val="16"/>
              </w:rPr>
            </w:pPr>
            <w:r>
              <w:rPr>
                <w:rFonts w:ascii="Century Gothic" w:hAnsi="Century Gothic" w:cs="Century Gothic"/>
                <w:sz w:val="16"/>
                <w:szCs w:val="16"/>
              </w:rPr>
              <w:t> </w:t>
            </w:r>
          </w:p>
        </w:tc>
      </w:tr>
      <w:tr w:rsidR="008219AA" w14:paraId="6D186422" w14:textId="77777777">
        <w:tblPrEx>
          <w:tblCellMar>
            <w:top w:w="0" w:type="dxa"/>
            <w:bottom w:w="0" w:type="dxa"/>
          </w:tblCellMar>
        </w:tblPrEx>
        <w:trPr>
          <w:trHeight w:val="284"/>
          <w:jc w:val="center"/>
        </w:trPr>
        <w:tc>
          <w:tcPr>
            <w:tcW w:w="4723" w:type="dxa"/>
            <w:tcBorders>
              <w:left w:val="single" w:sz="4" w:space="0" w:color="000000"/>
              <w:bottom w:val="single" w:sz="4" w:space="0" w:color="000000"/>
            </w:tcBorders>
            <w:tcMar>
              <w:top w:w="0" w:type="dxa"/>
              <w:left w:w="0" w:type="dxa"/>
              <w:bottom w:w="0" w:type="dxa"/>
              <w:right w:w="0" w:type="dxa"/>
            </w:tcMar>
            <w:vAlign w:val="center"/>
          </w:tcPr>
          <w:p w14:paraId="69A59CB1" w14:textId="77777777" w:rsidR="008219AA" w:rsidRDefault="00AE31C1">
            <w:pPr>
              <w:pStyle w:val="Piedepgina"/>
              <w:tabs>
                <w:tab w:val="clear" w:pos="4252"/>
                <w:tab w:val="clear" w:pos="8504"/>
              </w:tabs>
              <w:spacing w:before="100" w:after="100"/>
              <w:ind w:right="-48"/>
              <w:rPr>
                <w:rFonts w:ascii="Century Gothic" w:hAnsi="Century Gothic"/>
                <w:sz w:val="16"/>
                <w:szCs w:val="16"/>
              </w:rPr>
            </w:pPr>
            <w:r>
              <w:rPr>
                <w:rFonts w:ascii="Century Gothic" w:eastAsia="Century Gothic" w:hAnsi="Century Gothic" w:cs="Century Gothic"/>
                <w:sz w:val="16"/>
                <w:szCs w:val="16"/>
              </w:rPr>
              <w:t xml:space="preserve"> </w:t>
            </w:r>
            <w:r>
              <w:rPr>
                <w:rFonts w:ascii="Century Gothic" w:hAnsi="Century Gothic" w:cs="Arial"/>
                <w:sz w:val="16"/>
                <w:szCs w:val="16"/>
              </w:rPr>
              <w:t>Reservas voluntarias</w:t>
            </w:r>
          </w:p>
        </w:tc>
        <w:tc>
          <w:tcPr>
            <w:tcW w:w="211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1179149C" w14:textId="77777777" w:rsidR="008219AA" w:rsidRDefault="00AE31C1">
            <w:pPr>
              <w:pStyle w:val="Standard"/>
              <w:spacing w:before="100" w:after="100"/>
              <w:ind w:right="-48"/>
              <w:jc w:val="right"/>
              <w:rPr>
                <w:rFonts w:ascii="Century Gothic" w:hAnsi="Century Gothic" w:cs="Century Gothic"/>
                <w:sz w:val="16"/>
                <w:szCs w:val="16"/>
              </w:rPr>
            </w:pPr>
            <w:r>
              <w:rPr>
                <w:rFonts w:ascii="Century Gothic" w:hAnsi="Century Gothic" w:cs="Century Gothic"/>
                <w:sz w:val="16"/>
                <w:szCs w:val="16"/>
              </w:rPr>
              <w:t> </w:t>
            </w:r>
          </w:p>
        </w:tc>
      </w:tr>
      <w:tr w:rsidR="008219AA" w14:paraId="7B8E8486" w14:textId="77777777">
        <w:tblPrEx>
          <w:tblCellMar>
            <w:top w:w="0" w:type="dxa"/>
            <w:bottom w:w="0" w:type="dxa"/>
          </w:tblCellMar>
        </w:tblPrEx>
        <w:trPr>
          <w:trHeight w:val="284"/>
          <w:jc w:val="center"/>
        </w:trPr>
        <w:tc>
          <w:tcPr>
            <w:tcW w:w="4723" w:type="dxa"/>
            <w:tcBorders>
              <w:left w:val="single" w:sz="4" w:space="0" w:color="000000"/>
              <w:bottom w:val="single" w:sz="4" w:space="0" w:color="000000"/>
            </w:tcBorders>
            <w:tcMar>
              <w:top w:w="0" w:type="dxa"/>
              <w:left w:w="0" w:type="dxa"/>
              <w:bottom w:w="0" w:type="dxa"/>
              <w:right w:w="0" w:type="dxa"/>
            </w:tcMar>
            <w:vAlign w:val="center"/>
          </w:tcPr>
          <w:p w14:paraId="5BC666C8" w14:textId="77777777" w:rsidR="008219AA" w:rsidRDefault="00AE31C1">
            <w:pPr>
              <w:pStyle w:val="Piedepgina"/>
              <w:tabs>
                <w:tab w:val="clear" w:pos="4252"/>
                <w:tab w:val="clear" w:pos="8504"/>
              </w:tabs>
              <w:spacing w:before="100" w:after="100"/>
              <w:ind w:right="-48"/>
              <w:rPr>
                <w:rFonts w:ascii="Century Gothic" w:hAnsi="Century Gothic"/>
                <w:sz w:val="16"/>
                <w:szCs w:val="16"/>
              </w:rPr>
            </w:pPr>
            <w:r>
              <w:rPr>
                <w:rFonts w:ascii="Century Gothic" w:eastAsia="Century Gothic" w:hAnsi="Century Gothic" w:cs="Century Gothic"/>
                <w:sz w:val="16"/>
                <w:szCs w:val="16"/>
              </w:rPr>
              <w:t xml:space="preserve"> </w:t>
            </w:r>
            <w:r>
              <w:rPr>
                <w:rFonts w:ascii="Century Gothic" w:hAnsi="Century Gothic" w:cs="Arial"/>
                <w:sz w:val="16"/>
                <w:szCs w:val="16"/>
              </w:rPr>
              <w:t>Otras reservas de libre disposición</w:t>
            </w:r>
          </w:p>
        </w:tc>
        <w:tc>
          <w:tcPr>
            <w:tcW w:w="2118"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6561FF5D" w14:textId="77777777" w:rsidR="008219AA" w:rsidRDefault="00AE31C1">
            <w:pPr>
              <w:pStyle w:val="Standard"/>
              <w:spacing w:before="100" w:after="100"/>
              <w:ind w:right="-48"/>
              <w:jc w:val="right"/>
              <w:rPr>
                <w:rFonts w:ascii="Century Gothic" w:hAnsi="Century Gothic" w:cs="Century Gothic"/>
                <w:sz w:val="16"/>
                <w:szCs w:val="16"/>
              </w:rPr>
            </w:pPr>
            <w:r>
              <w:rPr>
                <w:rFonts w:ascii="Century Gothic" w:hAnsi="Century Gothic" w:cs="Century Gothic"/>
                <w:sz w:val="16"/>
                <w:szCs w:val="16"/>
              </w:rPr>
              <w:t> </w:t>
            </w:r>
          </w:p>
        </w:tc>
      </w:tr>
      <w:tr w:rsidR="008219AA" w14:paraId="28CD2B48" w14:textId="77777777">
        <w:tblPrEx>
          <w:tblCellMar>
            <w:top w:w="0" w:type="dxa"/>
            <w:bottom w:w="0" w:type="dxa"/>
          </w:tblCellMar>
        </w:tblPrEx>
        <w:trPr>
          <w:trHeight w:val="284"/>
          <w:jc w:val="center"/>
        </w:trPr>
        <w:tc>
          <w:tcPr>
            <w:tcW w:w="4723" w:type="dxa"/>
            <w:tcBorders>
              <w:left w:val="single" w:sz="4" w:space="0" w:color="000000"/>
              <w:bottom w:val="single" w:sz="4" w:space="0" w:color="000000"/>
            </w:tcBorders>
            <w:shd w:val="clear" w:color="auto" w:fill="C0C0C0"/>
            <w:tcMar>
              <w:top w:w="0" w:type="dxa"/>
              <w:left w:w="0" w:type="dxa"/>
              <w:bottom w:w="0" w:type="dxa"/>
              <w:right w:w="0" w:type="dxa"/>
            </w:tcMar>
            <w:vAlign w:val="center"/>
          </w:tcPr>
          <w:p w14:paraId="257EFE8B" w14:textId="77777777" w:rsidR="008219AA" w:rsidRDefault="00AE31C1">
            <w:pPr>
              <w:pStyle w:val="Standard"/>
              <w:spacing w:before="100" w:after="100"/>
              <w:ind w:right="-48"/>
              <w:jc w:val="center"/>
              <w:rPr>
                <w:rFonts w:ascii="Century Gothic" w:hAnsi="Century Gothic" w:cs="Arial"/>
                <w:b/>
                <w:bCs/>
                <w:sz w:val="16"/>
                <w:szCs w:val="16"/>
              </w:rPr>
            </w:pPr>
            <w:r>
              <w:rPr>
                <w:rFonts w:ascii="Century Gothic" w:hAnsi="Century Gothic" w:cs="Arial"/>
                <w:b/>
                <w:bCs/>
                <w:sz w:val="16"/>
                <w:szCs w:val="16"/>
              </w:rPr>
              <w:t>TOTAL</w:t>
            </w:r>
          </w:p>
        </w:tc>
        <w:tc>
          <w:tcPr>
            <w:tcW w:w="2118" w:type="dxa"/>
            <w:tcBorders>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13F7E9B3" w14:textId="77777777" w:rsidR="008219AA" w:rsidRDefault="008219AA">
            <w:pPr>
              <w:pStyle w:val="NormalAC"/>
              <w:snapToGrid w:val="0"/>
              <w:spacing w:before="100" w:after="100"/>
              <w:ind w:right="-48"/>
              <w:jc w:val="right"/>
              <w:rPr>
                <w:rFonts w:ascii="Century Gothic" w:eastAsia="Arial Unicode MS" w:hAnsi="Century Gothic" w:cs="Century Gothic"/>
                <w:b/>
                <w:bCs/>
                <w:sz w:val="16"/>
                <w:szCs w:val="16"/>
              </w:rPr>
            </w:pPr>
          </w:p>
        </w:tc>
      </w:tr>
    </w:tbl>
    <w:p w14:paraId="620225EC" w14:textId="77777777" w:rsidR="008219AA" w:rsidRDefault="008219AA">
      <w:pPr>
        <w:pStyle w:val="Piedepgina"/>
        <w:tabs>
          <w:tab w:val="clear" w:pos="4252"/>
          <w:tab w:val="clear" w:pos="8504"/>
        </w:tabs>
        <w:spacing w:before="100" w:after="100"/>
        <w:ind w:right="-48"/>
        <w:rPr>
          <w:rFonts w:ascii="Century Gothic" w:hAnsi="Century Gothic" w:cs="Arial"/>
          <w:sz w:val="16"/>
          <w:szCs w:val="16"/>
        </w:rPr>
      </w:pPr>
    </w:p>
    <w:p w14:paraId="0775B47E" w14:textId="77777777" w:rsidR="008219AA" w:rsidRDefault="008219AA">
      <w:pPr>
        <w:pStyle w:val="Piedepgina"/>
        <w:tabs>
          <w:tab w:val="clear" w:pos="4252"/>
          <w:tab w:val="clear" w:pos="8504"/>
        </w:tabs>
        <w:spacing w:before="100" w:after="100"/>
        <w:ind w:right="-48"/>
        <w:rPr>
          <w:rFonts w:ascii="Century Gothic" w:hAnsi="Century Gothic" w:cs="Arial"/>
          <w:sz w:val="16"/>
          <w:szCs w:val="16"/>
        </w:rPr>
      </w:pPr>
    </w:p>
    <w:tbl>
      <w:tblPr>
        <w:tblW w:w="7110" w:type="dxa"/>
        <w:jc w:val="center"/>
        <w:tblLayout w:type="fixed"/>
        <w:tblCellMar>
          <w:left w:w="10" w:type="dxa"/>
          <w:right w:w="10" w:type="dxa"/>
        </w:tblCellMar>
        <w:tblLook w:val="04A0" w:firstRow="1" w:lastRow="0" w:firstColumn="1" w:lastColumn="0" w:noHBand="0" w:noVBand="1"/>
      </w:tblPr>
      <w:tblGrid>
        <w:gridCol w:w="5298"/>
        <w:gridCol w:w="1812"/>
      </w:tblGrid>
      <w:tr w:rsidR="008219AA" w14:paraId="48BB2EB6" w14:textId="77777777">
        <w:tblPrEx>
          <w:tblCellMar>
            <w:top w:w="0" w:type="dxa"/>
            <w:bottom w:w="0" w:type="dxa"/>
          </w:tblCellMar>
        </w:tblPrEx>
        <w:trPr>
          <w:trHeight w:val="284"/>
          <w:jc w:val="center"/>
        </w:trPr>
        <w:tc>
          <w:tcPr>
            <w:tcW w:w="5298"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4999EC83" w14:textId="77777777" w:rsidR="008219AA" w:rsidRDefault="00AE31C1">
            <w:pPr>
              <w:pStyle w:val="Standard"/>
              <w:spacing w:before="100" w:after="100"/>
              <w:ind w:right="-48"/>
              <w:jc w:val="center"/>
              <w:rPr>
                <w:rFonts w:ascii="Century Gothic" w:hAnsi="Century Gothic" w:cs="Arial"/>
                <w:b/>
                <w:bCs/>
                <w:sz w:val="16"/>
                <w:szCs w:val="16"/>
              </w:rPr>
            </w:pPr>
            <w:r>
              <w:rPr>
                <w:rFonts w:ascii="Century Gothic" w:hAnsi="Century Gothic" w:cs="Arial"/>
                <w:b/>
                <w:bCs/>
                <w:sz w:val="16"/>
                <w:szCs w:val="16"/>
              </w:rPr>
              <w:t>APLICACIÓN</w:t>
            </w:r>
          </w:p>
        </w:tc>
        <w:tc>
          <w:tcPr>
            <w:tcW w:w="1812" w:type="dxa"/>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311333E9" w14:textId="77777777" w:rsidR="008219AA" w:rsidRDefault="00AE31C1">
            <w:pPr>
              <w:pStyle w:val="Standard"/>
              <w:spacing w:before="100" w:after="100"/>
              <w:ind w:right="-48"/>
              <w:jc w:val="center"/>
              <w:rPr>
                <w:rFonts w:ascii="Century Gothic" w:hAnsi="Century Gothic" w:cs="Arial"/>
                <w:b/>
                <w:bCs/>
                <w:sz w:val="16"/>
                <w:szCs w:val="16"/>
              </w:rPr>
            </w:pPr>
            <w:r>
              <w:rPr>
                <w:rFonts w:ascii="Century Gothic" w:hAnsi="Century Gothic" w:cs="Arial"/>
                <w:b/>
                <w:bCs/>
                <w:sz w:val="16"/>
                <w:szCs w:val="16"/>
              </w:rPr>
              <w:t>Importe</w:t>
            </w:r>
          </w:p>
        </w:tc>
      </w:tr>
      <w:tr w:rsidR="008219AA" w14:paraId="298A4729" w14:textId="77777777">
        <w:tblPrEx>
          <w:tblCellMar>
            <w:top w:w="0" w:type="dxa"/>
            <w:bottom w:w="0" w:type="dxa"/>
          </w:tblCellMar>
        </w:tblPrEx>
        <w:trPr>
          <w:trHeight w:val="284"/>
          <w:jc w:val="center"/>
        </w:trPr>
        <w:tc>
          <w:tcPr>
            <w:tcW w:w="5298" w:type="dxa"/>
            <w:tcBorders>
              <w:left w:val="single" w:sz="4" w:space="0" w:color="000000"/>
              <w:bottom w:val="single" w:sz="4" w:space="0" w:color="000000"/>
            </w:tcBorders>
            <w:tcMar>
              <w:top w:w="0" w:type="dxa"/>
              <w:left w:w="0" w:type="dxa"/>
              <w:bottom w:w="0" w:type="dxa"/>
              <w:right w:w="0" w:type="dxa"/>
            </w:tcMar>
            <w:vAlign w:val="center"/>
          </w:tcPr>
          <w:p w14:paraId="4FFBD761" w14:textId="77777777" w:rsidR="008219AA" w:rsidRDefault="00AE31C1">
            <w:pPr>
              <w:pStyle w:val="Piedepgina"/>
              <w:tabs>
                <w:tab w:val="clear" w:pos="4252"/>
                <w:tab w:val="clear" w:pos="8504"/>
              </w:tabs>
              <w:spacing w:before="100" w:after="100"/>
              <w:ind w:right="-48"/>
              <w:rPr>
                <w:rFonts w:ascii="Century Gothic" w:hAnsi="Century Gothic" w:cs="Arial"/>
                <w:sz w:val="16"/>
                <w:szCs w:val="16"/>
              </w:rPr>
            </w:pPr>
            <w:r>
              <w:rPr>
                <w:rFonts w:ascii="Century Gothic" w:hAnsi="Century Gothic" w:cs="Arial"/>
                <w:sz w:val="16"/>
                <w:szCs w:val="16"/>
              </w:rPr>
              <w:t>A dotación fundacional</w:t>
            </w:r>
          </w:p>
        </w:tc>
        <w:tc>
          <w:tcPr>
            <w:tcW w:w="1812"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0B828739" w14:textId="77777777" w:rsidR="008219AA" w:rsidRDefault="008219AA">
            <w:pPr>
              <w:pStyle w:val="Standard"/>
              <w:snapToGrid w:val="0"/>
              <w:spacing w:before="100" w:after="100"/>
              <w:ind w:right="-48"/>
              <w:jc w:val="right"/>
              <w:rPr>
                <w:rFonts w:ascii="Century Gothic" w:eastAsia="Arial Unicode MS" w:hAnsi="Century Gothic" w:cs="Arial"/>
                <w:sz w:val="16"/>
                <w:szCs w:val="16"/>
              </w:rPr>
            </w:pPr>
          </w:p>
        </w:tc>
      </w:tr>
      <w:tr w:rsidR="008219AA" w14:paraId="5BBDEC0B" w14:textId="77777777">
        <w:tblPrEx>
          <w:tblCellMar>
            <w:top w:w="0" w:type="dxa"/>
            <w:bottom w:w="0" w:type="dxa"/>
          </w:tblCellMar>
        </w:tblPrEx>
        <w:trPr>
          <w:trHeight w:val="284"/>
          <w:jc w:val="center"/>
        </w:trPr>
        <w:tc>
          <w:tcPr>
            <w:tcW w:w="5298" w:type="dxa"/>
            <w:tcBorders>
              <w:left w:val="single" w:sz="4" w:space="0" w:color="000000"/>
              <w:bottom w:val="single" w:sz="4" w:space="0" w:color="000000"/>
            </w:tcBorders>
            <w:tcMar>
              <w:top w:w="0" w:type="dxa"/>
              <w:left w:w="0" w:type="dxa"/>
              <w:bottom w:w="0" w:type="dxa"/>
              <w:right w:w="0" w:type="dxa"/>
            </w:tcMar>
            <w:vAlign w:val="center"/>
          </w:tcPr>
          <w:p w14:paraId="38D8C53D" w14:textId="77777777" w:rsidR="008219AA" w:rsidRDefault="00AE31C1">
            <w:pPr>
              <w:pStyle w:val="Piedepgina"/>
              <w:tabs>
                <w:tab w:val="clear" w:pos="4252"/>
                <w:tab w:val="clear" w:pos="8504"/>
              </w:tabs>
              <w:spacing w:before="100" w:after="100"/>
              <w:ind w:right="-48"/>
              <w:rPr>
                <w:rFonts w:ascii="Century Gothic" w:hAnsi="Century Gothic" w:cs="Arial"/>
                <w:sz w:val="16"/>
                <w:szCs w:val="16"/>
              </w:rPr>
            </w:pPr>
            <w:r>
              <w:rPr>
                <w:rFonts w:ascii="Century Gothic" w:hAnsi="Century Gothic" w:cs="Arial"/>
                <w:sz w:val="16"/>
                <w:szCs w:val="16"/>
              </w:rPr>
              <w:t>A reservas especiales</w:t>
            </w:r>
          </w:p>
        </w:tc>
        <w:tc>
          <w:tcPr>
            <w:tcW w:w="1812"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6F138ABA" w14:textId="77777777" w:rsidR="008219AA" w:rsidRDefault="00AE31C1">
            <w:pPr>
              <w:pStyle w:val="Standard"/>
              <w:spacing w:before="100" w:after="100"/>
              <w:ind w:right="-48"/>
              <w:jc w:val="right"/>
              <w:rPr>
                <w:rFonts w:ascii="Century Gothic" w:hAnsi="Century Gothic" w:cs="Arial"/>
                <w:sz w:val="16"/>
                <w:szCs w:val="16"/>
              </w:rPr>
            </w:pPr>
            <w:r>
              <w:rPr>
                <w:rFonts w:ascii="Century Gothic" w:hAnsi="Century Gothic" w:cs="Arial"/>
                <w:sz w:val="16"/>
                <w:szCs w:val="16"/>
              </w:rPr>
              <w:t> </w:t>
            </w:r>
          </w:p>
        </w:tc>
      </w:tr>
      <w:tr w:rsidR="008219AA" w14:paraId="024B838F" w14:textId="77777777">
        <w:tblPrEx>
          <w:tblCellMar>
            <w:top w:w="0" w:type="dxa"/>
            <w:bottom w:w="0" w:type="dxa"/>
          </w:tblCellMar>
        </w:tblPrEx>
        <w:trPr>
          <w:trHeight w:val="284"/>
          <w:jc w:val="center"/>
        </w:trPr>
        <w:tc>
          <w:tcPr>
            <w:tcW w:w="5298" w:type="dxa"/>
            <w:tcBorders>
              <w:left w:val="single" w:sz="4" w:space="0" w:color="000000"/>
              <w:bottom w:val="single" w:sz="4" w:space="0" w:color="000000"/>
            </w:tcBorders>
            <w:tcMar>
              <w:top w:w="0" w:type="dxa"/>
              <w:left w:w="0" w:type="dxa"/>
              <w:bottom w:w="0" w:type="dxa"/>
              <w:right w:w="0" w:type="dxa"/>
            </w:tcMar>
            <w:vAlign w:val="center"/>
          </w:tcPr>
          <w:p w14:paraId="2015402F" w14:textId="77777777" w:rsidR="008219AA" w:rsidRDefault="00AE31C1">
            <w:pPr>
              <w:pStyle w:val="Piedepgina"/>
              <w:tabs>
                <w:tab w:val="clear" w:pos="4252"/>
                <w:tab w:val="clear" w:pos="8504"/>
              </w:tabs>
              <w:spacing w:before="100" w:after="100"/>
              <w:ind w:right="-48"/>
              <w:rPr>
                <w:rFonts w:ascii="Century Gothic" w:hAnsi="Century Gothic" w:cs="Arial"/>
                <w:sz w:val="16"/>
                <w:szCs w:val="16"/>
              </w:rPr>
            </w:pPr>
            <w:r>
              <w:rPr>
                <w:rFonts w:ascii="Century Gothic" w:hAnsi="Century Gothic" w:cs="Arial"/>
                <w:sz w:val="16"/>
                <w:szCs w:val="16"/>
              </w:rPr>
              <w:t>A reservas voluntarias</w:t>
            </w:r>
          </w:p>
        </w:tc>
        <w:tc>
          <w:tcPr>
            <w:tcW w:w="1812"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6A4C0AE9" w14:textId="77777777" w:rsidR="008219AA" w:rsidRDefault="00AE31C1">
            <w:pPr>
              <w:pStyle w:val="Standard"/>
              <w:spacing w:before="100" w:after="100"/>
              <w:ind w:right="-48"/>
              <w:jc w:val="right"/>
              <w:rPr>
                <w:rFonts w:ascii="Century Gothic" w:hAnsi="Century Gothic" w:cs="Arial"/>
                <w:sz w:val="16"/>
                <w:szCs w:val="16"/>
              </w:rPr>
            </w:pPr>
            <w:r>
              <w:rPr>
                <w:rFonts w:ascii="Century Gothic" w:hAnsi="Century Gothic" w:cs="Arial"/>
                <w:sz w:val="16"/>
                <w:szCs w:val="16"/>
              </w:rPr>
              <w:t> </w:t>
            </w:r>
          </w:p>
        </w:tc>
      </w:tr>
      <w:tr w:rsidR="008219AA" w14:paraId="1194C1B4" w14:textId="77777777">
        <w:tblPrEx>
          <w:tblCellMar>
            <w:top w:w="0" w:type="dxa"/>
            <w:bottom w:w="0" w:type="dxa"/>
          </w:tblCellMar>
        </w:tblPrEx>
        <w:trPr>
          <w:trHeight w:val="284"/>
          <w:jc w:val="center"/>
        </w:trPr>
        <w:tc>
          <w:tcPr>
            <w:tcW w:w="5298" w:type="dxa"/>
            <w:tcBorders>
              <w:left w:val="single" w:sz="4" w:space="0" w:color="000000"/>
              <w:bottom w:val="single" w:sz="4" w:space="0" w:color="000000"/>
            </w:tcBorders>
            <w:tcMar>
              <w:top w:w="0" w:type="dxa"/>
              <w:left w:w="0" w:type="dxa"/>
              <w:bottom w:w="0" w:type="dxa"/>
              <w:right w:w="0" w:type="dxa"/>
            </w:tcMar>
            <w:vAlign w:val="center"/>
          </w:tcPr>
          <w:p w14:paraId="2602C28B" w14:textId="77777777" w:rsidR="008219AA" w:rsidRDefault="00AE31C1">
            <w:pPr>
              <w:pStyle w:val="Piedepgina"/>
              <w:tabs>
                <w:tab w:val="clear" w:pos="4252"/>
                <w:tab w:val="clear" w:pos="8504"/>
              </w:tabs>
              <w:spacing w:before="100" w:after="100"/>
              <w:ind w:right="-48"/>
              <w:rPr>
                <w:rFonts w:ascii="Century Gothic" w:hAnsi="Century Gothic" w:cs="Arial"/>
                <w:sz w:val="16"/>
                <w:szCs w:val="16"/>
              </w:rPr>
            </w:pPr>
            <w:r>
              <w:rPr>
                <w:rFonts w:ascii="Century Gothic" w:hAnsi="Century Gothic" w:cs="Arial"/>
                <w:sz w:val="16"/>
                <w:szCs w:val="16"/>
              </w:rPr>
              <w:t>A   ............</w:t>
            </w:r>
          </w:p>
        </w:tc>
        <w:tc>
          <w:tcPr>
            <w:tcW w:w="1812"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52EE0DD0" w14:textId="77777777" w:rsidR="008219AA" w:rsidRDefault="008219AA">
            <w:pPr>
              <w:pStyle w:val="Standard"/>
              <w:snapToGrid w:val="0"/>
              <w:spacing w:before="100" w:after="100"/>
              <w:ind w:right="-48"/>
              <w:jc w:val="right"/>
              <w:rPr>
                <w:rFonts w:ascii="Century Gothic" w:hAnsi="Century Gothic" w:cs="Arial"/>
                <w:sz w:val="16"/>
                <w:szCs w:val="16"/>
              </w:rPr>
            </w:pPr>
          </w:p>
        </w:tc>
      </w:tr>
      <w:tr w:rsidR="008219AA" w14:paraId="36D83489" w14:textId="77777777">
        <w:tblPrEx>
          <w:tblCellMar>
            <w:top w:w="0" w:type="dxa"/>
            <w:bottom w:w="0" w:type="dxa"/>
          </w:tblCellMar>
        </w:tblPrEx>
        <w:trPr>
          <w:trHeight w:val="284"/>
          <w:jc w:val="center"/>
        </w:trPr>
        <w:tc>
          <w:tcPr>
            <w:tcW w:w="5298" w:type="dxa"/>
            <w:tcBorders>
              <w:left w:val="single" w:sz="4" w:space="0" w:color="000000"/>
              <w:bottom w:val="single" w:sz="4" w:space="0" w:color="000000"/>
            </w:tcBorders>
            <w:tcMar>
              <w:top w:w="0" w:type="dxa"/>
              <w:left w:w="0" w:type="dxa"/>
              <w:bottom w:w="0" w:type="dxa"/>
              <w:right w:w="0" w:type="dxa"/>
            </w:tcMar>
            <w:vAlign w:val="center"/>
          </w:tcPr>
          <w:p w14:paraId="12D7C167" w14:textId="77777777" w:rsidR="008219AA" w:rsidRDefault="00AE31C1">
            <w:pPr>
              <w:pStyle w:val="Piedepgina"/>
              <w:spacing w:before="100" w:after="100"/>
              <w:ind w:right="-48"/>
              <w:rPr>
                <w:rFonts w:ascii="Century Gothic" w:hAnsi="Century Gothic" w:cs="Arial"/>
                <w:sz w:val="16"/>
                <w:szCs w:val="16"/>
              </w:rPr>
            </w:pPr>
            <w:r>
              <w:rPr>
                <w:rFonts w:ascii="Century Gothic" w:hAnsi="Century Gothic" w:cs="Arial"/>
                <w:sz w:val="16"/>
                <w:szCs w:val="16"/>
              </w:rPr>
              <w:t xml:space="preserve">A compensación de excedentes negativos de </w:t>
            </w:r>
            <w:r>
              <w:rPr>
                <w:rFonts w:ascii="Century Gothic" w:hAnsi="Century Gothic" w:cs="Arial"/>
                <w:sz w:val="16"/>
                <w:szCs w:val="16"/>
              </w:rPr>
              <w:t>ejercicios anteriores</w:t>
            </w:r>
          </w:p>
        </w:tc>
        <w:tc>
          <w:tcPr>
            <w:tcW w:w="1812"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7A2349EE" w14:textId="77777777" w:rsidR="008219AA" w:rsidRDefault="00AE31C1">
            <w:pPr>
              <w:pStyle w:val="Standard"/>
              <w:spacing w:before="100" w:after="100"/>
              <w:ind w:right="-48"/>
              <w:jc w:val="right"/>
              <w:rPr>
                <w:rFonts w:ascii="Century Gothic" w:hAnsi="Century Gothic" w:cs="Arial"/>
                <w:sz w:val="16"/>
                <w:szCs w:val="16"/>
              </w:rPr>
            </w:pPr>
            <w:r>
              <w:rPr>
                <w:rFonts w:ascii="Century Gothic" w:hAnsi="Century Gothic" w:cs="Arial"/>
                <w:sz w:val="16"/>
                <w:szCs w:val="16"/>
              </w:rPr>
              <w:t> </w:t>
            </w:r>
          </w:p>
        </w:tc>
      </w:tr>
      <w:tr w:rsidR="008219AA" w14:paraId="65215719" w14:textId="77777777">
        <w:tblPrEx>
          <w:tblCellMar>
            <w:top w:w="0" w:type="dxa"/>
            <w:bottom w:w="0" w:type="dxa"/>
          </w:tblCellMar>
        </w:tblPrEx>
        <w:trPr>
          <w:trHeight w:val="284"/>
          <w:jc w:val="center"/>
        </w:trPr>
        <w:tc>
          <w:tcPr>
            <w:tcW w:w="5298" w:type="dxa"/>
            <w:tcBorders>
              <w:left w:val="single" w:sz="4" w:space="0" w:color="000000"/>
              <w:bottom w:val="single" w:sz="4" w:space="0" w:color="000000"/>
            </w:tcBorders>
            <w:shd w:val="clear" w:color="auto" w:fill="C0C0C0"/>
            <w:tcMar>
              <w:top w:w="0" w:type="dxa"/>
              <w:left w:w="0" w:type="dxa"/>
              <w:bottom w:w="0" w:type="dxa"/>
              <w:right w:w="0" w:type="dxa"/>
            </w:tcMar>
            <w:vAlign w:val="center"/>
          </w:tcPr>
          <w:p w14:paraId="1F643607" w14:textId="77777777" w:rsidR="008219AA" w:rsidRDefault="00AE31C1">
            <w:pPr>
              <w:pStyle w:val="Standard"/>
              <w:spacing w:before="100" w:after="100"/>
              <w:ind w:right="-48"/>
              <w:jc w:val="center"/>
              <w:rPr>
                <w:rFonts w:ascii="Century Gothic" w:hAnsi="Century Gothic" w:cs="Arial"/>
                <w:b/>
                <w:bCs/>
                <w:sz w:val="16"/>
                <w:szCs w:val="16"/>
              </w:rPr>
            </w:pPr>
            <w:r>
              <w:rPr>
                <w:rFonts w:ascii="Century Gothic" w:hAnsi="Century Gothic" w:cs="Arial"/>
                <w:b/>
                <w:bCs/>
                <w:sz w:val="16"/>
                <w:szCs w:val="16"/>
              </w:rPr>
              <w:t>TOTAL</w:t>
            </w:r>
          </w:p>
        </w:tc>
        <w:tc>
          <w:tcPr>
            <w:tcW w:w="1812" w:type="dxa"/>
            <w:tcBorders>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62795E3E" w14:textId="77777777" w:rsidR="008219AA" w:rsidRDefault="008219AA">
            <w:pPr>
              <w:pStyle w:val="NormalAC"/>
              <w:snapToGrid w:val="0"/>
              <w:spacing w:before="100" w:after="100"/>
              <w:ind w:right="-48"/>
              <w:jc w:val="right"/>
              <w:rPr>
                <w:rFonts w:ascii="Century Gothic" w:eastAsia="Arial Unicode MS" w:hAnsi="Century Gothic" w:cs="Century Gothic"/>
                <w:b/>
                <w:bCs/>
                <w:sz w:val="16"/>
                <w:szCs w:val="16"/>
              </w:rPr>
            </w:pPr>
          </w:p>
        </w:tc>
      </w:tr>
    </w:tbl>
    <w:p w14:paraId="4B174D79" w14:textId="77777777" w:rsidR="008219AA" w:rsidRDefault="008219AA">
      <w:pPr>
        <w:pStyle w:val="Encabezado"/>
        <w:tabs>
          <w:tab w:val="clear" w:pos="4252"/>
          <w:tab w:val="clear" w:pos="8504"/>
        </w:tabs>
        <w:spacing w:before="100" w:after="100"/>
        <w:ind w:right="-48"/>
        <w:rPr>
          <w:rFonts w:ascii="Century Gothic" w:hAnsi="Century Gothic" w:cs="Arial"/>
          <w:sz w:val="16"/>
          <w:szCs w:val="16"/>
        </w:rPr>
      </w:pPr>
    </w:p>
    <w:p w14:paraId="5803EA4E" w14:textId="77777777" w:rsidR="008219AA" w:rsidRDefault="00AE31C1">
      <w:pPr>
        <w:pStyle w:val="Textocomentario"/>
        <w:spacing w:before="100" w:after="100"/>
        <w:ind w:right="-48"/>
        <w:rPr>
          <w:rFonts w:ascii="Century Gothic" w:hAnsi="Century Gothic" w:cs="Century Gothic"/>
          <w:color w:val="000000"/>
          <w:sz w:val="16"/>
          <w:szCs w:val="16"/>
        </w:rPr>
      </w:pPr>
      <w:r>
        <w:rPr>
          <w:rFonts w:ascii="Century Gothic" w:hAnsi="Century Gothic" w:cs="Century Gothic"/>
          <w:color w:val="000000"/>
          <w:sz w:val="16"/>
          <w:szCs w:val="16"/>
        </w:rPr>
        <w:lastRenderedPageBreak/>
        <w:t>3. Información sobre las limitaciones para la aplicación de los excedentes de acuerdo con las disposiciones legales.</w:t>
      </w:r>
    </w:p>
    <w:p w14:paraId="294099E3" w14:textId="77777777" w:rsidR="008219AA" w:rsidRDefault="008219AA">
      <w:pPr>
        <w:pStyle w:val="Textocomentario"/>
        <w:spacing w:before="100" w:after="100"/>
        <w:ind w:right="-48"/>
        <w:rPr>
          <w:rFonts w:ascii="Century Gothic" w:hAnsi="Century Gothic" w:cs="Century Gothic"/>
          <w:b/>
          <w:color w:val="000000"/>
          <w:sz w:val="16"/>
          <w:szCs w:val="16"/>
        </w:rPr>
      </w:pPr>
    </w:p>
    <w:p w14:paraId="2E5C745B" w14:textId="77777777" w:rsidR="008219AA" w:rsidRDefault="008219AA">
      <w:pPr>
        <w:pStyle w:val="Textocomentario"/>
        <w:spacing w:before="100" w:after="100"/>
        <w:ind w:right="-48"/>
        <w:rPr>
          <w:rFonts w:ascii="Century Gothic" w:hAnsi="Century Gothic" w:cs="Century Gothic"/>
          <w:b/>
          <w:color w:val="000000"/>
          <w:sz w:val="16"/>
          <w:szCs w:val="16"/>
        </w:rPr>
      </w:pPr>
    </w:p>
    <w:p w14:paraId="2BE88733" w14:textId="77777777" w:rsidR="008219AA" w:rsidRDefault="00AE31C1">
      <w:pPr>
        <w:pStyle w:val="Standard"/>
        <w:tabs>
          <w:tab w:val="left" w:pos="426"/>
        </w:tabs>
        <w:spacing w:before="100" w:after="100"/>
        <w:ind w:right="-48"/>
        <w:jc w:val="both"/>
        <w:rPr>
          <w:rFonts w:ascii="Century Gothic" w:hAnsi="Century Gothic" w:cs="Century Gothic"/>
          <w:b/>
          <w:sz w:val="16"/>
          <w:szCs w:val="16"/>
          <w:u w:val="single"/>
        </w:rPr>
      </w:pPr>
      <w:r>
        <w:rPr>
          <w:rFonts w:ascii="Century Gothic" w:hAnsi="Century Gothic" w:cs="Century Gothic"/>
          <w:b/>
          <w:sz w:val="16"/>
          <w:szCs w:val="16"/>
          <w:u w:val="single"/>
        </w:rPr>
        <w:t>NOTA 4. NORMAS DE REGISTRO Y VALORACIÓN</w:t>
      </w:r>
    </w:p>
    <w:p w14:paraId="12977597" w14:textId="77777777" w:rsidR="008219AA" w:rsidRDefault="00AE31C1">
      <w:pPr>
        <w:pStyle w:val="Textocomentario"/>
        <w:spacing w:before="100" w:after="100"/>
        <w:ind w:right="-48"/>
      </w:pPr>
      <w:r>
        <w:rPr>
          <w:rFonts w:ascii="Century Gothic" w:hAnsi="Century Gothic" w:cs="Century Gothic"/>
          <w:color w:val="000000"/>
          <w:sz w:val="16"/>
          <w:szCs w:val="16"/>
        </w:rPr>
        <w:t xml:space="preserve">Se indicarán los criterios contables aplicados en </w:t>
      </w:r>
      <w:r>
        <w:rPr>
          <w:rFonts w:ascii="Century Gothic" w:hAnsi="Century Gothic" w:cs="Century Gothic"/>
          <w:color w:val="000000"/>
          <w:sz w:val="16"/>
          <w:szCs w:val="16"/>
        </w:rPr>
        <w:t>relación con las siguientes partidas:</w:t>
      </w:r>
    </w:p>
    <w:p w14:paraId="5786CEF6" w14:textId="77777777" w:rsidR="008219AA" w:rsidRDefault="00AE31C1">
      <w:pPr>
        <w:pStyle w:val="Standard"/>
        <w:numPr>
          <w:ilvl w:val="1"/>
          <w:numId w:val="22"/>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t>Inmovilizado intangible.</w:t>
      </w:r>
    </w:p>
    <w:p w14:paraId="69BE9A8B" w14:textId="77777777" w:rsidR="008219AA" w:rsidRDefault="00AE31C1">
      <w:pPr>
        <w:pStyle w:val="Standard"/>
        <w:spacing w:before="100" w:after="100"/>
        <w:ind w:right="-48"/>
        <w:rPr>
          <w:rFonts w:ascii="Century Gothic" w:hAnsi="Century Gothic" w:cs="Arial"/>
          <w:sz w:val="16"/>
          <w:szCs w:val="16"/>
        </w:rPr>
      </w:pPr>
      <w:r>
        <w:rPr>
          <w:rFonts w:ascii="Century Gothic" w:hAnsi="Century Gothic" w:cs="Arial"/>
          <w:sz w:val="16"/>
          <w:szCs w:val="16"/>
        </w:rPr>
        <w:t>(Se indicarán:</w:t>
      </w:r>
    </w:p>
    <w:p w14:paraId="503BA4E8" w14:textId="77777777" w:rsidR="008219AA" w:rsidRDefault="00AE31C1">
      <w:pPr>
        <w:pStyle w:val="Standard"/>
        <w:numPr>
          <w:ilvl w:val="1"/>
          <w:numId w:val="16"/>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 xml:space="preserve">Inmovilizado intangible no generador de flujos de efectivo: criterios para determinar la naturaleza de estos bienes, criterios utilizados de capitalización o </w:t>
      </w:r>
      <w:r>
        <w:rPr>
          <w:rFonts w:ascii="Century Gothic" w:hAnsi="Century Gothic" w:cs="Arial"/>
          <w:sz w:val="16"/>
          <w:szCs w:val="16"/>
        </w:rPr>
        <w:t>activación, amortización, correcciones valorativas por deterioro y cesión de estos bienes.</w:t>
      </w:r>
    </w:p>
    <w:p w14:paraId="1B322D07" w14:textId="77777777" w:rsidR="008219AA" w:rsidRDefault="00AE31C1">
      <w:pPr>
        <w:pStyle w:val="Standard"/>
        <w:numPr>
          <w:ilvl w:val="1"/>
          <w:numId w:val="16"/>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Resto de inmovilizado intangible: criterios utilizados de capitalización o activación, amortización y correcciones valorativas por deterioro.</w:t>
      </w:r>
    </w:p>
    <w:p w14:paraId="6EF629BA" w14:textId="77777777" w:rsidR="008219AA" w:rsidRDefault="00AE31C1">
      <w:pPr>
        <w:pStyle w:val="Standard"/>
        <w:numPr>
          <w:ilvl w:val="1"/>
          <w:numId w:val="16"/>
        </w:numPr>
        <w:tabs>
          <w:tab w:val="left" w:pos="240"/>
        </w:tabs>
        <w:spacing w:before="100" w:after="100"/>
        <w:ind w:left="0" w:right="-48" w:firstLine="0"/>
        <w:jc w:val="both"/>
      </w:pPr>
      <w:r>
        <w:rPr>
          <w:rFonts w:ascii="Century Gothic" w:hAnsi="Century Gothic" w:cs="Arial"/>
          <w:sz w:val="16"/>
          <w:szCs w:val="16"/>
        </w:rPr>
        <w:t>En todos los casos: justificación de las circunstancias que han llevado a calificar como indefinida la vida útil de un inmovilizado intangible. En particular, deberá indicarse de forma detallada el criterio de valoración seguido para calcular el valor recuperable del fondo de comercio, así como del resto de inmovilizados intangibles con vida útil indefinida).</w:t>
      </w:r>
    </w:p>
    <w:p w14:paraId="74ABA9A5" w14:textId="77777777" w:rsidR="008219AA" w:rsidRDefault="008219AA">
      <w:pPr>
        <w:pStyle w:val="Standard"/>
        <w:tabs>
          <w:tab w:val="left" w:pos="426"/>
        </w:tabs>
        <w:spacing w:before="100" w:after="100"/>
        <w:ind w:right="-48"/>
        <w:rPr>
          <w:rFonts w:ascii="Century Gothic" w:hAnsi="Century Gothic" w:cs="Arial"/>
          <w:b/>
          <w:sz w:val="16"/>
          <w:szCs w:val="16"/>
        </w:rPr>
      </w:pPr>
    </w:p>
    <w:p w14:paraId="7898207D" w14:textId="77777777" w:rsidR="008219AA" w:rsidRDefault="00AE31C1">
      <w:pPr>
        <w:pStyle w:val="Standard"/>
        <w:numPr>
          <w:ilvl w:val="0"/>
          <w:numId w:val="59"/>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t>Inmovilizado material.</w:t>
      </w:r>
    </w:p>
    <w:p w14:paraId="7F235DDB" w14:textId="77777777" w:rsidR="008219AA" w:rsidRDefault="00AE31C1">
      <w:pPr>
        <w:pStyle w:val="Standard"/>
        <w:spacing w:before="100" w:after="100"/>
        <w:ind w:right="-48"/>
        <w:rPr>
          <w:rFonts w:ascii="Century Gothic" w:hAnsi="Century Gothic" w:cs="Arial"/>
          <w:sz w:val="16"/>
          <w:szCs w:val="16"/>
        </w:rPr>
      </w:pPr>
      <w:r>
        <w:rPr>
          <w:rFonts w:ascii="Century Gothic" w:hAnsi="Century Gothic" w:cs="Arial"/>
          <w:sz w:val="16"/>
          <w:szCs w:val="16"/>
        </w:rPr>
        <w:t>(Se indicarán:</w:t>
      </w:r>
    </w:p>
    <w:p w14:paraId="0AD4A3E8" w14:textId="77777777" w:rsidR="008219AA" w:rsidRDefault="00AE31C1">
      <w:pPr>
        <w:pStyle w:val="Standard"/>
        <w:numPr>
          <w:ilvl w:val="1"/>
          <w:numId w:val="38"/>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 xml:space="preserve">Inmovilizado material no generador de flujos de efectivo: criterios para determinar la naturaleza de estos bienes, su amortización, correcciones valorativas por deterioro y reversión de </w:t>
      </w:r>
      <w:proofErr w:type="gramStart"/>
      <w:r>
        <w:rPr>
          <w:rFonts w:ascii="Century Gothic" w:hAnsi="Century Gothic" w:cs="Arial"/>
          <w:sz w:val="16"/>
          <w:szCs w:val="16"/>
        </w:rPr>
        <w:t>las mismas</w:t>
      </w:r>
      <w:proofErr w:type="gramEnd"/>
      <w:r>
        <w:rPr>
          <w:rFonts w:ascii="Century Gothic" w:hAnsi="Century Gothic" w:cs="Arial"/>
          <w:sz w:val="16"/>
          <w:szCs w:val="16"/>
        </w:rPr>
        <w:t>, los costes de rehabilitación del lugar donde se asiente un activo y la cesión de estos bienes.</w:t>
      </w:r>
    </w:p>
    <w:p w14:paraId="1AA0ACD0" w14:textId="77777777" w:rsidR="008219AA" w:rsidRDefault="00AE31C1">
      <w:pPr>
        <w:pStyle w:val="Standard"/>
        <w:numPr>
          <w:ilvl w:val="1"/>
          <w:numId w:val="38"/>
        </w:numPr>
        <w:tabs>
          <w:tab w:val="left" w:pos="240"/>
        </w:tabs>
        <w:spacing w:before="100" w:after="100"/>
        <w:ind w:left="0" w:right="-48" w:firstLine="0"/>
        <w:jc w:val="both"/>
      </w:pPr>
      <w:r>
        <w:rPr>
          <w:rFonts w:ascii="Century Gothic" w:hAnsi="Century Gothic" w:cs="Arial"/>
          <w:sz w:val="16"/>
          <w:szCs w:val="16"/>
        </w:rPr>
        <w:t xml:space="preserve">Para todo el inmovilizado material: Criterios sobre amortización, correcciones valorativas por deterioro y reversión de </w:t>
      </w:r>
      <w:proofErr w:type="gramStart"/>
      <w:r>
        <w:rPr>
          <w:rFonts w:ascii="Century Gothic" w:hAnsi="Century Gothic" w:cs="Arial"/>
          <w:sz w:val="16"/>
          <w:szCs w:val="16"/>
        </w:rPr>
        <w:t>las mismas</w:t>
      </w:r>
      <w:proofErr w:type="gramEnd"/>
      <w:r>
        <w:rPr>
          <w:rFonts w:ascii="Century Gothic" w:hAnsi="Century Gothic" w:cs="Arial"/>
          <w:sz w:val="16"/>
          <w:szCs w:val="16"/>
        </w:rPr>
        <w:t>, capitalización de gastos financieros, costes de ampliación, modernización y mejoras, costes de desmantelamiento o retiro, así como los costes de rehabilitación del lugar donde se asiente un activo y los criterios sobre la determinación del coste de los trabajos efectuados por la entidad para su inmovilizado).</w:t>
      </w:r>
    </w:p>
    <w:p w14:paraId="21125D83" w14:textId="77777777" w:rsidR="008219AA" w:rsidRDefault="00AE31C1">
      <w:pPr>
        <w:pStyle w:val="Standard"/>
        <w:numPr>
          <w:ilvl w:val="1"/>
          <w:numId w:val="38"/>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Criterios de contabilización de contratos de arrendamiento financiero y otras operaciones de naturaleza similar.</w:t>
      </w:r>
    </w:p>
    <w:p w14:paraId="589A3C09" w14:textId="77777777" w:rsidR="008219AA" w:rsidRDefault="008219AA">
      <w:pPr>
        <w:pStyle w:val="Standard"/>
        <w:spacing w:before="100" w:after="100"/>
        <w:ind w:right="-48"/>
        <w:jc w:val="both"/>
        <w:rPr>
          <w:rFonts w:ascii="Century Gothic" w:hAnsi="Century Gothic" w:cs="Arial"/>
          <w:sz w:val="16"/>
          <w:szCs w:val="16"/>
        </w:rPr>
      </w:pPr>
    </w:p>
    <w:p w14:paraId="2FFE101E" w14:textId="77777777" w:rsidR="008219AA" w:rsidRDefault="00AE31C1">
      <w:pPr>
        <w:pStyle w:val="Standard"/>
        <w:numPr>
          <w:ilvl w:val="0"/>
          <w:numId w:val="14"/>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t>Inversiones inmobiliarias.</w:t>
      </w:r>
    </w:p>
    <w:p w14:paraId="40BD297D" w14:textId="77777777" w:rsidR="008219AA" w:rsidRDefault="00AE31C1">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 xml:space="preserve">(Se señalará el </w:t>
      </w:r>
      <w:r>
        <w:rPr>
          <w:rFonts w:ascii="Century Gothic" w:hAnsi="Century Gothic" w:cs="Arial"/>
          <w:sz w:val="16"/>
          <w:szCs w:val="16"/>
        </w:rPr>
        <w:t>criterio para calificar los terrenos y construcciones como inversiones inmobiliarias, especificando para éstas los criterios señalados para el inmovilizado material).</w:t>
      </w:r>
    </w:p>
    <w:p w14:paraId="33ED6B0A" w14:textId="77777777" w:rsidR="008219AA" w:rsidRDefault="008219AA">
      <w:pPr>
        <w:pStyle w:val="Piedepgina"/>
        <w:tabs>
          <w:tab w:val="clear" w:pos="4252"/>
          <w:tab w:val="clear" w:pos="8504"/>
        </w:tabs>
        <w:spacing w:before="100" w:after="100"/>
        <w:ind w:right="-48"/>
        <w:rPr>
          <w:rFonts w:ascii="Century Gothic" w:hAnsi="Century Gothic" w:cs="Arial"/>
          <w:b/>
          <w:sz w:val="16"/>
          <w:szCs w:val="16"/>
        </w:rPr>
      </w:pPr>
    </w:p>
    <w:p w14:paraId="3630352D" w14:textId="77777777" w:rsidR="008219AA" w:rsidRDefault="00AE31C1">
      <w:pPr>
        <w:pStyle w:val="Standard"/>
        <w:numPr>
          <w:ilvl w:val="0"/>
          <w:numId w:val="14"/>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t>Bienes integrantes del Patrimonio Histórico.</w:t>
      </w:r>
    </w:p>
    <w:p w14:paraId="7274D151" w14:textId="77777777" w:rsidR="008219AA" w:rsidRDefault="00AE31C1">
      <w:pPr>
        <w:pStyle w:val="Standard"/>
        <w:spacing w:before="100" w:after="100"/>
        <w:ind w:right="-48"/>
        <w:jc w:val="both"/>
        <w:rPr>
          <w:rFonts w:ascii="Century Gothic" w:hAnsi="Century Gothic" w:cs="Arial"/>
          <w:sz w:val="16"/>
          <w:szCs w:val="16"/>
        </w:rPr>
      </w:pPr>
      <w:r>
        <w:rPr>
          <w:rFonts w:ascii="Century Gothic" w:hAnsi="Century Gothic" w:cs="Arial"/>
          <w:sz w:val="16"/>
          <w:szCs w:val="16"/>
        </w:rPr>
        <w:t xml:space="preserve">(Se indicarán los criterios sobre valoración, correcciones valorativas por deterioro y reversión de </w:t>
      </w:r>
      <w:proofErr w:type="gramStart"/>
      <w:r>
        <w:rPr>
          <w:rFonts w:ascii="Century Gothic" w:hAnsi="Century Gothic" w:cs="Arial"/>
          <w:sz w:val="16"/>
          <w:szCs w:val="16"/>
        </w:rPr>
        <w:t>las mismas</w:t>
      </w:r>
      <w:proofErr w:type="gramEnd"/>
      <w:r>
        <w:rPr>
          <w:rFonts w:ascii="Century Gothic" w:hAnsi="Century Gothic" w:cs="Arial"/>
          <w:sz w:val="16"/>
          <w:szCs w:val="16"/>
        </w:rPr>
        <w:t xml:space="preserve">, capitalización de gastos financieros, costes de ampliación, modernización y mejoras, costes de desmantelamiento o retiro, así como los costes de rehabilitación del </w:t>
      </w:r>
      <w:proofErr w:type="gramStart"/>
      <w:r>
        <w:rPr>
          <w:rFonts w:ascii="Century Gothic" w:hAnsi="Century Gothic" w:cs="Arial"/>
          <w:sz w:val="16"/>
          <w:szCs w:val="16"/>
        </w:rPr>
        <w:t>lugar  donde</w:t>
      </w:r>
      <w:proofErr w:type="gramEnd"/>
      <w:r>
        <w:rPr>
          <w:rFonts w:ascii="Century Gothic" w:hAnsi="Century Gothic" w:cs="Arial"/>
          <w:sz w:val="16"/>
          <w:szCs w:val="16"/>
        </w:rPr>
        <w:t xml:space="preserve"> se asiente un activo y los criterios sobre la determinación del coste de los trabajos efectuados por la entidad para estos bienes, y los seguidos en relación con las grandes reparaciones que les afecten).</w:t>
      </w:r>
    </w:p>
    <w:p w14:paraId="068F05B1" w14:textId="77777777" w:rsidR="008219AA" w:rsidRDefault="008219AA">
      <w:pPr>
        <w:pStyle w:val="Standard"/>
        <w:spacing w:before="100" w:after="100"/>
        <w:ind w:right="-48"/>
        <w:rPr>
          <w:rFonts w:ascii="Century Gothic" w:hAnsi="Century Gothic" w:cs="Arial"/>
          <w:b/>
          <w:sz w:val="16"/>
          <w:szCs w:val="16"/>
        </w:rPr>
      </w:pPr>
    </w:p>
    <w:p w14:paraId="37DA151E" w14:textId="77777777" w:rsidR="008219AA" w:rsidRDefault="00AE31C1">
      <w:pPr>
        <w:pStyle w:val="Standard"/>
        <w:numPr>
          <w:ilvl w:val="0"/>
          <w:numId w:val="14"/>
        </w:numPr>
        <w:tabs>
          <w:tab w:val="left" w:pos="284"/>
        </w:tabs>
        <w:spacing w:before="100" w:after="100"/>
        <w:ind w:left="284" w:right="-48" w:hanging="284"/>
      </w:pPr>
      <w:r>
        <w:rPr>
          <w:rFonts w:ascii="Century Gothic" w:hAnsi="Century Gothic" w:cs="Arial"/>
          <w:b/>
          <w:sz w:val="16"/>
          <w:szCs w:val="16"/>
        </w:rPr>
        <w:t>Permutas.</w:t>
      </w:r>
    </w:p>
    <w:p w14:paraId="4468F41E" w14:textId="77777777" w:rsidR="008219AA" w:rsidRDefault="00AE31C1">
      <w:pPr>
        <w:pStyle w:val="Standard"/>
        <w:spacing w:before="100" w:after="100"/>
        <w:ind w:right="-48"/>
        <w:rPr>
          <w:rFonts w:ascii="Century Gothic" w:hAnsi="Century Gothic" w:cs="Arial"/>
          <w:sz w:val="16"/>
          <w:szCs w:val="16"/>
        </w:rPr>
      </w:pPr>
      <w:r>
        <w:rPr>
          <w:rFonts w:ascii="Century Gothic" w:hAnsi="Century Gothic" w:cs="Arial"/>
          <w:sz w:val="16"/>
          <w:szCs w:val="16"/>
        </w:rPr>
        <w:t>(Se indicarán:</w:t>
      </w:r>
    </w:p>
    <w:p w14:paraId="096A0309" w14:textId="77777777" w:rsidR="008219AA" w:rsidRDefault="00AE31C1">
      <w:pPr>
        <w:pStyle w:val="Piedepgina"/>
        <w:numPr>
          <w:ilvl w:val="1"/>
          <w:numId w:val="15"/>
        </w:numPr>
        <w:tabs>
          <w:tab w:val="clear" w:pos="4252"/>
          <w:tab w:val="clear" w:pos="8504"/>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 xml:space="preserve">Permutas de activos no </w:t>
      </w:r>
      <w:r>
        <w:rPr>
          <w:rFonts w:ascii="Century Gothic" w:hAnsi="Century Gothic" w:cs="Arial"/>
          <w:sz w:val="16"/>
          <w:szCs w:val="16"/>
        </w:rPr>
        <w:t>generadores de flujos de efectivo: Se justificará el criterio aplicado en relación con estos activos no generadores de flujos de efectivos.</w:t>
      </w:r>
    </w:p>
    <w:p w14:paraId="43032578" w14:textId="77777777" w:rsidR="008219AA" w:rsidRDefault="00AE31C1">
      <w:pPr>
        <w:pStyle w:val="Standard"/>
        <w:numPr>
          <w:ilvl w:val="1"/>
          <w:numId w:val="15"/>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 xml:space="preserve">Resto de permutas: Se indicará el criterio </w:t>
      </w:r>
      <w:proofErr w:type="gramStart"/>
      <w:r>
        <w:rPr>
          <w:rFonts w:ascii="Century Gothic" w:hAnsi="Century Gothic" w:cs="Arial"/>
          <w:sz w:val="16"/>
          <w:szCs w:val="16"/>
        </w:rPr>
        <w:t>seguido  y</w:t>
      </w:r>
      <w:proofErr w:type="gramEnd"/>
      <w:r>
        <w:rPr>
          <w:rFonts w:ascii="Century Gothic" w:hAnsi="Century Gothic" w:cs="Arial"/>
          <w:sz w:val="16"/>
          <w:szCs w:val="16"/>
        </w:rPr>
        <w:t xml:space="preserve"> la justificación de su aplicación, en particular, las circunstancias que han llevado a calificar una permuta de carácter comercial).</w:t>
      </w:r>
    </w:p>
    <w:p w14:paraId="6AC14515" w14:textId="77777777" w:rsidR="008219AA" w:rsidRDefault="008219AA">
      <w:pPr>
        <w:pStyle w:val="Standard"/>
        <w:spacing w:before="100" w:after="100"/>
        <w:ind w:right="-48"/>
        <w:jc w:val="both"/>
        <w:rPr>
          <w:rFonts w:ascii="Century Gothic" w:hAnsi="Century Gothic" w:cs="Arial"/>
          <w:sz w:val="16"/>
          <w:szCs w:val="16"/>
        </w:rPr>
      </w:pPr>
    </w:p>
    <w:p w14:paraId="13842454" w14:textId="77777777" w:rsidR="008219AA" w:rsidRDefault="00AE31C1">
      <w:pPr>
        <w:pStyle w:val="Standard"/>
        <w:numPr>
          <w:ilvl w:val="0"/>
          <w:numId w:val="14"/>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t>Instrumentos financieros.</w:t>
      </w:r>
    </w:p>
    <w:p w14:paraId="4F725AFE" w14:textId="77777777" w:rsidR="008219AA" w:rsidRDefault="00AE31C1">
      <w:pPr>
        <w:pStyle w:val="Standard"/>
        <w:spacing w:before="100" w:after="100"/>
        <w:ind w:right="-48"/>
        <w:rPr>
          <w:rFonts w:ascii="Century Gothic" w:hAnsi="Century Gothic" w:cs="Arial"/>
          <w:sz w:val="16"/>
          <w:szCs w:val="16"/>
        </w:rPr>
      </w:pPr>
      <w:r>
        <w:rPr>
          <w:rFonts w:ascii="Century Gothic" w:hAnsi="Century Gothic" w:cs="Arial"/>
          <w:sz w:val="16"/>
          <w:szCs w:val="16"/>
        </w:rPr>
        <w:t>(Se indicarán:</w:t>
      </w:r>
    </w:p>
    <w:p w14:paraId="7119B01E" w14:textId="77777777" w:rsidR="008219AA" w:rsidRDefault="00AE31C1">
      <w:pPr>
        <w:pStyle w:val="Standard"/>
        <w:numPr>
          <w:ilvl w:val="0"/>
          <w:numId w:val="60"/>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 xml:space="preserve">Criterios empleados para la calificación y valoración de las diferentes categorías de </w:t>
      </w:r>
      <w:proofErr w:type="gramStart"/>
      <w:r>
        <w:rPr>
          <w:rFonts w:ascii="Century Gothic" w:hAnsi="Century Gothic" w:cs="Arial"/>
          <w:sz w:val="16"/>
          <w:szCs w:val="16"/>
        </w:rPr>
        <w:t>activos financieros y pasivos financieros</w:t>
      </w:r>
      <w:proofErr w:type="gramEnd"/>
      <w:r>
        <w:rPr>
          <w:rFonts w:ascii="Century Gothic" w:hAnsi="Century Gothic" w:cs="Arial"/>
          <w:sz w:val="16"/>
          <w:szCs w:val="16"/>
        </w:rPr>
        <w:t>.</w:t>
      </w:r>
    </w:p>
    <w:p w14:paraId="018653AE" w14:textId="77777777" w:rsidR="008219AA" w:rsidRDefault="00AE31C1">
      <w:pPr>
        <w:pStyle w:val="Standard"/>
        <w:numPr>
          <w:ilvl w:val="0"/>
          <w:numId w:val="12"/>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 xml:space="preserve">La </w:t>
      </w:r>
      <w:r>
        <w:rPr>
          <w:rFonts w:ascii="Century Gothic" w:hAnsi="Century Gothic" w:cs="Arial"/>
          <w:sz w:val="16"/>
          <w:szCs w:val="16"/>
        </w:rPr>
        <w:t xml:space="preserve">naturaleza de los </w:t>
      </w:r>
      <w:proofErr w:type="gramStart"/>
      <w:r>
        <w:rPr>
          <w:rFonts w:ascii="Century Gothic" w:hAnsi="Century Gothic" w:cs="Arial"/>
          <w:sz w:val="16"/>
          <w:szCs w:val="16"/>
        </w:rPr>
        <w:t>activos financieros y pasivos financieros</w:t>
      </w:r>
      <w:proofErr w:type="gramEnd"/>
      <w:r>
        <w:rPr>
          <w:rFonts w:ascii="Century Gothic" w:hAnsi="Century Gothic" w:cs="Arial"/>
          <w:sz w:val="16"/>
          <w:szCs w:val="16"/>
        </w:rPr>
        <w:t xml:space="preserve"> designados inicialmente como a valor razonable con cambios en la cuenta de resultados, así como los criterios aplicados en dicha designación y una explicación de cómo la entidad ha cumplido con los requerimientos señalados en la norma de registro y valoración relativa a instrumentos financieros.</w:t>
      </w:r>
    </w:p>
    <w:p w14:paraId="1944F987" w14:textId="77777777" w:rsidR="008219AA" w:rsidRDefault="00AE31C1">
      <w:pPr>
        <w:pStyle w:val="Standard"/>
        <w:numPr>
          <w:ilvl w:val="0"/>
          <w:numId w:val="12"/>
        </w:numPr>
        <w:tabs>
          <w:tab w:val="left" w:pos="240"/>
        </w:tabs>
        <w:spacing w:before="100" w:after="100"/>
        <w:ind w:left="0" w:right="-48" w:firstLine="0"/>
        <w:jc w:val="both"/>
      </w:pPr>
      <w:r>
        <w:rPr>
          <w:rFonts w:ascii="Century Gothic" w:hAnsi="Century Gothic" w:cs="Arial"/>
          <w:sz w:val="16"/>
          <w:szCs w:val="16"/>
        </w:rPr>
        <w:t>Los criterios aplicados para determinar la existencia de evidencia objetiva de deterioro, así como el registro de la corrección de valor y su reversión y la baja definitiva de activos financieros deteriorados. En particular, se destacarán los criterios utilizados para calcular las correcciones valorativas relativas a los deudores comerciales y otras cuentas a cobrar. Asimismo, se indicarán los criterios contables aplicados a los activos financieros cuyas condiciones hayan sido renegociadas y que, de otro mo</w:t>
      </w:r>
      <w:r>
        <w:rPr>
          <w:rFonts w:ascii="Century Gothic" w:hAnsi="Century Gothic" w:cs="Arial"/>
          <w:sz w:val="16"/>
          <w:szCs w:val="16"/>
        </w:rPr>
        <w:t>do, estarían vencidos o deteriorados.</w:t>
      </w:r>
    </w:p>
    <w:p w14:paraId="0625762E" w14:textId="77777777" w:rsidR="008219AA" w:rsidRDefault="00AE31C1">
      <w:pPr>
        <w:pStyle w:val="Standard"/>
        <w:numPr>
          <w:ilvl w:val="0"/>
          <w:numId w:val="12"/>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 xml:space="preserve">Criterios empleados para el registro de la baja de </w:t>
      </w:r>
      <w:proofErr w:type="gramStart"/>
      <w:r>
        <w:rPr>
          <w:rFonts w:ascii="Century Gothic" w:hAnsi="Century Gothic" w:cs="Arial"/>
          <w:sz w:val="16"/>
          <w:szCs w:val="16"/>
        </w:rPr>
        <w:t>activos financieros y pasivos financieros</w:t>
      </w:r>
      <w:proofErr w:type="gramEnd"/>
      <w:r>
        <w:rPr>
          <w:rFonts w:ascii="Century Gothic" w:hAnsi="Century Gothic" w:cs="Arial"/>
          <w:sz w:val="16"/>
          <w:szCs w:val="16"/>
        </w:rPr>
        <w:t>.</w:t>
      </w:r>
    </w:p>
    <w:p w14:paraId="66338249" w14:textId="77777777" w:rsidR="008219AA" w:rsidRDefault="00AE31C1">
      <w:pPr>
        <w:pStyle w:val="Standard"/>
        <w:numPr>
          <w:ilvl w:val="0"/>
          <w:numId w:val="12"/>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lastRenderedPageBreak/>
        <w:t>Inversiones en entidades del grupo, multigrupo y asociadas: se informará sobre el criterio seguido en la valoración de estas inversiones, así como el aplicado para registrar las correcciones valorativas por deterioro.</w:t>
      </w:r>
    </w:p>
    <w:p w14:paraId="611A1C39" w14:textId="77777777" w:rsidR="008219AA" w:rsidRDefault="00AE31C1">
      <w:pPr>
        <w:pStyle w:val="Standard"/>
        <w:numPr>
          <w:ilvl w:val="0"/>
          <w:numId w:val="12"/>
        </w:numPr>
        <w:tabs>
          <w:tab w:val="left" w:pos="240"/>
        </w:tabs>
        <w:spacing w:before="100" w:after="100"/>
        <w:ind w:left="0" w:right="-48" w:firstLine="0"/>
        <w:jc w:val="both"/>
      </w:pPr>
      <w:r>
        <w:rPr>
          <w:rFonts w:ascii="Century Gothic" w:hAnsi="Century Gothic" w:cs="Arial"/>
          <w:sz w:val="16"/>
          <w:szCs w:val="16"/>
        </w:rPr>
        <w:t>Los criterios empleados en la determinación de los ingresos o gastos procedentes de las distintas categorías de instrumentos financieros: intereses, primas o descuentos, dividendos, etc.).</w:t>
      </w:r>
    </w:p>
    <w:p w14:paraId="41B995DE" w14:textId="77777777" w:rsidR="008219AA" w:rsidRDefault="008219AA">
      <w:pPr>
        <w:pStyle w:val="Standard"/>
        <w:tabs>
          <w:tab w:val="left" w:pos="240"/>
        </w:tabs>
        <w:spacing w:before="100" w:after="100"/>
        <w:ind w:right="-48"/>
        <w:jc w:val="both"/>
        <w:rPr>
          <w:rFonts w:ascii="Century Gothic" w:hAnsi="Century Gothic" w:cs="Arial"/>
          <w:sz w:val="16"/>
          <w:szCs w:val="16"/>
        </w:rPr>
      </w:pPr>
    </w:p>
    <w:p w14:paraId="07B7335A" w14:textId="77777777" w:rsidR="008219AA" w:rsidRDefault="00AE31C1">
      <w:pPr>
        <w:pStyle w:val="Standard"/>
        <w:numPr>
          <w:ilvl w:val="0"/>
          <w:numId w:val="14"/>
        </w:numPr>
        <w:tabs>
          <w:tab w:val="left" w:pos="284"/>
        </w:tabs>
        <w:spacing w:before="100" w:after="100"/>
        <w:ind w:left="284" w:right="-48" w:hanging="284"/>
      </w:pPr>
      <w:r>
        <w:rPr>
          <w:rFonts w:ascii="Century Gothic" w:hAnsi="Century Gothic" w:cs="Arial"/>
          <w:b/>
          <w:sz w:val="16"/>
          <w:szCs w:val="16"/>
        </w:rPr>
        <w:t>Créditos y débitos de la actividad propia</w:t>
      </w:r>
      <w:r>
        <w:rPr>
          <w:rFonts w:ascii="Century Gothic" w:hAnsi="Century Gothic" w:cs="Arial"/>
          <w:sz w:val="16"/>
          <w:szCs w:val="16"/>
        </w:rPr>
        <w:t>.</w:t>
      </w:r>
    </w:p>
    <w:p w14:paraId="1A39C509" w14:textId="77777777" w:rsidR="008219AA" w:rsidRDefault="00AE31C1">
      <w:pPr>
        <w:pStyle w:val="Standard"/>
        <w:spacing w:before="100" w:after="100"/>
        <w:ind w:right="-48"/>
        <w:rPr>
          <w:rFonts w:ascii="Century Gothic" w:hAnsi="Century Gothic" w:cs="Arial"/>
          <w:sz w:val="16"/>
          <w:szCs w:val="16"/>
        </w:rPr>
      </w:pPr>
      <w:r>
        <w:rPr>
          <w:rFonts w:ascii="Century Gothic" w:hAnsi="Century Gothic" w:cs="Arial"/>
          <w:sz w:val="16"/>
          <w:szCs w:val="16"/>
        </w:rPr>
        <w:t>(Se indicarán:</w:t>
      </w:r>
    </w:p>
    <w:p w14:paraId="3548ACBB" w14:textId="77777777" w:rsidR="008219AA" w:rsidRDefault="00AE31C1">
      <w:pPr>
        <w:pStyle w:val="Standard"/>
        <w:numPr>
          <w:ilvl w:val="0"/>
          <w:numId w:val="12"/>
        </w:numPr>
        <w:tabs>
          <w:tab w:val="left" w:pos="960"/>
        </w:tabs>
        <w:spacing w:before="100" w:after="100"/>
        <w:ind w:right="-48"/>
        <w:rPr>
          <w:rFonts w:ascii="Century Gothic" w:hAnsi="Century Gothic" w:cs="Arial"/>
          <w:sz w:val="16"/>
          <w:szCs w:val="16"/>
        </w:rPr>
      </w:pPr>
      <w:r>
        <w:rPr>
          <w:rFonts w:ascii="Century Gothic" w:hAnsi="Century Gothic" w:cs="Arial"/>
          <w:sz w:val="16"/>
          <w:szCs w:val="16"/>
        </w:rPr>
        <w:t>Los criterios de valoración aplicados. En particular, los seguidos para calcular las correcciones valorativas).</w:t>
      </w:r>
    </w:p>
    <w:p w14:paraId="40176032" w14:textId="77777777" w:rsidR="008219AA" w:rsidRDefault="00AE31C1">
      <w:pPr>
        <w:pStyle w:val="Standard"/>
        <w:numPr>
          <w:ilvl w:val="0"/>
          <w:numId w:val="14"/>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t>Existencias.</w:t>
      </w:r>
    </w:p>
    <w:p w14:paraId="5BD224F8" w14:textId="77777777" w:rsidR="008219AA" w:rsidRDefault="00AE31C1">
      <w:pPr>
        <w:pStyle w:val="Standard"/>
        <w:spacing w:before="100" w:after="100"/>
        <w:ind w:right="-48"/>
        <w:rPr>
          <w:rFonts w:ascii="Century Gothic" w:hAnsi="Century Gothic" w:cs="Arial"/>
          <w:sz w:val="16"/>
          <w:szCs w:val="16"/>
        </w:rPr>
      </w:pPr>
      <w:r>
        <w:rPr>
          <w:rFonts w:ascii="Century Gothic" w:hAnsi="Century Gothic" w:cs="Arial"/>
          <w:sz w:val="16"/>
          <w:szCs w:val="16"/>
        </w:rPr>
        <w:t>(Se indicarán:</w:t>
      </w:r>
    </w:p>
    <w:p w14:paraId="27E130E3" w14:textId="77777777" w:rsidR="008219AA" w:rsidRDefault="00AE31C1">
      <w:pPr>
        <w:pStyle w:val="Standard"/>
        <w:numPr>
          <w:ilvl w:val="0"/>
          <w:numId w:val="61"/>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Existencias no generadoras de flujos de efectivo: se indicarán los criterios de valoración y los seguidos sobre correcciones valorativas por deterioro.</w:t>
      </w:r>
    </w:p>
    <w:p w14:paraId="051D326F" w14:textId="77777777" w:rsidR="008219AA" w:rsidRDefault="00AE31C1">
      <w:pPr>
        <w:pStyle w:val="Standard"/>
        <w:numPr>
          <w:ilvl w:val="0"/>
          <w:numId w:val="41"/>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 xml:space="preserve">Resto de existencias: se </w:t>
      </w:r>
      <w:r>
        <w:rPr>
          <w:rFonts w:ascii="Century Gothic" w:hAnsi="Century Gothic" w:cs="Arial"/>
          <w:sz w:val="16"/>
          <w:szCs w:val="16"/>
        </w:rPr>
        <w:t>indicarán los criterios de valoración y los seguidos sobre correcciones valorativas por deterioro y capitalización de gastos financieros).</w:t>
      </w:r>
    </w:p>
    <w:p w14:paraId="4C24881E" w14:textId="77777777" w:rsidR="008219AA" w:rsidRDefault="008219AA">
      <w:pPr>
        <w:pStyle w:val="Standard"/>
        <w:tabs>
          <w:tab w:val="left" w:pos="240"/>
        </w:tabs>
        <w:spacing w:before="100" w:after="100"/>
        <w:ind w:right="-48"/>
        <w:rPr>
          <w:rFonts w:ascii="Century Gothic" w:hAnsi="Century Gothic" w:cs="Arial"/>
          <w:sz w:val="16"/>
          <w:szCs w:val="16"/>
        </w:rPr>
      </w:pPr>
    </w:p>
    <w:p w14:paraId="3086BECA" w14:textId="77777777" w:rsidR="008219AA" w:rsidRDefault="00AE31C1">
      <w:pPr>
        <w:pStyle w:val="Standard"/>
        <w:numPr>
          <w:ilvl w:val="0"/>
          <w:numId w:val="14"/>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t>Transacciones en moneda extranjera.</w:t>
      </w:r>
    </w:p>
    <w:p w14:paraId="3C5227B2" w14:textId="77777777" w:rsidR="008219AA" w:rsidRDefault="00AE31C1">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(Se indicarán:</w:t>
      </w:r>
    </w:p>
    <w:p w14:paraId="36C9A91D" w14:textId="77777777" w:rsidR="008219AA" w:rsidRDefault="00AE31C1">
      <w:pPr>
        <w:pStyle w:val="Standard"/>
        <w:numPr>
          <w:ilvl w:val="0"/>
          <w:numId w:val="62"/>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Criterios de valoración de las transacciones en moneda extranjera y criterios de imputación de las diferencias de cambio.</w:t>
      </w:r>
    </w:p>
    <w:p w14:paraId="71698204" w14:textId="77777777" w:rsidR="008219AA" w:rsidRDefault="00AE31C1">
      <w:pPr>
        <w:pStyle w:val="Standard"/>
        <w:numPr>
          <w:ilvl w:val="0"/>
          <w:numId w:val="10"/>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Cuando se haya producido un cambio en la moneda funcional, se pondrá de manifiesto, así como la razón de dicho cambio.</w:t>
      </w:r>
    </w:p>
    <w:p w14:paraId="77ADD467" w14:textId="77777777" w:rsidR="008219AA" w:rsidRDefault="00AE31C1">
      <w:pPr>
        <w:pStyle w:val="Standard"/>
        <w:numPr>
          <w:ilvl w:val="0"/>
          <w:numId w:val="10"/>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Para los elementos contenidos en las cuentas anuales que en la actualidad o en su origen hubieran sido expresados en moneda extranjera, se indicará el procedimiento empleado para calcular el tipo de cambio a euros).</w:t>
      </w:r>
    </w:p>
    <w:p w14:paraId="62BA647C" w14:textId="77777777" w:rsidR="008219AA" w:rsidRDefault="008219AA">
      <w:pPr>
        <w:pStyle w:val="Standard"/>
        <w:tabs>
          <w:tab w:val="left" w:pos="240"/>
        </w:tabs>
        <w:spacing w:before="100" w:after="100"/>
        <w:ind w:right="-48"/>
        <w:rPr>
          <w:rFonts w:ascii="Century Gothic" w:hAnsi="Century Gothic" w:cs="Arial"/>
          <w:sz w:val="16"/>
          <w:szCs w:val="16"/>
        </w:rPr>
      </w:pPr>
    </w:p>
    <w:p w14:paraId="23ADC6A2" w14:textId="77777777" w:rsidR="008219AA" w:rsidRDefault="00AE31C1">
      <w:pPr>
        <w:pStyle w:val="Standard"/>
        <w:numPr>
          <w:ilvl w:val="0"/>
          <w:numId w:val="14"/>
        </w:numPr>
        <w:tabs>
          <w:tab w:val="left" w:pos="284"/>
        </w:tabs>
        <w:spacing w:before="100" w:after="100"/>
        <w:ind w:left="284" w:right="-48" w:hanging="284"/>
      </w:pPr>
      <w:r>
        <w:rPr>
          <w:rFonts w:ascii="Century Gothic" w:eastAsia="Century Gothic" w:hAnsi="Century Gothic" w:cs="Century Gothic"/>
          <w:sz w:val="16"/>
          <w:szCs w:val="16"/>
        </w:rPr>
        <w:t xml:space="preserve">  </w:t>
      </w:r>
      <w:r>
        <w:rPr>
          <w:rFonts w:ascii="Century Gothic" w:hAnsi="Century Gothic" w:cs="Arial"/>
          <w:b/>
          <w:sz w:val="16"/>
          <w:szCs w:val="16"/>
        </w:rPr>
        <w:t>Impuestos sobre beneficios.</w:t>
      </w:r>
    </w:p>
    <w:p w14:paraId="5CAA09AB" w14:textId="77777777" w:rsidR="008219AA" w:rsidRDefault="00AE31C1">
      <w:pPr>
        <w:pStyle w:val="Standard"/>
        <w:tabs>
          <w:tab w:val="left" w:pos="240"/>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 xml:space="preserve">(Se indicarán los criterios utilizados para el registro y valoración de activos y </w:t>
      </w:r>
      <w:r>
        <w:rPr>
          <w:rFonts w:ascii="Century Gothic" w:hAnsi="Century Gothic" w:cs="Arial"/>
          <w:sz w:val="16"/>
          <w:szCs w:val="16"/>
        </w:rPr>
        <w:t>pasivos por impuesto diferido).</w:t>
      </w:r>
    </w:p>
    <w:p w14:paraId="0241D6A4" w14:textId="77777777" w:rsidR="008219AA" w:rsidRDefault="008219AA">
      <w:pPr>
        <w:pStyle w:val="Standard"/>
        <w:tabs>
          <w:tab w:val="left" w:pos="240"/>
        </w:tabs>
        <w:spacing w:before="100" w:after="100"/>
        <w:ind w:right="-48"/>
        <w:rPr>
          <w:rFonts w:ascii="Century Gothic" w:hAnsi="Century Gothic" w:cs="Arial"/>
          <w:b/>
          <w:sz w:val="16"/>
          <w:szCs w:val="16"/>
        </w:rPr>
      </w:pPr>
    </w:p>
    <w:p w14:paraId="32D40C2C" w14:textId="77777777" w:rsidR="008219AA" w:rsidRDefault="00AE31C1">
      <w:pPr>
        <w:pStyle w:val="Standard"/>
        <w:numPr>
          <w:ilvl w:val="0"/>
          <w:numId w:val="14"/>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t>Ingresos y gastos.</w:t>
      </w:r>
    </w:p>
    <w:p w14:paraId="0BE3CF7A" w14:textId="77777777" w:rsidR="008219AA" w:rsidRDefault="00AE31C1">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(Se indicarán:</w:t>
      </w:r>
    </w:p>
    <w:p w14:paraId="3D9B3D7C" w14:textId="77777777" w:rsidR="008219AA" w:rsidRDefault="00AE31C1">
      <w:pPr>
        <w:pStyle w:val="Standard"/>
        <w:numPr>
          <w:ilvl w:val="0"/>
          <w:numId w:val="63"/>
        </w:numPr>
        <w:tabs>
          <w:tab w:val="left" w:pos="240"/>
        </w:tabs>
        <w:spacing w:before="100" w:after="100"/>
        <w:ind w:left="0" w:right="-48" w:firstLine="0"/>
        <w:jc w:val="both"/>
        <w:rPr>
          <w:rFonts w:ascii="Century Gothic" w:hAnsi="Century Gothic" w:cs="Arial"/>
          <w:sz w:val="16"/>
          <w:szCs w:val="16"/>
        </w:rPr>
      </w:pPr>
      <w:r>
        <w:rPr>
          <w:rFonts w:ascii="Century Gothic" w:hAnsi="Century Gothic" w:cs="Arial"/>
          <w:sz w:val="16"/>
          <w:szCs w:val="16"/>
        </w:rPr>
        <w:t>Ingresos y gastos propios: se indicarán los criterios generales aplicados, en particular los gastos de carácter plurianual y criterios de imputación temporal.</w:t>
      </w:r>
    </w:p>
    <w:p w14:paraId="07928070" w14:textId="77777777" w:rsidR="008219AA" w:rsidRDefault="00AE31C1">
      <w:pPr>
        <w:pStyle w:val="Standard"/>
        <w:numPr>
          <w:ilvl w:val="0"/>
          <w:numId w:val="37"/>
        </w:numPr>
        <w:tabs>
          <w:tab w:val="left" w:pos="240"/>
        </w:tabs>
        <w:spacing w:before="100" w:after="100"/>
        <w:ind w:left="0" w:right="-48" w:firstLine="0"/>
        <w:jc w:val="both"/>
      </w:pPr>
      <w:r>
        <w:rPr>
          <w:rFonts w:ascii="Century Gothic" w:hAnsi="Century Gothic" w:cs="Arial"/>
          <w:sz w:val="16"/>
          <w:szCs w:val="16"/>
        </w:rPr>
        <w:t>Resto de ingresos y gastos: se indicarán los criterios generales aplicados. En relación con las prestaciones de servicios realizadas por la entidad, se indicarán los criterios utilizados para la determinación de los ingresos; en concreto se señalarán los métodos empleados para determinar el porcentaje de realización en la prestación de servicios y se informará en caso de que su aplicación hubiera sido impracticable).</w:t>
      </w:r>
    </w:p>
    <w:p w14:paraId="1A55F99E" w14:textId="77777777" w:rsidR="008219AA" w:rsidRDefault="008219AA">
      <w:pPr>
        <w:pStyle w:val="Standard"/>
        <w:tabs>
          <w:tab w:val="left" w:pos="240"/>
        </w:tabs>
        <w:spacing w:before="100" w:after="100"/>
        <w:ind w:right="-48"/>
        <w:rPr>
          <w:rFonts w:ascii="Century Gothic" w:hAnsi="Century Gothic" w:cs="Arial"/>
          <w:sz w:val="16"/>
          <w:szCs w:val="16"/>
        </w:rPr>
      </w:pPr>
    </w:p>
    <w:p w14:paraId="6F55ED53" w14:textId="77777777" w:rsidR="008219AA" w:rsidRDefault="00AE31C1">
      <w:pPr>
        <w:pStyle w:val="Standard"/>
        <w:numPr>
          <w:ilvl w:val="0"/>
          <w:numId w:val="14"/>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t>Provisiones y contingencias.</w:t>
      </w:r>
    </w:p>
    <w:p w14:paraId="4E7E7B91" w14:textId="77777777" w:rsidR="008219AA" w:rsidRDefault="00AE31C1">
      <w:pPr>
        <w:pStyle w:val="Standard"/>
        <w:tabs>
          <w:tab w:val="left" w:pos="240"/>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(Se indicará el criterio de valoración, así como, en su caso, el tratamiento de las compensaciones a recibir de un tercero en el momento de liquidar la obligación. En particular, en relación con las provisiones, deberá realizarse una descripción general del método de estimación y cálculo de cada uno de los riesgos).</w:t>
      </w:r>
    </w:p>
    <w:p w14:paraId="65575199" w14:textId="77777777" w:rsidR="008219AA" w:rsidRDefault="008219AA">
      <w:pPr>
        <w:pStyle w:val="Standard"/>
        <w:tabs>
          <w:tab w:val="left" w:pos="240"/>
        </w:tabs>
        <w:spacing w:before="100" w:after="100"/>
        <w:ind w:right="-48"/>
        <w:rPr>
          <w:rFonts w:ascii="Century Gothic" w:hAnsi="Century Gothic" w:cs="Arial"/>
          <w:b/>
          <w:sz w:val="16"/>
          <w:szCs w:val="16"/>
        </w:rPr>
      </w:pPr>
    </w:p>
    <w:p w14:paraId="61E2584F" w14:textId="77777777" w:rsidR="008219AA" w:rsidRDefault="00AE31C1">
      <w:pPr>
        <w:pStyle w:val="Standard"/>
        <w:numPr>
          <w:ilvl w:val="0"/>
          <w:numId w:val="14"/>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t>Gastos de personal.</w:t>
      </w:r>
    </w:p>
    <w:p w14:paraId="4362C6F6" w14:textId="77777777" w:rsidR="008219AA" w:rsidRDefault="00AE31C1">
      <w:pPr>
        <w:pStyle w:val="Standard"/>
        <w:tabs>
          <w:tab w:val="left" w:pos="240"/>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(Se indicarán los criterios empleados para el registro y valoración de los gastos de personal; en particular, el referido a compromisos por pensiones).</w:t>
      </w:r>
    </w:p>
    <w:p w14:paraId="3F77934C" w14:textId="77777777" w:rsidR="008219AA" w:rsidRDefault="008219AA">
      <w:pPr>
        <w:pStyle w:val="Standard"/>
        <w:tabs>
          <w:tab w:val="left" w:pos="240"/>
        </w:tabs>
        <w:spacing w:before="100" w:after="100"/>
        <w:ind w:right="-48"/>
        <w:rPr>
          <w:rFonts w:ascii="Century Gothic" w:hAnsi="Century Gothic" w:cs="Arial"/>
          <w:b/>
          <w:sz w:val="16"/>
          <w:szCs w:val="16"/>
        </w:rPr>
      </w:pPr>
    </w:p>
    <w:p w14:paraId="695AB2D5" w14:textId="77777777" w:rsidR="008219AA" w:rsidRDefault="00AE31C1">
      <w:pPr>
        <w:pStyle w:val="Standard"/>
        <w:numPr>
          <w:ilvl w:val="0"/>
          <w:numId w:val="14"/>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t>Subvenciones, donaciones y legados.</w:t>
      </w:r>
    </w:p>
    <w:p w14:paraId="578B889E" w14:textId="77777777" w:rsidR="008219AA" w:rsidRDefault="00AE31C1">
      <w:pPr>
        <w:pStyle w:val="Standard"/>
        <w:tabs>
          <w:tab w:val="left" w:pos="426"/>
        </w:tabs>
        <w:spacing w:before="100" w:after="100"/>
        <w:ind w:right="-48"/>
        <w:jc w:val="both"/>
        <w:rPr>
          <w:rFonts w:ascii="Century Gothic" w:hAnsi="Century Gothic" w:cs="Arial"/>
          <w:sz w:val="16"/>
          <w:szCs w:val="16"/>
        </w:rPr>
      </w:pPr>
      <w:r>
        <w:rPr>
          <w:rFonts w:ascii="Century Gothic" w:hAnsi="Century Gothic" w:cs="Arial"/>
          <w:sz w:val="16"/>
          <w:szCs w:val="16"/>
        </w:rPr>
        <w:t xml:space="preserve">(Se indicará el criterio empleado para su clasificación y, en su caso, su </w:t>
      </w:r>
      <w:r>
        <w:rPr>
          <w:rFonts w:ascii="Century Gothic" w:hAnsi="Century Gothic" w:cs="Arial"/>
          <w:sz w:val="16"/>
          <w:szCs w:val="16"/>
        </w:rPr>
        <w:t>imputación a resultados).</w:t>
      </w:r>
    </w:p>
    <w:p w14:paraId="1F04FD2D" w14:textId="77777777" w:rsidR="008219AA" w:rsidRDefault="008219AA">
      <w:pPr>
        <w:pStyle w:val="Standard"/>
        <w:spacing w:before="100" w:after="100"/>
        <w:ind w:right="-48"/>
        <w:rPr>
          <w:rFonts w:ascii="Century Gothic" w:hAnsi="Century Gothic" w:cs="Arial"/>
          <w:sz w:val="16"/>
          <w:szCs w:val="16"/>
        </w:rPr>
      </w:pPr>
    </w:p>
    <w:p w14:paraId="1D7170C8" w14:textId="77777777" w:rsidR="008219AA" w:rsidRDefault="00AE31C1">
      <w:pPr>
        <w:pStyle w:val="Standard"/>
        <w:numPr>
          <w:ilvl w:val="0"/>
          <w:numId w:val="14"/>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t>Combinaciones de negocios.</w:t>
      </w:r>
    </w:p>
    <w:p w14:paraId="24005C6F" w14:textId="77777777" w:rsidR="008219AA" w:rsidRDefault="00AE31C1">
      <w:pPr>
        <w:pStyle w:val="Piedepgina"/>
        <w:tabs>
          <w:tab w:val="clear" w:pos="4252"/>
          <w:tab w:val="clear" w:pos="8504"/>
        </w:tabs>
        <w:spacing w:before="100" w:after="100"/>
        <w:ind w:right="-48"/>
        <w:jc w:val="both"/>
        <w:rPr>
          <w:rFonts w:ascii="Century Gothic" w:hAnsi="Century Gothic" w:cs="Arial"/>
          <w:sz w:val="16"/>
          <w:szCs w:val="16"/>
        </w:rPr>
      </w:pPr>
      <w:r>
        <w:rPr>
          <w:rFonts w:ascii="Century Gothic" w:hAnsi="Century Gothic" w:cs="Arial"/>
          <w:sz w:val="16"/>
          <w:szCs w:val="16"/>
        </w:rPr>
        <w:t>(Se indicarán los criterios de registro y valoración empleados).</w:t>
      </w:r>
    </w:p>
    <w:p w14:paraId="3CE6D582" w14:textId="77777777" w:rsidR="008219AA" w:rsidRDefault="008219AA">
      <w:pPr>
        <w:pStyle w:val="Piedepgina"/>
        <w:tabs>
          <w:tab w:val="clear" w:pos="4252"/>
          <w:tab w:val="clear" w:pos="8504"/>
        </w:tabs>
        <w:spacing w:before="100" w:after="100"/>
        <w:ind w:right="-48"/>
        <w:jc w:val="both"/>
        <w:rPr>
          <w:rFonts w:ascii="Century Gothic" w:hAnsi="Century Gothic" w:cs="Arial"/>
          <w:sz w:val="16"/>
          <w:szCs w:val="16"/>
        </w:rPr>
      </w:pPr>
    </w:p>
    <w:p w14:paraId="7E99A521" w14:textId="77777777" w:rsidR="008219AA" w:rsidRDefault="00AE31C1">
      <w:pPr>
        <w:pStyle w:val="Standard"/>
        <w:numPr>
          <w:ilvl w:val="0"/>
          <w:numId w:val="14"/>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t>Fusiones entre entidades no lucrativas.</w:t>
      </w:r>
    </w:p>
    <w:p w14:paraId="6760D913" w14:textId="77777777" w:rsidR="008219AA" w:rsidRDefault="00AE31C1">
      <w:pPr>
        <w:pStyle w:val="Piedepgina"/>
        <w:tabs>
          <w:tab w:val="clear" w:pos="4252"/>
          <w:tab w:val="clear" w:pos="8504"/>
        </w:tabs>
        <w:spacing w:before="100" w:after="100"/>
        <w:ind w:right="-48"/>
        <w:jc w:val="both"/>
        <w:rPr>
          <w:rFonts w:ascii="Century Gothic" w:hAnsi="Century Gothic"/>
          <w:sz w:val="16"/>
          <w:szCs w:val="16"/>
        </w:rPr>
      </w:pPr>
      <w:r>
        <w:rPr>
          <w:rFonts w:ascii="Century Gothic" w:eastAsia="Century Gothic" w:hAnsi="Century Gothic" w:cs="Century Gothic"/>
          <w:sz w:val="16"/>
          <w:szCs w:val="16"/>
        </w:rPr>
        <w:t xml:space="preserve"> </w:t>
      </w:r>
      <w:r>
        <w:rPr>
          <w:rFonts w:ascii="Century Gothic" w:hAnsi="Century Gothic" w:cs="Arial"/>
          <w:sz w:val="16"/>
          <w:szCs w:val="16"/>
        </w:rPr>
        <w:t>(Se indicarán los criterios de registro y valoración empleados).</w:t>
      </w:r>
    </w:p>
    <w:p w14:paraId="097491EF" w14:textId="77777777" w:rsidR="008219AA" w:rsidRDefault="008219AA">
      <w:pPr>
        <w:pStyle w:val="Standard"/>
        <w:spacing w:before="100" w:after="100"/>
        <w:ind w:right="-48"/>
        <w:rPr>
          <w:rFonts w:ascii="Century Gothic" w:hAnsi="Century Gothic" w:cs="Arial"/>
          <w:b/>
          <w:sz w:val="16"/>
          <w:szCs w:val="16"/>
        </w:rPr>
      </w:pPr>
    </w:p>
    <w:p w14:paraId="580F441B" w14:textId="77777777" w:rsidR="008219AA" w:rsidRDefault="00AE31C1">
      <w:pPr>
        <w:pStyle w:val="Standard"/>
        <w:numPr>
          <w:ilvl w:val="0"/>
          <w:numId w:val="14"/>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lastRenderedPageBreak/>
        <w:t>Negocios conjuntos.</w:t>
      </w:r>
    </w:p>
    <w:p w14:paraId="5CB4A82F" w14:textId="77777777" w:rsidR="008219AA" w:rsidRDefault="00AE31C1">
      <w:pPr>
        <w:pStyle w:val="Standard"/>
        <w:tabs>
          <w:tab w:val="left" w:pos="360"/>
        </w:tabs>
        <w:spacing w:before="100" w:after="100"/>
        <w:ind w:right="-48"/>
        <w:jc w:val="both"/>
        <w:rPr>
          <w:rFonts w:ascii="Century Gothic" w:hAnsi="Century Gothic" w:cs="Arial"/>
          <w:sz w:val="16"/>
          <w:szCs w:val="16"/>
        </w:rPr>
      </w:pPr>
      <w:r>
        <w:rPr>
          <w:rFonts w:ascii="Century Gothic" w:hAnsi="Century Gothic" w:cs="Arial"/>
          <w:sz w:val="16"/>
          <w:szCs w:val="16"/>
        </w:rPr>
        <w:t xml:space="preserve">(Se </w:t>
      </w:r>
      <w:r>
        <w:rPr>
          <w:rFonts w:ascii="Century Gothic" w:hAnsi="Century Gothic" w:cs="Arial"/>
          <w:sz w:val="16"/>
          <w:szCs w:val="16"/>
        </w:rPr>
        <w:t>indicarán los criterios seguidos por la entidad para integrar en sus cuentas anuales los saldos correspondientes al negocio en que se participe).</w:t>
      </w:r>
    </w:p>
    <w:p w14:paraId="19A4EDE4" w14:textId="77777777" w:rsidR="008219AA" w:rsidRDefault="008219AA">
      <w:pPr>
        <w:pStyle w:val="Standard"/>
        <w:tabs>
          <w:tab w:val="left" w:pos="360"/>
        </w:tabs>
        <w:spacing w:before="100" w:after="100"/>
        <w:ind w:right="-48"/>
        <w:rPr>
          <w:rFonts w:ascii="Century Gothic" w:hAnsi="Century Gothic" w:cs="Arial"/>
          <w:b/>
          <w:sz w:val="16"/>
          <w:szCs w:val="16"/>
        </w:rPr>
      </w:pPr>
    </w:p>
    <w:p w14:paraId="6746FCFF" w14:textId="77777777" w:rsidR="008219AA" w:rsidRDefault="00AE31C1">
      <w:pPr>
        <w:pStyle w:val="Standard"/>
        <w:numPr>
          <w:ilvl w:val="0"/>
          <w:numId w:val="14"/>
        </w:numPr>
        <w:tabs>
          <w:tab w:val="left" w:pos="284"/>
        </w:tabs>
        <w:spacing w:before="100" w:after="100"/>
        <w:ind w:left="284" w:right="-48" w:hanging="284"/>
        <w:rPr>
          <w:rFonts w:ascii="Century Gothic" w:hAnsi="Century Gothic" w:cs="Arial"/>
          <w:b/>
          <w:sz w:val="16"/>
          <w:szCs w:val="16"/>
        </w:rPr>
      </w:pPr>
      <w:r>
        <w:rPr>
          <w:rFonts w:ascii="Century Gothic" w:hAnsi="Century Gothic" w:cs="Arial"/>
          <w:b/>
          <w:sz w:val="16"/>
          <w:szCs w:val="16"/>
        </w:rPr>
        <w:t>Criterios empleados en transacciones entre partes vinculadas.</w:t>
      </w:r>
    </w:p>
    <w:p w14:paraId="2964B32E" w14:textId="77777777" w:rsidR="008219AA" w:rsidRDefault="008219AA">
      <w:pPr>
        <w:pStyle w:val="Standard"/>
        <w:tabs>
          <w:tab w:val="left" w:pos="360"/>
        </w:tabs>
        <w:spacing w:before="100" w:after="100"/>
        <w:ind w:right="-48"/>
        <w:rPr>
          <w:rFonts w:ascii="Century Gothic" w:hAnsi="Century Gothic" w:cs="Arial"/>
          <w:b/>
          <w:sz w:val="16"/>
          <w:szCs w:val="16"/>
        </w:rPr>
      </w:pPr>
    </w:p>
    <w:p w14:paraId="173ABECF" w14:textId="77777777" w:rsidR="008219AA" w:rsidRDefault="008219AA">
      <w:pPr>
        <w:pStyle w:val="Piedepgina"/>
        <w:tabs>
          <w:tab w:val="clear" w:pos="4252"/>
          <w:tab w:val="clear" w:pos="8504"/>
        </w:tabs>
        <w:spacing w:before="100" w:after="100"/>
        <w:ind w:right="-48"/>
        <w:jc w:val="both"/>
        <w:rPr>
          <w:rFonts w:ascii="Century Gothic" w:hAnsi="Century Gothic" w:cs="Arial"/>
          <w:b/>
          <w:sz w:val="16"/>
          <w:szCs w:val="16"/>
        </w:rPr>
      </w:pPr>
    </w:p>
    <w:p w14:paraId="43B6CF89" w14:textId="77777777" w:rsidR="008219AA" w:rsidRDefault="008219AA">
      <w:pPr>
        <w:pStyle w:val="Piedepgina"/>
        <w:tabs>
          <w:tab w:val="clear" w:pos="4252"/>
          <w:tab w:val="clear" w:pos="8504"/>
        </w:tabs>
        <w:spacing w:before="100" w:after="100"/>
        <w:ind w:right="-48"/>
        <w:jc w:val="both"/>
        <w:rPr>
          <w:rFonts w:ascii="Century Gothic" w:hAnsi="Century Gothic" w:cs="Arial"/>
          <w:sz w:val="16"/>
          <w:szCs w:val="16"/>
        </w:rPr>
      </w:pPr>
    </w:p>
    <w:p w14:paraId="5744876C" w14:textId="77777777" w:rsidR="008219AA" w:rsidRDefault="008219AA">
      <w:pPr>
        <w:pStyle w:val="Standard"/>
        <w:tabs>
          <w:tab w:val="left" w:pos="426"/>
        </w:tabs>
        <w:spacing w:before="100" w:after="100"/>
        <w:rPr>
          <w:rFonts w:ascii="Century Gothic" w:hAnsi="Century Gothic" w:cs="Arial"/>
          <w:b/>
          <w:sz w:val="16"/>
          <w:szCs w:val="16"/>
        </w:rPr>
        <w:sectPr w:rsidR="008219AA">
          <w:footerReference w:type="default" r:id="rId7"/>
          <w:pgSz w:w="11906" w:h="16838"/>
          <w:pgMar w:top="720" w:right="1275" w:bottom="1418" w:left="1320" w:header="720" w:footer="1004" w:gutter="0"/>
          <w:pgNumType w:start="1"/>
          <w:cols w:space="720"/>
        </w:sectPr>
      </w:pPr>
    </w:p>
    <w:p w14:paraId="7B0C0D1A" w14:textId="77777777" w:rsidR="008219AA" w:rsidRDefault="00AE31C1">
      <w:pPr>
        <w:pStyle w:val="Textodebloque"/>
        <w:spacing w:before="120" w:after="120"/>
        <w:jc w:val="left"/>
      </w:pPr>
      <w:r>
        <w:rPr>
          <w:rFonts w:ascii="Century Gothic" w:hAnsi="Century Gothic" w:cs="Arial"/>
          <w:sz w:val="16"/>
          <w:szCs w:val="16"/>
          <w:u w:val="single"/>
        </w:rPr>
        <w:lastRenderedPageBreak/>
        <w:t xml:space="preserve">NOTA 5. INMOVILIZADO MATERIAL, </w:t>
      </w:r>
      <w:r>
        <w:rPr>
          <w:rFonts w:ascii="Century Gothic" w:hAnsi="Century Gothic" w:cs="Arial"/>
          <w:sz w:val="16"/>
          <w:szCs w:val="16"/>
          <w:u w:val="single"/>
        </w:rPr>
        <w:t>INTANGIBLE E INVERSIONES INMOBILIARIAS</w:t>
      </w:r>
      <w:r>
        <w:rPr>
          <w:rFonts w:ascii="Century Gothic" w:hAnsi="Century Gothic" w:cs="Arial"/>
          <w:b w:val="0"/>
          <w:sz w:val="16"/>
          <w:szCs w:val="16"/>
        </w:rPr>
        <w:t xml:space="preserve">   </w:t>
      </w:r>
    </w:p>
    <w:p w14:paraId="185F9A9B" w14:textId="77777777" w:rsidR="008219AA" w:rsidRDefault="00AE31C1">
      <w:pPr>
        <w:pStyle w:val="Textodebloque"/>
        <w:numPr>
          <w:ilvl w:val="0"/>
          <w:numId w:val="64"/>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Inmovilizado material.</w:t>
      </w:r>
    </w:p>
    <w:p w14:paraId="26BADF09" w14:textId="77777777" w:rsidR="008219AA" w:rsidRDefault="008219AA">
      <w:pPr>
        <w:pStyle w:val="Textodebloque"/>
        <w:rPr>
          <w:rFonts w:ascii="Century Gothic" w:hAnsi="Century Gothic" w:cs="Arial"/>
          <w:sz w:val="16"/>
          <w:szCs w:val="16"/>
          <w:u w:val="single"/>
        </w:rPr>
      </w:pPr>
    </w:p>
    <w:p w14:paraId="6A0B34FB" w14:textId="77777777" w:rsidR="008219AA" w:rsidRDefault="00AE31C1">
      <w:pPr>
        <w:pStyle w:val="Textodebloque"/>
        <w:numPr>
          <w:ilvl w:val="0"/>
          <w:numId w:val="65"/>
        </w:numPr>
        <w:tabs>
          <w:tab w:val="left" w:pos="600"/>
        </w:tabs>
        <w:ind w:left="240" w:firstLine="0"/>
        <w:rPr>
          <w:rFonts w:ascii="Century Gothic" w:hAnsi="Century Gothic" w:cs="Arial"/>
          <w:sz w:val="16"/>
          <w:szCs w:val="16"/>
        </w:rPr>
      </w:pPr>
      <w:r>
        <w:rPr>
          <w:rFonts w:ascii="Century Gothic" w:hAnsi="Century Gothic" w:cs="Arial"/>
          <w:sz w:val="16"/>
          <w:szCs w:val="16"/>
        </w:rPr>
        <w:t>No generador de flujos de efectivo.</w:t>
      </w:r>
    </w:p>
    <w:p w14:paraId="4AFC83C9" w14:textId="77777777" w:rsidR="008219AA" w:rsidRDefault="008219AA">
      <w:pPr>
        <w:pStyle w:val="Textodebloque"/>
        <w:rPr>
          <w:rFonts w:ascii="Century Gothic" w:hAnsi="Century Gothic" w:cs="Arial"/>
          <w:sz w:val="16"/>
          <w:szCs w:val="16"/>
          <w:u w:val="single"/>
        </w:rPr>
      </w:pPr>
    </w:p>
    <w:tbl>
      <w:tblPr>
        <w:tblW w:w="13034" w:type="dxa"/>
        <w:tblInd w:w="-10" w:type="dxa"/>
        <w:tblLayout w:type="fixed"/>
        <w:tblCellMar>
          <w:left w:w="10" w:type="dxa"/>
          <w:right w:w="10" w:type="dxa"/>
        </w:tblCellMar>
        <w:tblLook w:val="04A0" w:firstRow="1" w:lastRow="0" w:firstColumn="1" w:lastColumn="0" w:noHBand="0" w:noVBand="1"/>
      </w:tblPr>
      <w:tblGrid>
        <w:gridCol w:w="580"/>
        <w:gridCol w:w="4387"/>
        <w:gridCol w:w="1240"/>
        <w:gridCol w:w="1028"/>
        <w:gridCol w:w="1134"/>
        <w:gridCol w:w="1134"/>
        <w:gridCol w:w="1050"/>
        <w:gridCol w:w="851"/>
        <w:gridCol w:w="1630"/>
      </w:tblGrid>
      <w:tr w:rsidR="008219AA" w14:paraId="4B3875A3" w14:textId="77777777">
        <w:tblPrEx>
          <w:tblCellMar>
            <w:top w:w="0" w:type="dxa"/>
            <w:bottom w:w="0" w:type="dxa"/>
          </w:tblCellMar>
        </w:tblPrEx>
        <w:trPr>
          <w:trHeight w:val="683"/>
        </w:trPr>
        <w:tc>
          <w:tcPr>
            <w:tcW w:w="5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458807F"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w:t>
            </w:r>
          </w:p>
        </w:tc>
        <w:tc>
          <w:tcPr>
            <w:tcW w:w="438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6246771B"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MOVIMIENTOS DE LAS PARTIDAS</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4542106"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028"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A83B154"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Entradas</w:t>
            </w:r>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936CEA9"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xml:space="preserve">(+) Reversión corrección valorativa </w:t>
            </w:r>
            <w:proofErr w:type="gramStart"/>
            <w:r>
              <w:rPr>
                <w:rFonts w:ascii="Century Gothic" w:hAnsi="Century Gothic" w:cs="Century Gothic"/>
                <w:sz w:val="14"/>
                <w:szCs w:val="14"/>
              </w:rPr>
              <w:t>por  deterioro</w:t>
            </w:r>
            <w:proofErr w:type="gramEnd"/>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6A31FDC"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w:t>
            </w:r>
            <w:proofErr w:type="gramStart"/>
            <w:r>
              <w:rPr>
                <w:rFonts w:ascii="Century Gothic" w:hAnsi="Century Gothic" w:cs="Century Gothic"/>
                <w:sz w:val="14"/>
                <w:szCs w:val="14"/>
              </w:rPr>
              <w:t>+ )</w:t>
            </w:r>
            <w:proofErr w:type="gramEnd"/>
            <w:r>
              <w:rPr>
                <w:rFonts w:ascii="Century Gothic" w:hAnsi="Century Gothic" w:cs="Century Gothic"/>
                <w:sz w:val="14"/>
                <w:szCs w:val="14"/>
              </w:rPr>
              <w:t xml:space="preserve"> </w:t>
            </w:r>
            <w:r>
              <w:rPr>
                <w:rFonts w:ascii="Century Gothic" w:hAnsi="Century Gothic" w:cs="Century Gothic"/>
                <w:sz w:val="14"/>
                <w:szCs w:val="14"/>
              </w:rPr>
              <w:t>Transferencias o traspasos de otras cuentas</w:t>
            </w:r>
          </w:p>
        </w:tc>
        <w:tc>
          <w:tcPr>
            <w:tcW w:w="105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B09F511"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Salidas</w:t>
            </w:r>
          </w:p>
        </w:tc>
        <w:tc>
          <w:tcPr>
            <w:tcW w:w="85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80B6538"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Dotación al deterioro</w:t>
            </w: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836D93A"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8219AA" w14:paraId="234FA030"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5005D9D0"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210</w:t>
            </w:r>
          </w:p>
        </w:tc>
        <w:tc>
          <w:tcPr>
            <w:tcW w:w="4387" w:type="dxa"/>
            <w:tcBorders>
              <w:left w:val="single" w:sz="4" w:space="0" w:color="000000"/>
              <w:bottom w:val="single" w:sz="4" w:space="0" w:color="000000"/>
            </w:tcBorders>
            <w:tcMar>
              <w:top w:w="0" w:type="dxa"/>
              <w:left w:w="70" w:type="dxa"/>
              <w:bottom w:w="0" w:type="dxa"/>
              <w:right w:w="70" w:type="dxa"/>
            </w:tcMar>
            <w:vAlign w:val="center"/>
          </w:tcPr>
          <w:p w14:paraId="0B81D41C"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Terrenos y bienes naturales (coste de rehabilitación)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0EB2FDF5"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03C553E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4431A69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FD062C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386AD63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75A8FF54"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F58235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3EEB658F"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40C1091C"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211</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48874F70"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Construcciones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09FF547B"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2358AF8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1C52946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2713FC66"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44C6ABB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14B79E4C"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340904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44EE0090"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67A3E528"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212</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159B10F1"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Instalaciones técnicas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78E5A61E"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1D22D26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BEF471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0586E64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233C9F4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67B79287"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87D2B2D"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3402080C"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79987C62"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213</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69E8C744"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Maquinaria</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22316BB9"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5CFE60E3"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25D7C5A6"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61C63B5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0CDF176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659196FE"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D5A808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75F44E44"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4CFB8D00"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214</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695D0E44"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Utillaje</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1F93BA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4172D75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6DBC756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71F1DFB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672058E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5EFF85A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BB6916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595E5202"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386B7599"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215</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0D8B41D5"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Otras instalaciones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269344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0907BF4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094273D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563DA66"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72BE513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0A3ECD3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653011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0C84E313"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127CF178"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216</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5E483ACB"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Mobiliario</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404726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09A5F8D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F492481"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740A4A1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49CA584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72A8C373"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F5F0D0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2ED9594E"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61081595"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217</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0E30F27D"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Equipos proceso información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06D3547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745C35C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1087868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A41D43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0A7751F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1E915B76"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96E7DB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3251E55C"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6343C2ED"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218</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3999E3C7"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Elementos de transporte</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5FC40F6D"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7F90A30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6ACB7353"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1A14161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0FA0293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0E5A6AB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DBDB83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290CF781"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0AD8D52A"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219</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3B765E76"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 xml:space="preserve">Otro </w:t>
            </w:r>
            <w:r>
              <w:rPr>
                <w:rFonts w:ascii="Century Gothic" w:hAnsi="Century Gothic" w:cs="Century Gothic"/>
                <w:sz w:val="16"/>
                <w:szCs w:val="16"/>
              </w:rPr>
              <w:t>inmovilizado material</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712A32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310A7B5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7A2AA6D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14ECDE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573E34C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087C1EB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CB363E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292490B9" w14:textId="77777777">
        <w:tblPrEx>
          <w:tblCellMar>
            <w:top w:w="0" w:type="dxa"/>
            <w:bottom w:w="0" w:type="dxa"/>
          </w:tblCellMar>
        </w:tblPrEx>
        <w:trPr>
          <w:trHeight w:val="540"/>
        </w:trPr>
        <w:tc>
          <w:tcPr>
            <w:tcW w:w="5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17FCE20"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w:t>
            </w:r>
          </w:p>
        </w:tc>
        <w:tc>
          <w:tcPr>
            <w:tcW w:w="4387"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F139FA7"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AMORTIZACIONES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EE0B797"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DEFE13D"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Dotaciones</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6A0C2A5"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Reducciones</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057F37B"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8219AA" w14:paraId="72D5F389"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7AD0D747"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210</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38DFC956"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Terrenos y bienes naturales (coste de rehabilitación)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7C3BBC88"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ABCBAE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559D474"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2383F01"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636D20F8"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14ECB773"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211</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584660D0"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Construcciones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EFCE195"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666D8A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2939D53"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407344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0973EBCC"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6C96A521"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212</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6A49D76D"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Instalaciones técnicas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2DDA54EE"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BF8EA41"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73F9782"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DA40C2D"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59F25DF4"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3F29B598"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213</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3E2862CF"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Maquinaria</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2E6369D4"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6DFC08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0EAFFEC"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268CFA3"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5F883FE4"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420B4D41"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214</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469F9ADE"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Utillaje</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740511D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18A1AC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A313A0D"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D8CD9B1"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1F5673E7"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0907F53C"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215</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1157A563"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Otras instalaciones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6A708F5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B380EA3"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096841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956506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11373834"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52A93684"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216</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409D3860"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Mobiliario</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6A888D3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39E8F1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4E40E7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C0CC6E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04BC7362"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0E73E3DB"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217</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0EF90E8C" w14:textId="77777777" w:rsidR="008219AA" w:rsidRDefault="00AE31C1">
            <w:pPr>
              <w:pStyle w:val="Standard"/>
            </w:pPr>
            <w:r>
              <w:rPr>
                <w:rFonts w:ascii="Century Gothic" w:hAnsi="Century Gothic" w:cs="Century Gothic"/>
                <w:sz w:val="16"/>
                <w:szCs w:val="16"/>
              </w:rPr>
              <w:t>Equipos proceso información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03AFB70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70C3FF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BFD91D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9D17D3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630B8527"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4CA31B04"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218</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28504CEF"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Elementos de transporte</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2BA4368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5CDB53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FAE9BD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89E1153"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1B2BFCB6"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4C000781"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219</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382CADA4"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Otro inmovilizado material</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250E34E3"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D0FA6C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C7F0B7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0E7E43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bl>
    <w:p w14:paraId="018A91F6" w14:textId="77777777" w:rsidR="008219AA" w:rsidRDefault="008219AA">
      <w:pPr>
        <w:pStyle w:val="Textodebloque"/>
        <w:rPr>
          <w:rFonts w:ascii="Century Gothic" w:hAnsi="Century Gothic" w:cs="Century Gothic"/>
          <w:b w:val="0"/>
          <w:sz w:val="16"/>
          <w:szCs w:val="16"/>
        </w:rPr>
      </w:pPr>
    </w:p>
    <w:p w14:paraId="3C0E348D" w14:textId="77777777" w:rsidR="008219AA" w:rsidRDefault="00AE31C1">
      <w:pPr>
        <w:pStyle w:val="Textodebloque"/>
        <w:rPr>
          <w:rFonts w:ascii="Century Gothic" w:hAnsi="Century Gothic" w:cs="Century Gothic"/>
          <w:b w:val="0"/>
          <w:sz w:val="16"/>
          <w:szCs w:val="16"/>
        </w:rPr>
      </w:pPr>
      <w:r>
        <w:rPr>
          <w:rFonts w:ascii="Century Gothic" w:hAnsi="Century Gothic" w:cs="Century Gothic"/>
          <w:b w:val="0"/>
          <w:sz w:val="16"/>
          <w:szCs w:val="16"/>
        </w:rPr>
        <w:t xml:space="preserve">(En caso de </w:t>
      </w:r>
      <w:bookmarkStart w:id="1" w:name="OLE_LINK1"/>
      <w:bookmarkStart w:id="2" w:name="OLE_LINK3"/>
      <w:r>
        <w:rPr>
          <w:rFonts w:ascii="Century Gothic" w:hAnsi="Century Gothic" w:cs="Century Gothic"/>
          <w:b w:val="0"/>
          <w:sz w:val="16"/>
          <w:szCs w:val="16"/>
        </w:rPr>
        <w:t>corrección valorativa por</w:t>
      </w:r>
      <w:bookmarkEnd w:id="1"/>
      <w:bookmarkEnd w:id="2"/>
      <w:r>
        <w:rPr>
          <w:rFonts w:ascii="Century Gothic" w:hAnsi="Century Gothic" w:cs="Century Gothic"/>
          <w:b w:val="0"/>
          <w:sz w:val="16"/>
          <w:szCs w:val="16"/>
        </w:rPr>
        <w:t xml:space="preserve"> deterioro, se indicará:</w:t>
      </w:r>
    </w:p>
    <w:p w14:paraId="0802E92F" w14:textId="77777777" w:rsidR="008219AA" w:rsidRDefault="008219AA">
      <w:pPr>
        <w:pStyle w:val="Textodebloque"/>
        <w:rPr>
          <w:rFonts w:ascii="Century Gothic" w:hAnsi="Century Gothic" w:cs="Century Gothic"/>
          <w:b w:val="0"/>
          <w:sz w:val="16"/>
          <w:szCs w:val="16"/>
        </w:rPr>
      </w:pPr>
    </w:p>
    <w:p w14:paraId="72B8547D" w14:textId="77777777" w:rsidR="008219AA" w:rsidRDefault="00AE31C1">
      <w:pPr>
        <w:pStyle w:val="Textodebloque"/>
        <w:numPr>
          <w:ilvl w:val="0"/>
          <w:numId w:val="66"/>
        </w:numPr>
        <w:tabs>
          <w:tab w:val="left" w:pos="240"/>
        </w:tabs>
        <w:ind w:left="0" w:firstLine="0"/>
        <w:rPr>
          <w:rFonts w:ascii="Century Gothic" w:hAnsi="Century Gothic" w:cs="Century Gothic"/>
          <w:b w:val="0"/>
          <w:sz w:val="16"/>
          <w:szCs w:val="16"/>
        </w:rPr>
      </w:pPr>
      <w:r>
        <w:rPr>
          <w:rFonts w:ascii="Century Gothic" w:hAnsi="Century Gothic" w:cs="Century Gothic"/>
          <w:b w:val="0"/>
          <w:sz w:val="16"/>
          <w:szCs w:val="16"/>
        </w:rPr>
        <w:t>Importe, sucesos y circunstancias que han llevado al reconocimiento y reversión de la pérdida por deterioro.</w:t>
      </w:r>
    </w:p>
    <w:p w14:paraId="248E23E4" w14:textId="77777777" w:rsidR="008219AA" w:rsidRDefault="008219AA">
      <w:pPr>
        <w:pStyle w:val="Textodebloque"/>
        <w:tabs>
          <w:tab w:val="left" w:pos="240"/>
        </w:tabs>
        <w:rPr>
          <w:rFonts w:ascii="Century Gothic" w:hAnsi="Century Gothic" w:cs="Century Gothic"/>
          <w:b w:val="0"/>
          <w:sz w:val="16"/>
          <w:szCs w:val="16"/>
        </w:rPr>
      </w:pPr>
    </w:p>
    <w:p w14:paraId="7C03ABA1" w14:textId="77777777" w:rsidR="008219AA" w:rsidRDefault="00AE31C1">
      <w:pPr>
        <w:pStyle w:val="Textodebloque"/>
        <w:numPr>
          <w:ilvl w:val="0"/>
          <w:numId w:val="43"/>
        </w:numPr>
        <w:tabs>
          <w:tab w:val="left" w:pos="240"/>
        </w:tabs>
        <w:ind w:left="0" w:firstLine="0"/>
        <w:rPr>
          <w:rFonts w:ascii="Century Gothic" w:hAnsi="Century Gothic" w:cs="Century Gothic"/>
          <w:b w:val="0"/>
          <w:sz w:val="16"/>
          <w:szCs w:val="16"/>
        </w:rPr>
      </w:pPr>
      <w:r>
        <w:rPr>
          <w:rFonts w:ascii="Century Gothic" w:hAnsi="Century Gothic" w:cs="Century Gothic"/>
          <w:b w:val="0"/>
          <w:sz w:val="16"/>
          <w:szCs w:val="16"/>
        </w:rPr>
        <w:t xml:space="preserve">Criterio empleado para determinar el valor razonable menos los costes de </w:t>
      </w:r>
      <w:r>
        <w:rPr>
          <w:rFonts w:ascii="Century Gothic" w:hAnsi="Century Gothic" w:cs="Century Gothic"/>
          <w:b w:val="0"/>
          <w:sz w:val="16"/>
          <w:szCs w:val="16"/>
        </w:rPr>
        <w:t>venta, en su caso, o para determinar el coste de reposición depreciado).</w:t>
      </w:r>
    </w:p>
    <w:p w14:paraId="33DC3C78" w14:textId="77777777" w:rsidR="008219AA" w:rsidRDefault="008219AA">
      <w:pPr>
        <w:pStyle w:val="Textodebloque"/>
        <w:rPr>
          <w:rFonts w:ascii="Century Gothic" w:hAnsi="Century Gothic" w:cs="Century Gothic"/>
          <w:b w:val="0"/>
          <w:sz w:val="16"/>
          <w:szCs w:val="16"/>
        </w:rPr>
      </w:pPr>
    </w:p>
    <w:p w14:paraId="2308A089" w14:textId="77777777" w:rsidR="008219AA" w:rsidRDefault="008219AA">
      <w:pPr>
        <w:pStyle w:val="Textodebloque"/>
        <w:rPr>
          <w:rFonts w:ascii="Century Gothic" w:hAnsi="Century Gothic" w:cs="Century Gothic"/>
          <w:b w:val="0"/>
          <w:sz w:val="16"/>
          <w:szCs w:val="16"/>
        </w:rPr>
      </w:pPr>
    </w:p>
    <w:p w14:paraId="1D03728D" w14:textId="77777777" w:rsidR="008219AA" w:rsidRDefault="008219AA">
      <w:pPr>
        <w:pStyle w:val="Textodebloque"/>
        <w:rPr>
          <w:rFonts w:ascii="Century Gothic" w:hAnsi="Century Gothic" w:cs="Century Gothic"/>
          <w:b w:val="0"/>
          <w:sz w:val="16"/>
          <w:szCs w:val="16"/>
        </w:rPr>
      </w:pPr>
    </w:p>
    <w:p w14:paraId="284E4957" w14:textId="77777777" w:rsidR="008219AA" w:rsidRDefault="008219AA">
      <w:pPr>
        <w:pStyle w:val="Textodebloque"/>
        <w:rPr>
          <w:rFonts w:ascii="Century Gothic" w:hAnsi="Century Gothic" w:cs="Century Gothic"/>
          <w:b w:val="0"/>
          <w:sz w:val="16"/>
          <w:szCs w:val="16"/>
        </w:rPr>
      </w:pPr>
    </w:p>
    <w:p w14:paraId="5E605855" w14:textId="77777777" w:rsidR="008219AA" w:rsidRDefault="008219AA">
      <w:pPr>
        <w:pStyle w:val="Textodebloque"/>
        <w:rPr>
          <w:rFonts w:ascii="Century Gothic" w:hAnsi="Century Gothic" w:cs="Century Gothic"/>
          <w:b w:val="0"/>
          <w:sz w:val="16"/>
          <w:szCs w:val="16"/>
        </w:rPr>
      </w:pPr>
    </w:p>
    <w:p w14:paraId="3129AAE4" w14:textId="77777777" w:rsidR="008219AA" w:rsidRDefault="008219AA">
      <w:pPr>
        <w:pStyle w:val="Textodebloque"/>
        <w:rPr>
          <w:rFonts w:ascii="Century Gothic" w:hAnsi="Century Gothic" w:cs="Century Gothic"/>
          <w:b w:val="0"/>
          <w:sz w:val="16"/>
          <w:szCs w:val="16"/>
        </w:rPr>
      </w:pPr>
    </w:p>
    <w:p w14:paraId="268DC9E4" w14:textId="77777777" w:rsidR="008219AA" w:rsidRDefault="008219AA">
      <w:pPr>
        <w:pStyle w:val="Textodebloque"/>
        <w:rPr>
          <w:rFonts w:ascii="Century Gothic" w:hAnsi="Century Gothic" w:cs="Century Gothic"/>
          <w:b w:val="0"/>
          <w:sz w:val="16"/>
          <w:szCs w:val="16"/>
        </w:rPr>
      </w:pPr>
    </w:p>
    <w:p w14:paraId="2886FA3C" w14:textId="77777777" w:rsidR="008219AA" w:rsidRDefault="00AE31C1">
      <w:pPr>
        <w:pStyle w:val="Textodebloque"/>
        <w:numPr>
          <w:ilvl w:val="0"/>
          <w:numId w:val="19"/>
        </w:numPr>
        <w:tabs>
          <w:tab w:val="left" w:pos="720"/>
        </w:tabs>
        <w:ind w:left="360" w:firstLine="0"/>
        <w:rPr>
          <w:rFonts w:ascii="Century Gothic" w:hAnsi="Century Gothic" w:cs="Arial"/>
          <w:sz w:val="16"/>
          <w:szCs w:val="16"/>
        </w:rPr>
      </w:pPr>
      <w:r>
        <w:rPr>
          <w:rFonts w:ascii="Century Gothic" w:hAnsi="Century Gothic" w:cs="Arial"/>
          <w:sz w:val="16"/>
          <w:szCs w:val="16"/>
        </w:rPr>
        <w:t>Generador de flujos de efectivo.</w:t>
      </w:r>
    </w:p>
    <w:p w14:paraId="5D3A916F" w14:textId="77777777" w:rsidR="008219AA" w:rsidRDefault="008219AA">
      <w:pPr>
        <w:pStyle w:val="Textodebloque"/>
        <w:rPr>
          <w:rFonts w:ascii="Century Gothic" w:hAnsi="Century Gothic" w:cs="Arial"/>
          <w:sz w:val="16"/>
          <w:szCs w:val="16"/>
          <w:u w:val="single"/>
        </w:rPr>
      </w:pPr>
    </w:p>
    <w:tbl>
      <w:tblPr>
        <w:tblW w:w="13034" w:type="dxa"/>
        <w:tblInd w:w="-10" w:type="dxa"/>
        <w:tblLayout w:type="fixed"/>
        <w:tblCellMar>
          <w:left w:w="10" w:type="dxa"/>
          <w:right w:w="10" w:type="dxa"/>
        </w:tblCellMar>
        <w:tblLook w:val="04A0" w:firstRow="1" w:lastRow="0" w:firstColumn="1" w:lastColumn="0" w:noHBand="0" w:noVBand="1"/>
      </w:tblPr>
      <w:tblGrid>
        <w:gridCol w:w="580"/>
        <w:gridCol w:w="4387"/>
        <w:gridCol w:w="1240"/>
        <w:gridCol w:w="1028"/>
        <w:gridCol w:w="1134"/>
        <w:gridCol w:w="1134"/>
        <w:gridCol w:w="1050"/>
        <w:gridCol w:w="851"/>
        <w:gridCol w:w="1630"/>
      </w:tblGrid>
      <w:tr w:rsidR="008219AA" w14:paraId="0BCC0ADE" w14:textId="77777777">
        <w:tblPrEx>
          <w:tblCellMar>
            <w:top w:w="0" w:type="dxa"/>
            <w:bottom w:w="0" w:type="dxa"/>
          </w:tblCellMar>
        </w:tblPrEx>
        <w:trPr>
          <w:trHeight w:val="683"/>
        </w:trPr>
        <w:tc>
          <w:tcPr>
            <w:tcW w:w="5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AEA2DA9"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w:t>
            </w:r>
          </w:p>
        </w:tc>
        <w:tc>
          <w:tcPr>
            <w:tcW w:w="438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4E67A2B"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MOVIMIENTOS DE LAS PARTIDAS</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8E9B24A"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028"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869A5A9"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Entradas</w:t>
            </w:r>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8052A00"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xml:space="preserve">(+) Reversión corrección valorativa </w:t>
            </w:r>
            <w:proofErr w:type="gramStart"/>
            <w:r>
              <w:rPr>
                <w:rFonts w:ascii="Century Gothic" w:hAnsi="Century Gothic" w:cs="Century Gothic"/>
                <w:sz w:val="14"/>
                <w:szCs w:val="14"/>
              </w:rPr>
              <w:t>por  deterioro</w:t>
            </w:r>
            <w:proofErr w:type="gramEnd"/>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929012B"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w:t>
            </w:r>
            <w:proofErr w:type="gramStart"/>
            <w:r>
              <w:rPr>
                <w:rFonts w:ascii="Century Gothic" w:hAnsi="Century Gothic" w:cs="Century Gothic"/>
                <w:sz w:val="14"/>
                <w:szCs w:val="14"/>
              </w:rPr>
              <w:t>+ )</w:t>
            </w:r>
            <w:proofErr w:type="gramEnd"/>
            <w:r>
              <w:rPr>
                <w:rFonts w:ascii="Century Gothic" w:hAnsi="Century Gothic" w:cs="Century Gothic"/>
                <w:sz w:val="14"/>
                <w:szCs w:val="14"/>
              </w:rPr>
              <w:t xml:space="preserve"> Transferencias o traspasos de otras cuentas</w:t>
            </w:r>
          </w:p>
        </w:tc>
        <w:tc>
          <w:tcPr>
            <w:tcW w:w="105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51E86D1"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Salidas</w:t>
            </w:r>
          </w:p>
        </w:tc>
        <w:tc>
          <w:tcPr>
            <w:tcW w:w="85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F26E29C"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Dotación al deterioro</w:t>
            </w: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1D0369D"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8219AA" w14:paraId="4EA165F9"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2DC9945B"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210</w:t>
            </w:r>
          </w:p>
        </w:tc>
        <w:tc>
          <w:tcPr>
            <w:tcW w:w="4387" w:type="dxa"/>
            <w:tcBorders>
              <w:left w:val="single" w:sz="4" w:space="0" w:color="000000"/>
              <w:bottom w:val="single" w:sz="4" w:space="0" w:color="000000"/>
            </w:tcBorders>
            <w:tcMar>
              <w:top w:w="0" w:type="dxa"/>
              <w:left w:w="70" w:type="dxa"/>
              <w:bottom w:w="0" w:type="dxa"/>
              <w:right w:w="70" w:type="dxa"/>
            </w:tcMar>
            <w:vAlign w:val="center"/>
          </w:tcPr>
          <w:p w14:paraId="294D3942"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Terrenos y bienes naturales (coste de rehabilitación)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29A566C"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45F21E9D"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748D3B6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692D04D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7F1F498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6E558ED2"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354FE01"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0AE5DBB7"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20D1D3BB"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211</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2CB47158"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Construcciones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216D1097"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70223F9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6CEEF37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25FF64F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51D122E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5F34190F"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CB22FE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7244DF06"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2F2AA092"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212</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115ED782"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Instalaciones técnicas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7E7E613A"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5164E77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271030D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32FABC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46DE108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502C7144"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4022B53"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0606592D"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572CDB25"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213</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6EDFFEEB"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Maquinaria</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22436D77"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0FCB3DE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0311BDC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AAB2BE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73BF186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05171037"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0D5D2D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49C9D9DE"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3C97C95F"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214</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261519EE"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Utillaje</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2907FD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4C849C9D"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1679208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FE0DD2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3091681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5553911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1F25C41"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15BB6EF1"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5FB7F297"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215</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2EE26CA3"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Otras instalaciones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F6E84A1"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0DE2DF0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393789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B854F21"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243999E1"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50D10E0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F12F7D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77FC8BD8"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529BDA0F"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216</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4009485E"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Mobiliario</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F2A0C9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4B322A3D"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5E8B4C23"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20F4BCB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67F8CF2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4F303C73"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88BD87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09F8EE48"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2E8DE145"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217</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1407DB07"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Equipos proceso información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0C6A4F8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657A639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234B2E0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1631E01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126FB85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63009CF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99310D1"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1339C68F"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2DD9F728"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218</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1DEB7973"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Elementos de transporte</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6D9EE1E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034E474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6D11EE5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63F2A27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6E4F3B4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70A28F73"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7661B8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11759763"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2A83133F"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219</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018633AE"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Otro inmovilizado material</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4793AE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28" w:type="dxa"/>
            <w:tcBorders>
              <w:left w:val="single" w:sz="4" w:space="0" w:color="000000"/>
              <w:bottom w:val="single" w:sz="4" w:space="0" w:color="000000"/>
            </w:tcBorders>
            <w:tcMar>
              <w:top w:w="0" w:type="dxa"/>
              <w:left w:w="70" w:type="dxa"/>
              <w:bottom w:w="0" w:type="dxa"/>
              <w:right w:w="70" w:type="dxa"/>
            </w:tcMar>
            <w:vAlign w:val="center"/>
          </w:tcPr>
          <w:p w14:paraId="09D4AB13"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EB3B50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0F33D94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50" w:type="dxa"/>
            <w:tcBorders>
              <w:left w:val="single" w:sz="4" w:space="0" w:color="000000"/>
              <w:bottom w:val="single" w:sz="4" w:space="0" w:color="000000"/>
            </w:tcBorders>
            <w:tcMar>
              <w:top w:w="0" w:type="dxa"/>
              <w:left w:w="70" w:type="dxa"/>
              <w:bottom w:w="0" w:type="dxa"/>
              <w:right w:w="70" w:type="dxa"/>
            </w:tcMar>
            <w:vAlign w:val="center"/>
          </w:tcPr>
          <w:p w14:paraId="5323E00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851" w:type="dxa"/>
            <w:tcBorders>
              <w:left w:val="single" w:sz="4" w:space="0" w:color="000000"/>
              <w:bottom w:val="single" w:sz="4" w:space="0" w:color="000000"/>
            </w:tcBorders>
            <w:tcMar>
              <w:top w:w="0" w:type="dxa"/>
              <w:left w:w="70" w:type="dxa"/>
              <w:bottom w:w="0" w:type="dxa"/>
              <w:right w:w="70" w:type="dxa"/>
            </w:tcMar>
            <w:vAlign w:val="center"/>
          </w:tcPr>
          <w:p w14:paraId="22560E7D"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A768FC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4F3D07F2" w14:textId="77777777">
        <w:tblPrEx>
          <w:tblCellMar>
            <w:top w:w="0" w:type="dxa"/>
            <w:bottom w:w="0" w:type="dxa"/>
          </w:tblCellMar>
        </w:tblPrEx>
        <w:trPr>
          <w:trHeight w:val="540"/>
        </w:trPr>
        <w:tc>
          <w:tcPr>
            <w:tcW w:w="5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73D7440"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w:t>
            </w:r>
          </w:p>
        </w:tc>
        <w:tc>
          <w:tcPr>
            <w:tcW w:w="4387"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BA1996F"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AMORTIZACIONES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1881D87"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DE19498"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Dotaciones</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20E48CF"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Reducciones</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90C12E1"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8219AA" w14:paraId="4498CDD8"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7366B051"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210</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458718B9"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Terrenos y bienes naturales (coste de rehabilitación)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6ACC5070"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B36D3B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1651D93"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F2C612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304347F5"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351DB0C9"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211</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4F13D647"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Construcciones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71031AB"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34E38B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AE2F59C"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FF54AC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7F3245A4"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202C3F5F"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212</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5C87F048"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Instalaciones técnicas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6619F303"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C8CB9C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DBF81D4"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6E44B8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2C97DF73"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46A6AF58"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213</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03A1AC19"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Maquinaria</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6C53E87C"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A0AE01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E43ED15"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EEB1BD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3E96CCCC"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5963F82C"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214</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6B348F11"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Utillaje</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5A616C4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6837EE3"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DA7B2E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5879CC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6ACE9F77"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3A3B78AA"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215</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1690E156"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Otras instalaciones</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F214FF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C05D1F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65571D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6FBF40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35F0B328"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13C88508"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216</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0EA42D7F"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Mobiliario</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B720D5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176C94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51385B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8FEE70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421C198F"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6E15DC4C"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217</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57B1367C" w14:textId="77777777" w:rsidR="008219AA" w:rsidRDefault="00AE31C1">
            <w:pPr>
              <w:pStyle w:val="Standard"/>
            </w:pPr>
            <w:r>
              <w:rPr>
                <w:rFonts w:ascii="Century Gothic" w:hAnsi="Century Gothic" w:cs="Century Gothic"/>
                <w:sz w:val="16"/>
                <w:szCs w:val="16"/>
              </w:rPr>
              <w:t>Equipos proceso información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4841C0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B33D80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EF2D00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4231CF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21620340"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4B0D6242"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218</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5B7F599D"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Elementos de transporte</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F9DBB7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12EBA5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8AFBF8D"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954482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75142F77"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bottom"/>
          </w:tcPr>
          <w:p w14:paraId="48236F5D"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219</w:t>
            </w:r>
          </w:p>
        </w:tc>
        <w:tc>
          <w:tcPr>
            <w:tcW w:w="4387" w:type="dxa"/>
            <w:tcBorders>
              <w:left w:val="single" w:sz="4" w:space="0" w:color="000000"/>
              <w:bottom w:val="single" w:sz="4" w:space="0" w:color="000000"/>
            </w:tcBorders>
            <w:tcMar>
              <w:top w:w="0" w:type="dxa"/>
              <w:left w:w="70" w:type="dxa"/>
              <w:bottom w:w="0" w:type="dxa"/>
              <w:right w:w="70" w:type="dxa"/>
            </w:tcMar>
            <w:vAlign w:val="bottom"/>
          </w:tcPr>
          <w:p w14:paraId="127416B5"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Otro inmovilizado material</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0A97E20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29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FC6792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901"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C220AB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6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101973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bl>
    <w:p w14:paraId="226DD16F" w14:textId="77777777" w:rsidR="008219AA" w:rsidRDefault="008219AA">
      <w:pPr>
        <w:pStyle w:val="Textodebloque"/>
        <w:rPr>
          <w:rFonts w:ascii="Century Gothic" w:hAnsi="Century Gothic" w:cs="Arial"/>
          <w:sz w:val="16"/>
          <w:szCs w:val="16"/>
          <w:u w:val="single"/>
        </w:rPr>
      </w:pPr>
    </w:p>
    <w:p w14:paraId="6A0843B2" w14:textId="77777777" w:rsidR="008219AA" w:rsidRDefault="00AE31C1">
      <w:pPr>
        <w:pStyle w:val="Textodebloque"/>
        <w:spacing w:before="100" w:after="100"/>
        <w:rPr>
          <w:rFonts w:ascii="Century Gothic" w:hAnsi="Century Gothic" w:cs="Century Gothic"/>
          <w:b w:val="0"/>
          <w:sz w:val="16"/>
          <w:szCs w:val="16"/>
        </w:rPr>
      </w:pPr>
      <w:r>
        <w:rPr>
          <w:rFonts w:ascii="Century Gothic" w:hAnsi="Century Gothic" w:cs="Century Gothic"/>
          <w:b w:val="0"/>
          <w:sz w:val="16"/>
          <w:szCs w:val="16"/>
        </w:rPr>
        <w:t xml:space="preserve">(En caso de pérdidas y </w:t>
      </w:r>
      <w:r>
        <w:rPr>
          <w:rFonts w:ascii="Century Gothic" w:hAnsi="Century Gothic" w:cs="Century Gothic"/>
          <w:b w:val="0"/>
          <w:sz w:val="16"/>
          <w:szCs w:val="16"/>
        </w:rPr>
        <w:t>reversiones de deterioro, se indicará:</w:t>
      </w:r>
    </w:p>
    <w:p w14:paraId="5A1A0297" w14:textId="77777777" w:rsidR="008219AA" w:rsidRDefault="00AE31C1">
      <w:pPr>
        <w:pStyle w:val="Textodebloque"/>
        <w:numPr>
          <w:ilvl w:val="0"/>
          <w:numId w:val="67"/>
        </w:numPr>
        <w:tabs>
          <w:tab w:val="left" w:pos="240"/>
        </w:tabs>
        <w:spacing w:before="100" w:after="100"/>
        <w:ind w:left="0" w:firstLine="0"/>
        <w:rPr>
          <w:rFonts w:ascii="Century Gothic" w:hAnsi="Century Gothic" w:cs="Century Gothic"/>
          <w:b w:val="0"/>
          <w:sz w:val="16"/>
          <w:szCs w:val="16"/>
        </w:rPr>
      </w:pPr>
      <w:r>
        <w:rPr>
          <w:rFonts w:ascii="Century Gothic" w:hAnsi="Century Gothic" w:cs="Century Gothic"/>
          <w:b w:val="0"/>
          <w:sz w:val="16"/>
          <w:szCs w:val="16"/>
        </w:rPr>
        <w:t>Inmovilizado afectado por tales pérdidas y reversiones por deterioro y los sucesos y circunstancias que han llevado al reconocimiento y reversión de la pérdida por deterioro).</w:t>
      </w:r>
    </w:p>
    <w:p w14:paraId="32E24F85" w14:textId="77777777" w:rsidR="008219AA" w:rsidRDefault="008219AA">
      <w:pPr>
        <w:pStyle w:val="Textodebloque"/>
        <w:spacing w:before="100" w:after="100"/>
        <w:rPr>
          <w:rFonts w:ascii="Century Gothic" w:hAnsi="Century Gothic" w:cs="Century Gothic"/>
          <w:b w:val="0"/>
          <w:sz w:val="16"/>
          <w:szCs w:val="16"/>
        </w:rPr>
      </w:pPr>
    </w:p>
    <w:p w14:paraId="2F11740A" w14:textId="77777777" w:rsidR="008219AA" w:rsidRDefault="00AE31C1">
      <w:pPr>
        <w:pStyle w:val="Textodebloque"/>
        <w:numPr>
          <w:ilvl w:val="0"/>
          <w:numId w:val="19"/>
        </w:numPr>
        <w:tabs>
          <w:tab w:val="left" w:pos="720"/>
        </w:tabs>
        <w:spacing w:before="100" w:after="100"/>
        <w:ind w:left="360" w:firstLine="0"/>
        <w:rPr>
          <w:rFonts w:ascii="Century Gothic" w:hAnsi="Century Gothic" w:cs="Arial"/>
          <w:sz w:val="16"/>
          <w:szCs w:val="16"/>
        </w:rPr>
      </w:pPr>
      <w:r>
        <w:rPr>
          <w:rFonts w:ascii="Century Gothic" w:hAnsi="Century Gothic" w:cs="Arial"/>
          <w:sz w:val="16"/>
          <w:szCs w:val="16"/>
        </w:rPr>
        <w:t>Otra información.</w:t>
      </w:r>
    </w:p>
    <w:p w14:paraId="4B9D6B7D" w14:textId="77777777" w:rsidR="008219AA" w:rsidRDefault="00AE31C1">
      <w:pPr>
        <w:pStyle w:val="Textodebloque"/>
        <w:tabs>
          <w:tab w:val="left" w:pos="600"/>
        </w:tabs>
        <w:spacing w:before="100" w:after="100"/>
        <w:ind w:left="360"/>
        <w:rPr>
          <w:rFonts w:ascii="Century Gothic" w:hAnsi="Century Gothic" w:cs="Arial"/>
          <w:b w:val="0"/>
          <w:sz w:val="16"/>
          <w:szCs w:val="16"/>
        </w:rPr>
      </w:pPr>
      <w:r>
        <w:rPr>
          <w:rFonts w:ascii="Century Gothic" w:hAnsi="Century Gothic" w:cs="Arial"/>
          <w:b w:val="0"/>
          <w:sz w:val="16"/>
          <w:szCs w:val="16"/>
        </w:rPr>
        <w:t>(Se recogerá:</w:t>
      </w:r>
    </w:p>
    <w:p w14:paraId="71317BAA" w14:textId="77777777" w:rsidR="008219AA" w:rsidRDefault="00AE31C1">
      <w:pPr>
        <w:pStyle w:val="Textodebloque"/>
        <w:numPr>
          <w:ilvl w:val="0"/>
          <w:numId w:val="68"/>
        </w:numPr>
        <w:tabs>
          <w:tab w:val="left" w:pos="600"/>
        </w:tabs>
        <w:spacing w:before="100" w:after="100"/>
        <w:ind w:left="360" w:firstLine="0"/>
        <w:rPr>
          <w:rFonts w:ascii="Century Gothic" w:hAnsi="Century Gothic" w:cs="Arial"/>
          <w:b w:val="0"/>
          <w:sz w:val="16"/>
          <w:szCs w:val="16"/>
        </w:rPr>
      </w:pPr>
      <w:r>
        <w:rPr>
          <w:rFonts w:ascii="Century Gothic" w:hAnsi="Century Gothic" w:cs="Arial"/>
          <w:b w:val="0"/>
          <w:sz w:val="16"/>
          <w:szCs w:val="16"/>
        </w:rPr>
        <w:t>Información sobre inmuebles cedidos a la fundación o cedidos por ésta.</w:t>
      </w:r>
    </w:p>
    <w:p w14:paraId="1262201F" w14:textId="77777777" w:rsidR="008219AA" w:rsidRDefault="00AE31C1">
      <w:pPr>
        <w:pStyle w:val="Textodebloque"/>
        <w:numPr>
          <w:ilvl w:val="0"/>
          <w:numId w:val="27"/>
        </w:numPr>
        <w:tabs>
          <w:tab w:val="left" w:pos="600"/>
        </w:tabs>
        <w:spacing w:before="100" w:after="100"/>
        <w:ind w:left="360" w:firstLine="0"/>
        <w:rPr>
          <w:rFonts w:ascii="Century Gothic" w:hAnsi="Century Gothic" w:cs="Arial"/>
          <w:b w:val="0"/>
          <w:sz w:val="16"/>
          <w:szCs w:val="16"/>
        </w:rPr>
      </w:pPr>
      <w:r>
        <w:rPr>
          <w:rFonts w:ascii="Century Gothic" w:hAnsi="Century Gothic" w:cs="Arial"/>
          <w:b w:val="0"/>
          <w:sz w:val="16"/>
          <w:szCs w:val="16"/>
        </w:rPr>
        <w:t>Restricciones a la disposición de estos bienes y derechos).</w:t>
      </w:r>
    </w:p>
    <w:p w14:paraId="59770660" w14:textId="77777777" w:rsidR="008219AA" w:rsidRDefault="008219AA">
      <w:pPr>
        <w:pStyle w:val="Textodebloque"/>
        <w:rPr>
          <w:rFonts w:ascii="Century Gothic" w:hAnsi="Century Gothic" w:cs="Arial"/>
          <w:b w:val="0"/>
          <w:sz w:val="16"/>
          <w:szCs w:val="16"/>
        </w:rPr>
      </w:pPr>
    </w:p>
    <w:p w14:paraId="463C64CB" w14:textId="77777777" w:rsidR="008219AA" w:rsidRDefault="008219AA">
      <w:pPr>
        <w:pStyle w:val="Textodebloque"/>
        <w:rPr>
          <w:rFonts w:ascii="Century Gothic" w:hAnsi="Century Gothic" w:cs="Arial"/>
          <w:b w:val="0"/>
          <w:sz w:val="16"/>
          <w:szCs w:val="16"/>
          <w:u w:val="single"/>
        </w:rPr>
      </w:pPr>
    </w:p>
    <w:p w14:paraId="15F3AA5F" w14:textId="77777777" w:rsidR="008219AA" w:rsidRDefault="008219AA">
      <w:pPr>
        <w:pStyle w:val="Textodebloque"/>
        <w:rPr>
          <w:rFonts w:ascii="Century Gothic" w:hAnsi="Century Gothic" w:cs="Arial"/>
          <w:sz w:val="16"/>
          <w:szCs w:val="16"/>
          <w:u w:val="single"/>
        </w:rPr>
      </w:pPr>
    </w:p>
    <w:p w14:paraId="3FDBC432" w14:textId="77777777" w:rsidR="008219AA" w:rsidRDefault="008219AA">
      <w:pPr>
        <w:pStyle w:val="Textodebloque"/>
        <w:rPr>
          <w:rFonts w:ascii="Century Gothic" w:hAnsi="Century Gothic" w:cs="Arial"/>
          <w:sz w:val="16"/>
          <w:szCs w:val="16"/>
          <w:u w:val="single"/>
        </w:rPr>
      </w:pPr>
    </w:p>
    <w:p w14:paraId="6D028927" w14:textId="77777777" w:rsidR="008219AA" w:rsidRDefault="008219AA">
      <w:pPr>
        <w:pStyle w:val="Textodebloque"/>
        <w:rPr>
          <w:rFonts w:ascii="Century Gothic" w:hAnsi="Century Gothic" w:cs="Arial"/>
          <w:sz w:val="16"/>
          <w:szCs w:val="16"/>
          <w:u w:val="single"/>
        </w:rPr>
      </w:pPr>
    </w:p>
    <w:p w14:paraId="155498F4" w14:textId="77777777" w:rsidR="008219AA" w:rsidRDefault="008219AA">
      <w:pPr>
        <w:pStyle w:val="Textodebloque"/>
        <w:rPr>
          <w:rFonts w:ascii="Century Gothic" w:hAnsi="Century Gothic" w:cs="Arial"/>
          <w:sz w:val="16"/>
          <w:szCs w:val="16"/>
          <w:u w:val="single"/>
        </w:rPr>
      </w:pPr>
    </w:p>
    <w:p w14:paraId="697C7ED0" w14:textId="77777777" w:rsidR="008219AA" w:rsidRDefault="008219AA">
      <w:pPr>
        <w:pStyle w:val="Textodebloque"/>
        <w:rPr>
          <w:rFonts w:ascii="Century Gothic" w:hAnsi="Century Gothic" w:cs="Arial"/>
          <w:sz w:val="16"/>
          <w:szCs w:val="16"/>
          <w:u w:val="single"/>
        </w:rPr>
      </w:pPr>
    </w:p>
    <w:p w14:paraId="6819D7EA" w14:textId="77777777" w:rsidR="008219AA" w:rsidRDefault="008219AA">
      <w:pPr>
        <w:pStyle w:val="Textodebloque"/>
        <w:rPr>
          <w:rFonts w:ascii="Century Gothic" w:hAnsi="Century Gothic" w:cs="Arial"/>
          <w:sz w:val="16"/>
          <w:szCs w:val="16"/>
          <w:u w:val="single"/>
        </w:rPr>
      </w:pPr>
    </w:p>
    <w:p w14:paraId="427D0A7E" w14:textId="77777777" w:rsidR="008219AA" w:rsidRDefault="008219AA">
      <w:pPr>
        <w:pStyle w:val="Textodebloque"/>
        <w:rPr>
          <w:rFonts w:ascii="Century Gothic" w:hAnsi="Century Gothic" w:cs="Arial"/>
          <w:sz w:val="16"/>
          <w:szCs w:val="16"/>
          <w:u w:val="single"/>
        </w:rPr>
      </w:pPr>
    </w:p>
    <w:p w14:paraId="52085F7C" w14:textId="77777777" w:rsidR="008219AA" w:rsidRDefault="00AE31C1">
      <w:pPr>
        <w:pStyle w:val="Textodebloque"/>
        <w:numPr>
          <w:ilvl w:val="0"/>
          <w:numId w:val="30"/>
        </w:numPr>
        <w:tabs>
          <w:tab w:val="left" w:pos="240"/>
          <w:tab w:val="left" w:pos="360"/>
        </w:tabs>
        <w:ind w:left="0" w:firstLine="0"/>
        <w:rPr>
          <w:rFonts w:ascii="Century Gothic" w:hAnsi="Century Gothic" w:cs="Arial"/>
          <w:sz w:val="16"/>
          <w:szCs w:val="16"/>
        </w:rPr>
      </w:pPr>
      <w:r>
        <w:rPr>
          <w:rFonts w:ascii="Century Gothic" w:hAnsi="Century Gothic" w:cs="Arial"/>
          <w:sz w:val="16"/>
          <w:szCs w:val="16"/>
        </w:rPr>
        <w:t>Inmovilizado intangible.</w:t>
      </w:r>
    </w:p>
    <w:p w14:paraId="2643FE7A" w14:textId="77777777" w:rsidR="008219AA" w:rsidRDefault="008219AA">
      <w:pPr>
        <w:pStyle w:val="Textodebloque"/>
        <w:rPr>
          <w:rFonts w:ascii="Century Gothic" w:hAnsi="Century Gothic" w:cs="Arial"/>
          <w:sz w:val="16"/>
          <w:szCs w:val="16"/>
          <w:u w:val="single"/>
        </w:rPr>
      </w:pPr>
    </w:p>
    <w:p w14:paraId="19864D6A" w14:textId="77777777" w:rsidR="008219AA" w:rsidRDefault="00AE31C1">
      <w:pPr>
        <w:pStyle w:val="Textodebloque"/>
        <w:numPr>
          <w:ilvl w:val="0"/>
          <w:numId w:val="69"/>
        </w:numPr>
        <w:tabs>
          <w:tab w:val="left" w:pos="600"/>
        </w:tabs>
        <w:ind w:left="360" w:firstLine="0"/>
        <w:rPr>
          <w:rFonts w:ascii="Century Gothic" w:hAnsi="Century Gothic" w:cs="Arial"/>
          <w:sz w:val="16"/>
          <w:szCs w:val="16"/>
        </w:rPr>
      </w:pPr>
      <w:r>
        <w:rPr>
          <w:rFonts w:ascii="Century Gothic" w:hAnsi="Century Gothic" w:cs="Arial"/>
          <w:sz w:val="16"/>
          <w:szCs w:val="16"/>
        </w:rPr>
        <w:t>No generador de flujos de efectivo.</w:t>
      </w:r>
    </w:p>
    <w:p w14:paraId="50548CBC" w14:textId="77777777" w:rsidR="008219AA" w:rsidRDefault="008219AA">
      <w:pPr>
        <w:pStyle w:val="Textodebloque"/>
        <w:rPr>
          <w:rFonts w:ascii="Century Gothic" w:hAnsi="Century Gothic" w:cs="Arial"/>
          <w:sz w:val="16"/>
          <w:szCs w:val="16"/>
          <w:u w:val="single"/>
        </w:rPr>
      </w:pPr>
    </w:p>
    <w:tbl>
      <w:tblPr>
        <w:tblW w:w="13046" w:type="dxa"/>
        <w:tblInd w:w="-10" w:type="dxa"/>
        <w:tblLayout w:type="fixed"/>
        <w:tblCellMar>
          <w:left w:w="10" w:type="dxa"/>
          <w:right w:w="10" w:type="dxa"/>
        </w:tblCellMar>
        <w:tblLook w:val="04A0" w:firstRow="1" w:lastRow="0" w:firstColumn="1" w:lastColumn="0" w:noHBand="0" w:noVBand="1"/>
      </w:tblPr>
      <w:tblGrid>
        <w:gridCol w:w="580"/>
        <w:gridCol w:w="4384"/>
        <w:gridCol w:w="1416"/>
        <w:gridCol w:w="1090"/>
        <w:gridCol w:w="1182"/>
        <w:gridCol w:w="1134"/>
        <w:gridCol w:w="762"/>
        <w:gridCol w:w="1136"/>
        <w:gridCol w:w="1362"/>
      </w:tblGrid>
      <w:tr w:rsidR="008219AA" w14:paraId="04A6B604" w14:textId="77777777">
        <w:tblPrEx>
          <w:tblCellMar>
            <w:top w:w="0" w:type="dxa"/>
            <w:bottom w:w="0" w:type="dxa"/>
          </w:tblCellMar>
        </w:tblPrEx>
        <w:trPr>
          <w:trHeight w:val="647"/>
        </w:trPr>
        <w:tc>
          <w:tcPr>
            <w:tcW w:w="5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6A7EF19"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w:t>
            </w:r>
          </w:p>
        </w:tc>
        <w:tc>
          <w:tcPr>
            <w:tcW w:w="4384"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38C7404"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MOVIMIENTOS DE LAS PARTIDAS</w:t>
            </w:r>
          </w:p>
        </w:tc>
        <w:tc>
          <w:tcPr>
            <w:tcW w:w="141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E4B8070"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 xml:space="preserve">A) SALDO AL </w:t>
            </w:r>
            <w:r>
              <w:rPr>
                <w:rFonts w:ascii="Century Gothic" w:hAnsi="Century Gothic" w:cs="Century Gothic"/>
                <w:b/>
                <w:bCs/>
                <w:sz w:val="14"/>
                <w:szCs w:val="14"/>
              </w:rPr>
              <w:t>INICIO DEL EJERCICIO</w:t>
            </w:r>
          </w:p>
        </w:tc>
        <w:tc>
          <w:tcPr>
            <w:tcW w:w="109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18B315C"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Adquisiciones</w:t>
            </w:r>
          </w:p>
        </w:tc>
        <w:tc>
          <w:tcPr>
            <w:tcW w:w="118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3F18D1D"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xml:space="preserve">(+) Reversión corrección valorativa </w:t>
            </w:r>
            <w:proofErr w:type="gramStart"/>
            <w:r>
              <w:rPr>
                <w:rFonts w:ascii="Century Gothic" w:hAnsi="Century Gothic" w:cs="Century Gothic"/>
                <w:sz w:val="14"/>
                <w:szCs w:val="14"/>
              </w:rPr>
              <w:t>por  deterioro</w:t>
            </w:r>
            <w:proofErr w:type="gramEnd"/>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4BF3A38"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w:t>
            </w:r>
            <w:proofErr w:type="gramStart"/>
            <w:r>
              <w:rPr>
                <w:rFonts w:ascii="Century Gothic" w:hAnsi="Century Gothic" w:cs="Century Gothic"/>
                <w:sz w:val="14"/>
                <w:szCs w:val="14"/>
              </w:rPr>
              <w:t>+ )</w:t>
            </w:r>
            <w:proofErr w:type="gramEnd"/>
            <w:r>
              <w:rPr>
                <w:rFonts w:ascii="Century Gothic" w:hAnsi="Century Gothic" w:cs="Century Gothic"/>
                <w:sz w:val="14"/>
                <w:szCs w:val="14"/>
              </w:rPr>
              <w:t xml:space="preserve"> Transferencias o traspasos de otras cuentas</w:t>
            </w:r>
          </w:p>
        </w:tc>
        <w:tc>
          <w:tcPr>
            <w:tcW w:w="76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7296863"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Salidas</w:t>
            </w:r>
          </w:p>
        </w:tc>
        <w:tc>
          <w:tcPr>
            <w:tcW w:w="113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A9662FA"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xml:space="preserve">(-) Corrección valorativa </w:t>
            </w:r>
            <w:proofErr w:type="gramStart"/>
            <w:r>
              <w:rPr>
                <w:rFonts w:ascii="Century Gothic" w:hAnsi="Century Gothic" w:cs="Century Gothic"/>
                <w:sz w:val="14"/>
                <w:szCs w:val="14"/>
              </w:rPr>
              <w:t>por  deterioro</w:t>
            </w:r>
            <w:proofErr w:type="gramEnd"/>
          </w:p>
        </w:tc>
        <w:tc>
          <w:tcPr>
            <w:tcW w:w="13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65FCF75"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8219AA" w14:paraId="3C6CAAC2"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0AA16A42"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200</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6D761F4B"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Investigación</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679B7EB9"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5359706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293ACAA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4F7E612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3E63181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7AA0509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341BFEC"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4F5F2001"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2FDFAF37"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201</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3351A98C"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Desarrollo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5EE22E28"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2611AD9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0F3E4E4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644CF4D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775AE00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74509420"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24F82F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1CAC5E0A"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0F5BB902"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202</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4CD531C1" w14:textId="77777777" w:rsidR="008219AA" w:rsidRDefault="00AE31C1">
            <w:pPr>
              <w:pStyle w:val="Standard"/>
              <w:rPr>
                <w:rFonts w:ascii="Century Gothic" w:hAnsi="Century Gothic" w:cs="Century Gothic"/>
                <w:sz w:val="16"/>
                <w:szCs w:val="16"/>
              </w:rPr>
            </w:pPr>
            <w:proofErr w:type="gramStart"/>
            <w:r>
              <w:rPr>
                <w:rFonts w:ascii="Century Gothic" w:hAnsi="Century Gothic" w:cs="Century Gothic"/>
                <w:sz w:val="16"/>
                <w:szCs w:val="16"/>
              </w:rPr>
              <w:t>Concesiones administrativa</w:t>
            </w:r>
            <w:proofErr w:type="gramEnd"/>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29E2A383"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76A7AFB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1A0D7C4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1265F75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6CCE203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3AB5C700"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AA024B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51E648F2"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1BA060E7"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203</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72B24B64"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Propiedad industrial</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3D03347D"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3F016E4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34F1B0C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7189C16"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4628DC3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28963814"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5F20CE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01A079D9"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0A8940E3"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205</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4E8AF731"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Derechos de traspaso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4439EB8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7D0D033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7740394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75E247E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04ED9DE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2ACE40F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59F0C1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5827BFFC"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046F2DFC"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206</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3843E036"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Aplicaciones informáticas</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1EFD376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7343B62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07AFA51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785C98A6"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135914D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5B812B6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56A400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72CC1DD2"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07FD0629"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207</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10E1FDAF" w14:textId="77777777" w:rsidR="008219AA" w:rsidRDefault="00AE31C1">
            <w:pPr>
              <w:pStyle w:val="Standard"/>
            </w:pPr>
            <w:r>
              <w:rPr>
                <w:rFonts w:ascii="Century Gothic" w:hAnsi="Century Gothic" w:cs="Century Gothic"/>
                <w:sz w:val="16"/>
                <w:szCs w:val="16"/>
              </w:rPr>
              <w:t>Derechos s/ activos cedidos en uso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48CDCB2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19F8B526"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754A3BE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BEA247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20854DE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3509A57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E1E130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2B30D671"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1BA10949"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209</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0BEE0313"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Anticipos para inmovilizaciones intangibles</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44F8A34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119DB20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69C4072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2052E44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270CE086"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340E2EE6"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F2A0C91"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5BDD92FE" w14:textId="77777777">
        <w:tblPrEx>
          <w:tblCellMar>
            <w:top w:w="0" w:type="dxa"/>
            <w:bottom w:w="0" w:type="dxa"/>
          </w:tblCellMar>
        </w:tblPrEx>
        <w:trPr>
          <w:trHeight w:val="540"/>
        </w:trPr>
        <w:tc>
          <w:tcPr>
            <w:tcW w:w="5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B9F76A2"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 </w:t>
            </w:r>
          </w:p>
        </w:tc>
        <w:tc>
          <w:tcPr>
            <w:tcW w:w="4384"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F96E68F" w14:textId="77777777" w:rsidR="008219AA" w:rsidRDefault="00AE31C1">
            <w:pPr>
              <w:pStyle w:val="Standard"/>
              <w:jc w:val="center"/>
              <w:rPr>
                <w:rFonts w:ascii="Century Gothic" w:hAnsi="Century Gothic" w:cs="Century Gothic"/>
                <w:bCs/>
                <w:sz w:val="14"/>
                <w:szCs w:val="14"/>
              </w:rPr>
            </w:pPr>
            <w:r>
              <w:rPr>
                <w:rFonts w:ascii="Century Gothic" w:hAnsi="Century Gothic" w:cs="Century Gothic"/>
                <w:bCs/>
                <w:sz w:val="14"/>
                <w:szCs w:val="14"/>
              </w:rPr>
              <w:t>AMORTIZACIONES</w:t>
            </w:r>
          </w:p>
        </w:tc>
        <w:tc>
          <w:tcPr>
            <w:tcW w:w="141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B18079D"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3E9020E"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Dotaciones</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D009BC4"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Reducciones</w:t>
            </w:r>
          </w:p>
        </w:tc>
        <w:tc>
          <w:tcPr>
            <w:tcW w:w="13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B648F62"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8219AA" w14:paraId="4F7093AE" w14:textId="77777777">
        <w:tblPrEx>
          <w:tblCellMar>
            <w:top w:w="0" w:type="dxa"/>
            <w:bottom w:w="0" w:type="dxa"/>
          </w:tblCellMar>
        </w:tblPrEx>
        <w:trPr>
          <w:trHeight w:val="225"/>
        </w:trPr>
        <w:tc>
          <w:tcPr>
            <w:tcW w:w="58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E5D05CB"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200</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31B42FB0"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Investigación</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68963ED6"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6F5980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6D5D074"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3AAEDC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299C05F3"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2CDE5061"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201</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67BE6EBB"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Desarrollo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0FAADF71"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94AADE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0FEEF3B"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F2C82A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170224D8"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619CFC3D"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202</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5E859C81" w14:textId="77777777" w:rsidR="008219AA" w:rsidRDefault="00AE31C1">
            <w:pPr>
              <w:pStyle w:val="Standard"/>
              <w:rPr>
                <w:rFonts w:ascii="Century Gothic" w:hAnsi="Century Gothic" w:cs="Century Gothic"/>
                <w:sz w:val="16"/>
                <w:szCs w:val="16"/>
              </w:rPr>
            </w:pPr>
            <w:proofErr w:type="gramStart"/>
            <w:r>
              <w:rPr>
                <w:rFonts w:ascii="Century Gothic" w:hAnsi="Century Gothic" w:cs="Century Gothic"/>
                <w:sz w:val="16"/>
                <w:szCs w:val="16"/>
              </w:rPr>
              <w:t>Concesiones administrativa</w:t>
            </w:r>
            <w:proofErr w:type="gramEnd"/>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46D1F3BA"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F8011DD"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F3A4FAE"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B0FC4E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070D75CD"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484C3228"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203</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2E2D1182"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Propiedad Industrial</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12056E10"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55C1A6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96CC86A"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D5167F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36420EB2"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2A6CE682"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205</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2ED3C313"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Derechos de traspaso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0CEF6C13"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811C2E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C6F2C5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0054C0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00162C2D"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1F3A82F4"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206</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22BE9EA3"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Aplicaciones Informáticas</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05D89E7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2433CF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8871A3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204755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4A6264B4"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6DA97C36"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207</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1A0F077E"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Derechos s/ activos cedidos en uso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4D9F3AA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098DB66"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325B8A3"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929244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4A5FF214"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3BBE3937"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209</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0BA5B512" w14:textId="77777777" w:rsidR="008219AA" w:rsidRDefault="00AE31C1">
            <w:pPr>
              <w:pStyle w:val="Standard"/>
            </w:pPr>
            <w:r>
              <w:rPr>
                <w:rFonts w:ascii="Century Gothic" w:hAnsi="Century Gothic" w:cs="Century Gothic"/>
                <w:sz w:val="16"/>
                <w:szCs w:val="16"/>
              </w:rPr>
              <w:t>Anticipos para inmovilizaciones intangibles</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6F202EF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0B6486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C04FB6D"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62E542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bl>
    <w:p w14:paraId="5DD6B7CA" w14:textId="77777777" w:rsidR="008219AA" w:rsidRDefault="008219AA">
      <w:pPr>
        <w:pStyle w:val="Textodebloque"/>
        <w:rPr>
          <w:rFonts w:ascii="Century Gothic" w:hAnsi="Century Gothic" w:cs="Arial"/>
          <w:sz w:val="16"/>
          <w:szCs w:val="16"/>
          <w:u w:val="single"/>
        </w:rPr>
      </w:pPr>
    </w:p>
    <w:p w14:paraId="1155A803" w14:textId="77777777" w:rsidR="008219AA" w:rsidRDefault="00AE31C1">
      <w:pPr>
        <w:pStyle w:val="Textodebloque"/>
        <w:spacing w:before="100" w:after="100"/>
        <w:rPr>
          <w:rFonts w:ascii="Century Gothic" w:hAnsi="Century Gothic" w:cs="Century Gothic"/>
          <w:b w:val="0"/>
          <w:sz w:val="16"/>
          <w:szCs w:val="16"/>
        </w:rPr>
      </w:pPr>
      <w:r>
        <w:rPr>
          <w:rFonts w:ascii="Century Gothic" w:hAnsi="Century Gothic" w:cs="Century Gothic"/>
          <w:b w:val="0"/>
          <w:sz w:val="16"/>
          <w:szCs w:val="16"/>
        </w:rPr>
        <w:t xml:space="preserve">(En </w:t>
      </w:r>
      <w:r>
        <w:rPr>
          <w:rFonts w:ascii="Century Gothic" w:hAnsi="Century Gothic" w:cs="Century Gothic"/>
          <w:b w:val="0"/>
          <w:sz w:val="16"/>
          <w:szCs w:val="16"/>
        </w:rPr>
        <w:t>caso de corrección valorativa por deterioro, se indicará:</w:t>
      </w:r>
    </w:p>
    <w:p w14:paraId="1E1B3696" w14:textId="77777777" w:rsidR="008219AA" w:rsidRDefault="00AE31C1">
      <w:pPr>
        <w:pStyle w:val="Textodebloque"/>
        <w:numPr>
          <w:ilvl w:val="0"/>
          <w:numId w:val="70"/>
        </w:numPr>
        <w:tabs>
          <w:tab w:val="left" w:pos="240"/>
        </w:tabs>
        <w:spacing w:before="100" w:after="100"/>
        <w:ind w:left="0" w:firstLine="0"/>
        <w:rPr>
          <w:rFonts w:ascii="Century Gothic" w:hAnsi="Century Gothic" w:cs="Century Gothic"/>
          <w:b w:val="0"/>
          <w:sz w:val="16"/>
          <w:szCs w:val="16"/>
        </w:rPr>
      </w:pPr>
      <w:r>
        <w:rPr>
          <w:rFonts w:ascii="Century Gothic" w:hAnsi="Century Gothic" w:cs="Century Gothic"/>
          <w:b w:val="0"/>
          <w:sz w:val="16"/>
          <w:szCs w:val="16"/>
        </w:rPr>
        <w:t>Importe, sucesos y circunstancias que han llevado al reconocimiento y reversión de la pérdida por deterioro.</w:t>
      </w:r>
    </w:p>
    <w:p w14:paraId="1509D483" w14:textId="77777777" w:rsidR="008219AA" w:rsidRDefault="00AE31C1">
      <w:pPr>
        <w:pStyle w:val="Textodebloque"/>
        <w:numPr>
          <w:ilvl w:val="0"/>
          <w:numId w:val="36"/>
        </w:numPr>
        <w:tabs>
          <w:tab w:val="left" w:pos="240"/>
        </w:tabs>
        <w:spacing w:before="100" w:after="100"/>
        <w:ind w:left="0" w:firstLine="0"/>
        <w:rPr>
          <w:rFonts w:ascii="Century Gothic" w:hAnsi="Century Gothic" w:cs="Century Gothic"/>
          <w:b w:val="0"/>
          <w:sz w:val="16"/>
          <w:szCs w:val="16"/>
        </w:rPr>
      </w:pPr>
      <w:r>
        <w:rPr>
          <w:rFonts w:ascii="Century Gothic" w:hAnsi="Century Gothic" w:cs="Century Gothic"/>
          <w:b w:val="0"/>
          <w:sz w:val="16"/>
          <w:szCs w:val="16"/>
        </w:rPr>
        <w:t>Criterio empleado para determinar el valor razonable menos los costes de venta, en su caso, o para determinar el coste de reposición depreciado).</w:t>
      </w:r>
    </w:p>
    <w:p w14:paraId="352A6C06" w14:textId="77777777" w:rsidR="008219AA" w:rsidRDefault="008219AA">
      <w:pPr>
        <w:pStyle w:val="Textodebloque"/>
        <w:spacing w:before="100" w:after="100"/>
        <w:rPr>
          <w:rFonts w:ascii="Century Gothic" w:hAnsi="Century Gothic" w:cs="Arial"/>
          <w:b w:val="0"/>
          <w:sz w:val="16"/>
          <w:szCs w:val="16"/>
          <w:u w:val="single"/>
        </w:rPr>
      </w:pPr>
    </w:p>
    <w:p w14:paraId="377EF221" w14:textId="77777777" w:rsidR="008219AA" w:rsidRDefault="008219AA">
      <w:pPr>
        <w:pStyle w:val="Textodebloque"/>
        <w:spacing w:before="100" w:after="100"/>
        <w:rPr>
          <w:rFonts w:ascii="Century Gothic" w:hAnsi="Century Gothic" w:cs="Arial"/>
          <w:sz w:val="16"/>
          <w:szCs w:val="16"/>
          <w:u w:val="single"/>
        </w:rPr>
      </w:pPr>
    </w:p>
    <w:p w14:paraId="1C1BAE90" w14:textId="77777777" w:rsidR="008219AA" w:rsidRDefault="008219AA">
      <w:pPr>
        <w:pStyle w:val="Textodebloque"/>
        <w:spacing w:before="100" w:after="100"/>
        <w:rPr>
          <w:rFonts w:ascii="Century Gothic" w:hAnsi="Century Gothic" w:cs="Arial"/>
          <w:sz w:val="16"/>
          <w:szCs w:val="16"/>
          <w:u w:val="single"/>
        </w:rPr>
      </w:pPr>
    </w:p>
    <w:p w14:paraId="6D04843B" w14:textId="77777777" w:rsidR="008219AA" w:rsidRDefault="008219AA">
      <w:pPr>
        <w:pStyle w:val="Textodebloque"/>
        <w:spacing w:before="100" w:after="100"/>
        <w:rPr>
          <w:rFonts w:ascii="Century Gothic" w:hAnsi="Century Gothic" w:cs="Arial"/>
          <w:sz w:val="16"/>
          <w:szCs w:val="16"/>
          <w:u w:val="single"/>
        </w:rPr>
      </w:pPr>
    </w:p>
    <w:p w14:paraId="6151B4EE" w14:textId="77777777" w:rsidR="008219AA" w:rsidRDefault="00AE31C1">
      <w:pPr>
        <w:pStyle w:val="Textodebloque"/>
        <w:numPr>
          <w:ilvl w:val="0"/>
          <w:numId w:val="48"/>
        </w:numPr>
        <w:tabs>
          <w:tab w:val="left" w:pos="600"/>
        </w:tabs>
        <w:ind w:left="360" w:firstLine="0"/>
        <w:rPr>
          <w:rFonts w:ascii="Century Gothic" w:hAnsi="Century Gothic" w:cs="Arial"/>
          <w:sz w:val="16"/>
          <w:szCs w:val="16"/>
        </w:rPr>
      </w:pPr>
      <w:r>
        <w:rPr>
          <w:rFonts w:ascii="Century Gothic" w:hAnsi="Century Gothic" w:cs="Arial"/>
          <w:sz w:val="16"/>
          <w:szCs w:val="16"/>
        </w:rPr>
        <w:t>Generador de flujos de efectivo.</w:t>
      </w:r>
    </w:p>
    <w:p w14:paraId="16970513" w14:textId="77777777" w:rsidR="008219AA" w:rsidRDefault="008219AA">
      <w:pPr>
        <w:pStyle w:val="Textodebloque"/>
        <w:rPr>
          <w:rFonts w:ascii="Century Gothic" w:hAnsi="Century Gothic" w:cs="Arial"/>
          <w:sz w:val="16"/>
          <w:szCs w:val="16"/>
        </w:rPr>
      </w:pPr>
    </w:p>
    <w:tbl>
      <w:tblPr>
        <w:tblW w:w="13046" w:type="dxa"/>
        <w:tblInd w:w="-10" w:type="dxa"/>
        <w:tblLayout w:type="fixed"/>
        <w:tblCellMar>
          <w:left w:w="10" w:type="dxa"/>
          <w:right w:w="10" w:type="dxa"/>
        </w:tblCellMar>
        <w:tblLook w:val="04A0" w:firstRow="1" w:lastRow="0" w:firstColumn="1" w:lastColumn="0" w:noHBand="0" w:noVBand="1"/>
      </w:tblPr>
      <w:tblGrid>
        <w:gridCol w:w="580"/>
        <w:gridCol w:w="4384"/>
        <w:gridCol w:w="1416"/>
        <w:gridCol w:w="1090"/>
        <w:gridCol w:w="1182"/>
        <w:gridCol w:w="1134"/>
        <w:gridCol w:w="762"/>
        <w:gridCol w:w="1136"/>
        <w:gridCol w:w="1362"/>
      </w:tblGrid>
      <w:tr w:rsidR="008219AA" w14:paraId="24C72BC7" w14:textId="77777777">
        <w:tblPrEx>
          <w:tblCellMar>
            <w:top w:w="0" w:type="dxa"/>
            <w:bottom w:w="0" w:type="dxa"/>
          </w:tblCellMar>
        </w:tblPrEx>
        <w:trPr>
          <w:trHeight w:val="647"/>
        </w:trPr>
        <w:tc>
          <w:tcPr>
            <w:tcW w:w="5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AAA71FC"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w:t>
            </w:r>
          </w:p>
        </w:tc>
        <w:tc>
          <w:tcPr>
            <w:tcW w:w="4384"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7E3A059"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MOVIMIENTOS DE LAS PARTIDAS</w:t>
            </w:r>
          </w:p>
        </w:tc>
        <w:tc>
          <w:tcPr>
            <w:tcW w:w="141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28B3AF8"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09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261FE42"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Adquisiciones</w:t>
            </w:r>
          </w:p>
        </w:tc>
        <w:tc>
          <w:tcPr>
            <w:tcW w:w="118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463EC5D"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xml:space="preserve">(+) Reversión corrección valorativa </w:t>
            </w:r>
            <w:proofErr w:type="gramStart"/>
            <w:r>
              <w:rPr>
                <w:rFonts w:ascii="Century Gothic" w:hAnsi="Century Gothic" w:cs="Century Gothic"/>
                <w:sz w:val="14"/>
                <w:szCs w:val="14"/>
              </w:rPr>
              <w:t>por  deterioro</w:t>
            </w:r>
            <w:proofErr w:type="gramEnd"/>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86F8314"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w:t>
            </w:r>
            <w:proofErr w:type="gramStart"/>
            <w:r>
              <w:rPr>
                <w:rFonts w:ascii="Century Gothic" w:hAnsi="Century Gothic" w:cs="Century Gothic"/>
                <w:sz w:val="14"/>
                <w:szCs w:val="14"/>
              </w:rPr>
              <w:t>+ )</w:t>
            </w:r>
            <w:proofErr w:type="gramEnd"/>
            <w:r>
              <w:rPr>
                <w:rFonts w:ascii="Century Gothic" w:hAnsi="Century Gothic" w:cs="Century Gothic"/>
                <w:sz w:val="14"/>
                <w:szCs w:val="14"/>
              </w:rPr>
              <w:t xml:space="preserve"> </w:t>
            </w:r>
            <w:r>
              <w:rPr>
                <w:rFonts w:ascii="Century Gothic" w:hAnsi="Century Gothic" w:cs="Century Gothic"/>
                <w:sz w:val="14"/>
                <w:szCs w:val="14"/>
              </w:rPr>
              <w:t>Transferencias o traspasos de otras cuentas</w:t>
            </w:r>
          </w:p>
        </w:tc>
        <w:tc>
          <w:tcPr>
            <w:tcW w:w="76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9046131"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Salidas</w:t>
            </w:r>
          </w:p>
        </w:tc>
        <w:tc>
          <w:tcPr>
            <w:tcW w:w="113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8118738"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xml:space="preserve">(-) Corrección valorativa </w:t>
            </w:r>
            <w:proofErr w:type="gramStart"/>
            <w:r>
              <w:rPr>
                <w:rFonts w:ascii="Century Gothic" w:hAnsi="Century Gothic" w:cs="Century Gothic"/>
                <w:sz w:val="14"/>
                <w:szCs w:val="14"/>
              </w:rPr>
              <w:t>por  deterioro</w:t>
            </w:r>
            <w:proofErr w:type="gramEnd"/>
          </w:p>
        </w:tc>
        <w:tc>
          <w:tcPr>
            <w:tcW w:w="13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7D30D4"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8219AA" w14:paraId="1B176ABA"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07E74764"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200</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4EAA6F7D"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Investigación</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7B83F608"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10829921"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7D39432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18D229E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519E4AC6"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40A76F3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261556F"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51A57E64"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6C662E85"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lastRenderedPageBreak/>
              <w:t>201</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27139310"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Desarrollo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34FD9246"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7EE14983"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23CE2EBD"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7E3BDC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36F4998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60B334F2"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60324B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7D544E47"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54EE9559"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202</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5FE45B0F" w14:textId="77777777" w:rsidR="008219AA" w:rsidRDefault="00AE31C1">
            <w:pPr>
              <w:pStyle w:val="Standard"/>
              <w:rPr>
                <w:rFonts w:ascii="Century Gothic" w:hAnsi="Century Gothic" w:cs="Century Gothic"/>
                <w:sz w:val="16"/>
                <w:szCs w:val="16"/>
              </w:rPr>
            </w:pPr>
            <w:proofErr w:type="gramStart"/>
            <w:r>
              <w:rPr>
                <w:rFonts w:ascii="Century Gothic" w:hAnsi="Century Gothic" w:cs="Century Gothic"/>
                <w:sz w:val="16"/>
                <w:szCs w:val="16"/>
              </w:rPr>
              <w:t>Concesiones administrativa</w:t>
            </w:r>
            <w:proofErr w:type="gramEnd"/>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56864596"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78285DF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3FAA8C3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0CD2545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7BF9EA63"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3DA1C9EE"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2CC93F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7B85DBBD" w14:textId="77777777">
        <w:tblPrEx>
          <w:tblCellMar>
            <w:top w:w="0" w:type="dxa"/>
            <w:bottom w:w="0" w:type="dxa"/>
          </w:tblCellMar>
        </w:tblPrEx>
        <w:trPr>
          <w:trHeight w:val="54"/>
        </w:trPr>
        <w:tc>
          <w:tcPr>
            <w:tcW w:w="580" w:type="dxa"/>
            <w:tcBorders>
              <w:left w:val="single" w:sz="4" w:space="0" w:color="000000"/>
              <w:bottom w:val="single" w:sz="4" w:space="0" w:color="000000"/>
            </w:tcBorders>
            <w:tcMar>
              <w:top w:w="0" w:type="dxa"/>
              <w:left w:w="70" w:type="dxa"/>
              <w:bottom w:w="0" w:type="dxa"/>
              <w:right w:w="70" w:type="dxa"/>
            </w:tcMar>
            <w:vAlign w:val="center"/>
          </w:tcPr>
          <w:p w14:paraId="264BEFCF"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203</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4A3BA5E6"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Propiedad industrial</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6D585041"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700BB66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0C62C50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442D450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17BE132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71F2AC4A"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5C8984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70EF4E04"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594BD19A"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205</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4CB4E92C"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Derechos de traspaso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536209D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732124B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5989B07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124352A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3BC64B2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413CD38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58BD821"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1832ED88"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2790DC1A"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206</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7B58939B"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Aplicaciones informáticas</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10238A1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3E7438E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0BB75BB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14457F7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49382D8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0B38904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404D38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0DE548BD"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74CF42EF"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207</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4E47C46F" w14:textId="77777777" w:rsidR="008219AA" w:rsidRDefault="00AE31C1">
            <w:pPr>
              <w:pStyle w:val="Standard"/>
            </w:pPr>
            <w:r>
              <w:rPr>
                <w:rFonts w:ascii="Century Gothic" w:hAnsi="Century Gothic" w:cs="Century Gothic"/>
                <w:sz w:val="16"/>
                <w:szCs w:val="16"/>
              </w:rPr>
              <w:t>Derechos s/ activos cedidos en uso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3247A8A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021E99D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6B0182C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34032826"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7827FD2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3128196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A63B360"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1DB69F64" w14:textId="77777777">
        <w:tblPrEx>
          <w:tblCellMar>
            <w:top w:w="0" w:type="dxa"/>
            <w:bottom w:w="0" w:type="dxa"/>
          </w:tblCellMar>
        </w:tblPrEx>
        <w:trPr>
          <w:trHeight w:val="210"/>
        </w:trPr>
        <w:tc>
          <w:tcPr>
            <w:tcW w:w="580" w:type="dxa"/>
            <w:tcBorders>
              <w:left w:val="single" w:sz="4" w:space="0" w:color="000000"/>
              <w:bottom w:val="single" w:sz="4" w:space="0" w:color="000000"/>
            </w:tcBorders>
            <w:tcMar>
              <w:top w:w="0" w:type="dxa"/>
              <w:left w:w="70" w:type="dxa"/>
              <w:bottom w:w="0" w:type="dxa"/>
              <w:right w:w="70" w:type="dxa"/>
            </w:tcMar>
            <w:vAlign w:val="center"/>
          </w:tcPr>
          <w:p w14:paraId="30242C7D"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209</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76CB893B"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Anticipos para inmovilizaciones intangibles</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795C83C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tcBorders>
            <w:tcMar>
              <w:top w:w="0" w:type="dxa"/>
              <w:left w:w="70" w:type="dxa"/>
              <w:bottom w:w="0" w:type="dxa"/>
              <w:right w:w="70" w:type="dxa"/>
            </w:tcMar>
            <w:vAlign w:val="center"/>
          </w:tcPr>
          <w:p w14:paraId="6D3795E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82" w:type="dxa"/>
            <w:tcBorders>
              <w:left w:val="single" w:sz="4" w:space="0" w:color="000000"/>
              <w:bottom w:val="single" w:sz="4" w:space="0" w:color="000000"/>
            </w:tcBorders>
            <w:tcMar>
              <w:top w:w="0" w:type="dxa"/>
              <w:left w:w="70" w:type="dxa"/>
              <w:bottom w:w="0" w:type="dxa"/>
              <w:right w:w="70" w:type="dxa"/>
            </w:tcMar>
            <w:vAlign w:val="center"/>
          </w:tcPr>
          <w:p w14:paraId="087E6C1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left w:val="single" w:sz="4" w:space="0" w:color="000000"/>
              <w:bottom w:val="single" w:sz="4" w:space="0" w:color="000000"/>
            </w:tcBorders>
            <w:tcMar>
              <w:top w:w="0" w:type="dxa"/>
              <w:left w:w="70" w:type="dxa"/>
              <w:bottom w:w="0" w:type="dxa"/>
              <w:right w:w="70" w:type="dxa"/>
            </w:tcMar>
            <w:vAlign w:val="center"/>
          </w:tcPr>
          <w:p w14:paraId="7505E94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762" w:type="dxa"/>
            <w:tcBorders>
              <w:left w:val="single" w:sz="4" w:space="0" w:color="000000"/>
              <w:bottom w:val="single" w:sz="4" w:space="0" w:color="000000"/>
            </w:tcBorders>
            <w:tcMar>
              <w:top w:w="0" w:type="dxa"/>
              <w:left w:w="70" w:type="dxa"/>
              <w:bottom w:w="0" w:type="dxa"/>
              <w:right w:w="70" w:type="dxa"/>
            </w:tcMar>
            <w:vAlign w:val="center"/>
          </w:tcPr>
          <w:p w14:paraId="7ED4103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6" w:type="dxa"/>
            <w:tcBorders>
              <w:left w:val="single" w:sz="4" w:space="0" w:color="000000"/>
              <w:bottom w:val="single" w:sz="4" w:space="0" w:color="000000"/>
            </w:tcBorders>
            <w:tcMar>
              <w:top w:w="0" w:type="dxa"/>
              <w:left w:w="70" w:type="dxa"/>
              <w:bottom w:w="0" w:type="dxa"/>
              <w:right w:w="70" w:type="dxa"/>
            </w:tcMar>
            <w:vAlign w:val="center"/>
          </w:tcPr>
          <w:p w14:paraId="287F789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D41BB2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0EEC70C2" w14:textId="77777777">
        <w:tblPrEx>
          <w:tblCellMar>
            <w:top w:w="0" w:type="dxa"/>
            <w:bottom w:w="0" w:type="dxa"/>
          </w:tblCellMar>
        </w:tblPrEx>
        <w:trPr>
          <w:trHeight w:val="540"/>
        </w:trPr>
        <w:tc>
          <w:tcPr>
            <w:tcW w:w="5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20D8457"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 </w:t>
            </w:r>
          </w:p>
        </w:tc>
        <w:tc>
          <w:tcPr>
            <w:tcW w:w="4384"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B9ABC3F" w14:textId="77777777" w:rsidR="008219AA" w:rsidRDefault="00AE31C1">
            <w:pPr>
              <w:pStyle w:val="Standard"/>
              <w:jc w:val="center"/>
              <w:rPr>
                <w:rFonts w:ascii="Century Gothic" w:hAnsi="Century Gothic" w:cs="Century Gothic"/>
                <w:bCs/>
                <w:sz w:val="14"/>
                <w:szCs w:val="14"/>
              </w:rPr>
            </w:pPr>
            <w:r>
              <w:rPr>
                <w:rFonts w:ascii="Century Gothic" w:hAnsi="Century Gothic" w:cs="Century Gothic"/>
                <w:bCs/>
                <w:sz w:val="14"/>
                <w:szCs w:val="14"/>
              </w:rPr>
              <w:t>AMORTIZACIONES</w:t>
            </w:r>
          </w:p>
        </w:tc>
        <w:tc>
          <w:tcPr>
            <w:tcW w:w="141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A349108"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DACD013"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Dotaciones</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9B73F85"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Reducciones</w:t>
            </w:r>
          </w:p>
        </w:tc>
        <w:tc>
          <w:tcPr>
            <w:tcW w:w="13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60CAA41"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8219AA" w14:paraId="5D8636F0" w14:textId="77777777">
        <w:tblPrEx>
          <w:tblCellMar>
            <w:top w:w="0" w:type="dxa"/>
            <w:bottom w:w="0" w:type="dxa"/>
          </w:tblCellMar>
        </w:tblPrEx>
        <w:trPr>
          <w:trHeight w:val="225"/>
        </w:trPr>
        <w:tc>
          <w:tcPr>
            <w:tcW w:w="58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FAE8098"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200</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048810F4"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Investigación</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72FF09EC"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D2CA62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4EF3D72"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915345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4ED4EC76"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00F671A7"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201</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0972CCB1"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Desarrollo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14235E8C"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BEEE156"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647727B"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DFF866D"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4D9CEA67"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59803977"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202</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272978D4" w14:textId="77777777" w:rsidR="008219AA" w:rsidRDefault="00AE31C1">
            <w:pPr>
              <w:pStyle w:val="Standard"/>
              <w:rPr>
                <w:rFonts w:ascii="Century Gothic" w:hAnsi="Century Gothic" w:cs="Century Gothic"/>
                <w:sz w:val="16"/>
                <w:szCs w:val="16"/>
              </w:rPr>
            </w:pPr>
            <w:proofErr w:type="gramStart"/>
            <w:r>
              <w:rPr>
                <w:rFonts w:ascii="Century Gothic" w:hAnsi="Century Gothic" w:cs="Century Gothic"/>
                <w:sz w:val="16"/>
                <w:szCs w:val="16"/>
              </w:rPr>
              <w:t>Concesiones administrativa</w:t>
            </w:r>
            <w:proofErr w:type="gramEnd"/>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7D0D1462"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9D3FCB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4930844"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7B1086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2241B2CF"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17D96316"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203</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09BB0B87"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Propiedad Industrial</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67B5E6EC"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868E45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B0DD4EB"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CAE355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56E48278"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4D75855E"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205</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308A3CA5"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Derechos de traspaso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4245431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62B5ED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8E2FCC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7085CF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38FE1343"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176E1BA6"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206</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762771EA"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Aplicaciones Informáticas</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624A0A3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D7651D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F2DB27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7245C8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3D014372"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0635CCFB"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207</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59057247"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Derechos s/ activos cedidos en uso</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40FDF75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A07A85D"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2D2E21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F391C5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2CEA3FC3" w14:textId="77777777">
        <w:tblPrEx>
          <w:tblCellMar>
            <w:top w:w="0" w:type="dxa"/>
            <w:bottom w:w="0" w:type="dxa"/>
          </w:tblCellMar>
        </w:tblPrEx>
        <w:trPr>
          <w:trHeight w:val="225"/>
        </w:trPr>
        <w:tc>
          <w:tcPr>
            <w:tcW w:w="580" w:type="dxa"/>
            <w:tcBorders>
              <w:left w:val="single" w:sz="4" w:space="0" w:color="000000"/>
              <w:bottom w:val="single" w:sz="4" w:space="0" w:color="000000"/>
            </w:tcBorders>
            <w:tcMar>
              <w:top w:w="0" w:type="dxa"/>
              <w:left w:w="70" w:type="dxa"/>
              <w:bottom w:w="0" w:type="dxa"/>
              <w:right w:w="70" w:type="dxa"/>
            </w:tcMar>
            <w:vAlign w:val="center"/>
          </w:tcPr>
          <w:p w14:paraId="74854055" w14:textId="77777777" w:rsidR="008219AA" w:rsidRDefault="00AE31C1">
            <w:pPr>
              <w:pStyle w:val="Standard"/>
              <w:jc w:val="center"/>
              <w:rPr>
                <w:rFonts w:ascii="Century Gothic" w:hAnsi="Century Gothic" w:cs="Century Gothic"/>
                <w:sz w:val="16"/>
                <w:szCs w:val="16"/>
              </w:rPr>
            </w:pPr>
            <w:r>
              <w:rPr>
                <w:rFonts w:ascii="Century Gothic" w:hAnsi="Century Gothic" w:cs="Century Gothic"/>
                <w:sz w:val="16"/>
                <w:szCs w:val="16"/>
              </w:rPr>
              <w:t>209</w:t>
            </w:r>
          </w:p>
        </w:tc>
        <w:tc>
          <w:tcPr>
            <w:tcW w:w="4384" w:type="dxa"/>
            <w:tcBorders>
              <w:left w:val="single" w:sz="4" w:space="0" w:color="000000"/>
              <w:bottom w:val="single" w:sz="4" w:space="0" w:color="000000"/>
            </w:tcBorders>
            <w:tcMar>
              <w:top w:w="0" w:type="dxa"/>
              <w:left w:w="70" w:type="dxa"/>
              <w:bottom w:w="0" w:type="dxa"/>
              <w:right w:w="70" w:type="dxa"/>
            </w:tcMar>
            <w:vAlign w:val="center"/>
          </w:tcPr>
          <w:p w14:paraId="3701E781" w14:textId="77777777" w:rsidR="008219AA" w:rsidRDefault="00AE31C1">
            <w:pPr>
              <w:pStyle w:val="Standard"/>
            </w:pPr>
            <w:r>
              <w:rPr>
                <w:rFonts w:ascii="Century Gothic" w:hAnsi="Century Gothic" w:cs="Century Gothic"/>
                <w:sz w:val="16"/>
                <w:szCs w:val="16"/>
              </w:rPr>
              <w:t>Anticipos para inmovilizaciones intangibles</w:t>
            </w:r>
          </w:p>
        </w:tc>
        <w:tc>
          <w:tcPr>
            <w:tcW w:w="1416" w:type="dxa"/>
            <w:tcBorders>
              <w:left w:val="single" w:sz="4" w:space="0" w:color="000000"/>
              <w:bottom w:val="single" w:sz="4" w:space="0" w:color="000000"/>
            </w:tcBorders>
            <w:tcMar>
              <w:top w:w="0" w:type="dxa"/>
              <w:left w:w="70" w:type="dxa"/>
              <w:bottom w:w="0" w:type="dxa"/>
              <w:right w:w="70" w:type="dxa"/>
            </w:tcMar>
            <w:vAlign w:val="center"/>
          </w:tcPr>
          <w:p w14:paraId="5F1B059F"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3406"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AB382B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898"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3AAC481"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6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94165C7"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bl>
    <w:p w14:paraId="319CE5B8" w14:textId="77777777" w:rsidR="008219AA" w:rsidRDefault="008219AA">
      <w:pPr>
        <w:pStyle w:val="Textodebloque"/>
        <w:rPr>
          <w:rFonts w:ascii="Century Gothic" w:hAnsi="Century Gothic" w:cs="Arial"/>
          <w:sz w:val="16"/>
          <w:szCs w:val="16"/>
          <w:u w:val="single"/>
        </w:rPr>
      </w:pPr>
    </w:p>
    <w:p w14:paraId="6B25A16D" w14:textId="77777777" w:rsidR="008219AA" w:rsidRDefault="00AE31C1">
      <w:pPr>
        <w:pStyle w:val="Textodebloque"/>
        <w:spacing w:before="100" w:after="100"/>
        <w:rPr>
          <w:rFonts w:ascii="Century Gothic" w:hAnsi="Century Gothic" w:cs="Century Gothic"/>
          <w:b w:val="0"/>
          <w:sz w:val="16"/>
          <w:szCs w:val="16"/>
        </w:rPr>
      </w:pPr>
      <w:r>
        <w:rPr>
          <w:rFonts w:ascii="Century Gothic" w:hAnsi="Century Gothic" w:cs="Century Gothic"/>
          <w:b w:val="0"/>
          <w:sz w:val="16"/>
          <w:szCs w:val="16"/>
        </w:rPr>
        <w:t>(En caso de deterioro, se indicará:</w:t>
      </w:r>
    </w:p>
    <w:p w14:paraId="1DAECDC8" w14:textId="77777777" w:rsidR="008219AA" w:rsidRDefault="00AE31C1">
      <w:pPr>
        <w:pStyle w:val="Textodebloque"/>
        <w:numPr>
          <w:ilvl w:val="0"/>
          <w:numId w:val="71"/>
        </w:numPr>
        <w:tabs>
          <w:tab w:val="left" w:pos="240"/>
        </w:tabs>
        <w:spacing w:before="100" w:after="100"/>
        <w:ind w:left="0" w:firstLine="0"/>
        <w:rPr>
          <w:rFonts w:ascii="Century Gothic" w:hAnsi="Century Gothic" w:cs="Century Gothic"/>
          <w:b w:val="0"/>
          <w:sz w:val="16"/>
          <w:szCs w:val="16"/>
        </w:rPr>
      </w:pPr>
      <w:r>
        <w:rPr>
          <w:rFonts w:ascii="Century Gothic" w:hAnsi="Century Gothic" w:cs="Century Gothic"/>
          <w:b w:val="0"/>
          <w:sz w:val="16"/>
          <w:szCs w:val="16"/>
        </w:rPr>
        <w:t xml:space="preserve">Inmovilizado afectado por tales </w:t>
      </w:r>
      <w:r>
        <w:rPr>
          <w:rFonts w:ascii="Century Gothic" w:hAnsi="Century Gothic" w:cs="Century Gothic"/>
          <w:b w:val="0"/>
          <w:sz w:val="16"/>
          <w:szCs w:val="16"/>
        </w:rPr>
        <w:t>pérdidas y reversiones por deterioro y los sucesos y circunstancias que han llevado al reconocimiento y reversión de la pérdida por deterioro).</w:t>
      </w:r>
    </w:p>
    <w:p w14:paraId="56193CCF" w14:textId="77777777" w:rsidR="008219AA" w:rsidRDefault="008219AA">
      <w:pPr>
        <w:pStyle w:val="Textodebloque"/>
        <w:spacing w:before="100" w:after="100"/>
        <w:rPr>
          <w:rFonts w:ascii="Century Gothic" w:hAnsi="Century Gothic" w:cs="Century Gothic"/>
          <w:b w:val="0"/>
          <w:sz w:val="16"/>
          <w:szCs w:val="16"/>
        </w:rPr>
      </w:pPr>
    </w:p>
    <w:p w14:paraId="213EB229" w14:textId="77777777" w:rsidR="008219AA" w:rsidRDefault="00AE31C1">
      <w:pPr>
        <w:pStyle w:val="Textodebloque"/>
        <w:numPr>
          <w:ilvl w:val="0"/>
          <w:numId w:val="48"/>
        </w:numPr>
        <w:tabs>
          <w:tab w:val="left" w:pos="600"/>
        </w:tabs>
        <w:spacing w:before="100" w:after="100"/>
        <w:ind w:left="360" w:firstLine="0"/>
        <w:rPr>
          <w:rFonts w:ascii="Century Gothic" w:hAnsi="Century Gothic" w:cs="Arial"/>
          <w:sz w:val="16"/>
          <w:szCs w:val="16"/>
        </w:rPr>
      </w:pPr>
      <w:r>
        <w:rPr>
          <w:rFonts w:ascii="Century Gothic" w:hAnsi="Century Gothic" w:cs="Arial"/>
          <w:sz w:val="16"/>
          <w:szCs w:val="16"/>
        </w:rPr>
        <w:t>Otra información.</w:t>
      </w:r>
    </w:p>
    <w:p w14:paraId="7D458404" w14:textId="77777777" w:rsidR="008219AA" w:rsidRDefault="00AE31C1">
      <w:pPr>
        <w:pStyle w:val="Textodebloque"/>
        <w:tabs>
          <w:tab w:val="left" w:pos="240"/>
        </w:tabs>
        <w:spacing w:before="100" w:after="100"/>
        <w:rPr>
          <w:rFonts w:ascii="Century Gothic" w:hAnsi="Century Gothic" w:cs="Arial"/>
          <w:b w:val="0"/>
          <w:sz w:val="16"/>
          <w:szCs w:val="16"/>
        </w:rPr>
      </w:pPr>
      <w:r>
        <w:rPr>
          <w:rFonts w:ascii="Century Gothic" w:hAnsi="Century Gothic" w:cs="Arial"/>
          <w:b w:val="0"/>
          <w:sz w:val="16"/>
          <w:szCs w:val="16"/>
        </w:rPr>
        <w:t>(Se recogerán:</w:t>
      </w:r>
    </w:p>
    <w:p w14:paraId="6EE68556" w14:textId="77777777" w:rsidR="008219AA" w:rsidRDefault="00AE31C1">
      <w:pPr>
        <w:pStyle w:val="Textodebloque"/>
        <w:numPr>
          <w:ilvl w:val="0"/>
          <w:numId w:val="27"/>
        </w:numPr>
        <w:tabs>
          <w:tab w:val="left" w:pos="240"/>
        </w:tabs>
        <w:spacing w:before="100" w:after="100"/>
        <w:ind w:left="0" w:firstLine="0"/>
        <w:rPr>
          <w:rFonts w:ascii="Century Gothic" w:hAnsi="Century Gothic" w:cs="Arial"/>
          <w:b w:val="0"/>
          <w:sz w:val="16"/>
          <w:szCs w:val="16"/>
        </w:rPr>
      </w:pPr>
      <w:r>
        <w:rPr>
          <w:rFonts w:ascii="Century Gothic" w:hAnsi="Century Gothic" w:cs="Arial"/>
          <w:b w:val="0"/>
          <w:sz w:val="16"/>
          <w:szCs w:val="16"/>
        </w:rPr>
        <w:t>Restricciones a la disposición de estos bienes y derechos</w:t>
      </w:r>
    </w:p>
    <w:p w14:paraId="1C962610" w14:textId="77777777" w:rsidR="008219AA" w:rsidRDefault="00AE31C1">
      <w:pPr>
        <w:pStyle w:val="Textodebloque"/>
        <w:numPr>
          <w:ilvl w:val="0"/>
          <w:numId w:val="27"/>
        </w:numPr>
        <w:tabs>
          <w:tab w:val="left" w:pos="240"/>
        </w:tabs>
        <w:spacing w:before="100" w:after="100"/>
        <w:ind w:left="0" w:firstLine="0"/>
        <w:rPr>
          <w:rFonts w:ascii="Century Gothic" w:hAnsi="Century Gothic" w:cs="Arial"/>
          <w:b w:val="0"/>
          <w:sz w:val="16"/>
          <w:szCs w:val="16"/>
        </w:rPr>
      </w:pPr>
      <w:r>
        <w:rPr>
          <w:rFonts w:ascii="Century Gothic" w:hAnsi="Century Gothic" w:cs="Arial"/>
          <w:b w:val="0"/>
          <w:sz w:val="16"/>
          <w:szCs w:val="16"/>
        </w:rPr>
        <w:t xml:space="preserve">En caso de que </w:t>
      </w:r>
      <w:r>
        <w:rPr>
          <w:rFonts w:ascii="Century Gothic" w:hAnsi="Century Gothic" w:cs="Arial"/>
          <w:b w:val="0"/>
          <w:sz w:val="16"/>
          <w:szCs w:val="16"/>
        </w:rPr>
        <w:t>exista inmovilizados intangibles con vida útil indefinida, se expresarán las razones por las que se apoya la estimación de dicha vida útil indefinida).</w:t>
      </w:r>
    </w:p>
    <w:p w14:paraId="473EE3FE" w14:textId="77777777" w:rsidR="008219AA" w:rsidRDefault="008219AA">
      <w:pPr>
        <w:pStyle w:val="Textodebloque"/>
        <w:spacing w:before="100" w:after="100"/>
        <w:rPr>
          <w:rFonts w:ascii="Century Gothic" w:hAnsi="Century Gothic" w:cs="Arial"/>
          <w:b w:val="0"/>
          <w:color w:val="FF0000"/>
          <w:sz w:val="16"/>
          <w:szCs w:val="16"/>
          <w:u w:val="single"/>
        </w:rPr>
      </w:pPr>
    </w:p>
    <w:p w14:paraId="52BD593F" w14:textId="77777777" w:rsidR="008219AA" w:rsidRDefault="008219AA">
      <w:pPr>
        <w:pStyle w:val="Textodebloque"/>
        <w:spacing w:before="100" w:after="100"/>
        <w:rPr>
          <w:rFonts w:ascii="Century Gothic" w:hAnsi="Century Gothic" w:cs="Arial"/>
          <w:color w:val="FF0000"/>
          <w:sz w:val="16"/>
          <w:szCs w:val="16"/>
          <w:u w:val="single"/>
        </w:rPr>
      </w:pPr>
    </w:p>
    <w:p w14:paraId="451594C9" w14:textId="77777777" w:rsidR="008219AA" w:rsidRDefault="008219AA">
      <w:pPr>
        <w:pStyle w:val="Textodebloque"/>
        <w:spacing w:before="100" w:after="100"/>
        <w:rPr>
          <w:rFonts w:ascii="Century Gothic" w:hAnsi="Century Gothic" w:cs="Arial"/>
          <w:color w:val="FF0000"/>
          <w:sz w:val="16"/>
          <w:szCs w:val="16"/>
          <w:u w:val="single"/>
        </w:rPr>
      </w:pPr>
    </w:p>
    <w:p w14:paraId="67F9C71F" w14:textId="77777777" w:rsidR="008219AA" w:rsidRDefault="00AE31C1">
      <w:pPr>
        <w:pStyle w:val="Textodebloque"/>
        <w:numPr>
          <w:ilvl w:val="0"/>
          <w:numId w:val="30"/>
        </w:numPr>
        <w:tabs>
          <w:tab w:val="left" w:pos="240"/>
          <w:tab w:val="left" w:pos="360"/>
        </w:tabs>
        <w:spacing w:before="100" w:after="100"/>
        <w:ind w:left="0" w:firstLine="0"/>
        <w:rPr>
          <w:rFonts w:ascii="Century Gothic" w:hAnsi="Century Gothic" w:cs="Arial"/>
          <w:sz w:val="16"/>
          <w:szCs w:val="16"/>
          <w:u w:val="single"/>
        </w:rPr>
      </w:pPr>
      <w:r>
        <w:rPr>
          <w:rFonts w:ascii="Century Gothic" w:hAnsi="Century Gothic" w:cs="Arial"/>
          <w:sz w:val="16"/>
          <w:szCs w:val="16"/>
          <w:u w:val="single"/>
        </w:rPr>
        <w:t>INVERSIONES INMOBILIARIAS</w:t>
      </w:r>
    </w:p>
    <w:p w14:paraId="7458E3E0" w14:textId="77777777" w:rsidR="008219AA" w:rsidRDefault="00AE31C1">
      <w:pPr>
        <w:pStyle w:val="Textodebloque"/>
        <w:numPr>
          <w:ilvl w:val="0"/>
          <w:numId w:val="72"/>
        </w:numPr>
        <w:tabs>
          <w:tab w:val="left" w:pos="720"/>
        </w:tabs>
        <w:spacing w:before="100" w:after="100"/>
        <w:ind w:left="360" w:firstLine="0"/>
        <w:rPr>
          <w:rFonts w:ascii="Century Gothic" w:hAnsi="Century Gothic" w:cs="Arial"/>
          <w:sz w:val="16"/>
          <w:szCs w:val="16"/>
        </w:rPr>
      </w:pPr>
      <w:r>
        <w:rPr>
          <w:rFonts w:ascii="Century Gothic" w:hAnsi="Century Gothic" w:cs="Arial"/>
          <w:sz w:val="16"/>
          <w:szCs w:val="16"/>
        </w:rPr>
        <w:t>No generador de flujos de efectivo.</w:t>
      </w:r>
    </w:p>
    <w:p w14:paraId="112AECA2" w14:textId="77777777" w:rsidR="008219AA" w:rsidRDefault="008219AA">
      <w:pPr>
        <w:pStyle w:val="Textodebloque"/>
        <w:rPr>
          <w:rFonts w:ascii="Century Gothic" w:hAnsi="Century Gothic" w:cs="Arial"/>
          <w:sz w:val="16"/>
          <w:szCs w:val="16"/>
          <w:u w:val="single"/>
        </w:rPr>
      </w:pPr>
    </w:p>
    <w:tbl>
      <w:tblPr>
        <w:tblW w:w="13080" w:type="dxa"/>
        <w:tblInd w:w="-10" w:type="dxa"/>
        <w:tblLayout w:type="fixed"/>
        <w:tblCellMar>
          <w:left w:w="10" w:type="dxa"/>
          <w:right w:w="10" w:type="dxa"/>
        </w:tblCellMar>
        <w:tblLook w:val="04A0" w:firstRow="1" w:lastRow="0" w:firstColumn="1" w:lastColumn="0" w:noHBand="0" w:noVBand="1"/>
      </w:tblPr>
      <w:tblGrid>
        <w:gridCol w:w="4258"/>
        <w:gridCol w:w="1240"/>
        <w:gridCol w:w="1240"/>
        <w:gridCol w:w="1229"/>
        <w:gridCol w:w="1134"/>
        <w:gridCol w:w="1140"/>
        <w:gridCol w:w="1340"/>
        <w:gridCol w:w="1499"/>
      </w:tblGrid>
      <w:tr w:rsidR="008219AA" w14:paraId="50112314" w14:textId="77777777">
        <w:tblPrEx>
          <w:tblCellMar>
            <w:top w:w="0" w:type="dxa"/>
            <w:bottom w:w="0" w:type="dxa"/>
          </w:tblCellMar>
        </w:tblPrEx>
        <w:trPr>
          <w:trHeight w:val="630"/>
        </w:trPr>
        <w:tc>
          <w:tcPr>
            <w:tcW w:w="4258"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6C4B7D4"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MOVIMIENTOS DE LAS PARTIDAS</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3CD039A"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B0FFEA4"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Entradas</w:t>
            </w:r>
          </w:p>
        </w:tc>
        <w:tc>
          <w:tcPr>
            <w:tcW w:w="122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FA8AF4D"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xml:space="preserve">(+) Reversión corrección valorativa </w:t>
            </w:r>
            <w:proofErr w:type="gramStart"/>
            <w:r>
              <w:rPr>
                <w:rFonts w:ascii="Century Gothic" w:hAnsi="Century Gothic" w:cs="Century Gothic"/>
                <w:sz w:val="14"/>
                <w:szCs w:val="14"/>
              </w:rPr>
              <w:t>por  deterioro</w:t>
            </w:r>
            <w:proofErr w:type="gramEnd"/>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559C8A8"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w:t>
            </w:r>
            <w:proofErr w:type="gramStart"/>
            <w:r>
              <w:rPr>
                <w:rFonts w:ascii="Century Gothic" w:hAnsi="Century Gothic" w:cs="Century Gothic"/>
                <w:sz w:val="14"/>
                <w:szCs w:val="14"/>
              </w:rPr>
              <w:t>+ )</w:t>
            </w:r>
            <w:proofErr w:type="gramEnd"/>
            <w:r>
              <w:rPr>
                <w:rFonts w:ascii="Century Gothic" w:hAnsi="Century Gothic" w:cs="Century Gothic"/>
                <w:sz w:val="14"/>
                <w:szCs w:val="14"/>
              </w:rPr>
              <w:t xml:space="preserve"> Transferencias o traspasos de otras cuentas</w:t>
            </w:r>
          </w:p>
        </w:tc>
        <w:tc>
          <w:tcPr>
            <w:tcW w:w="11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073AAE5"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Salidas</w:t>
            </w:r>
          </w:p>
        </w:tc>
        <w:tc>
          <w:tcPr>
            <w:tcW w:w="13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070198A"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Dotación al deterioro</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79090D6"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8219AA" w14:paraId="56FA61C4" w14:textId="77777777">
        <w:tblPrEx>
          <w:tblCellMar>
            <w:top w:w="0" w:type="dxa"/>
            <w:bottom w:w="0" w:type="dxa"/>
          </w:tblCellMar>
        </w:tblPrEx>
        <w:trPr>
          <w:trHeight w:val="210"/>
        </w:trPr>
        <w:tc>
          <w:tcPr>
            <w:tcW w:w="4258"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3C7B9F17"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 xml:space="preserve">220 </w:t>
            </w:r>
            <w:proofErr w:type="gramStart"/>
            <w:r>
              <w:rPr>
                <w:rFonts w:ascii="Century Gothic" w:hAnsi="Century Gothic" w:cs="Century Gothic"/>
                <w:sz w:val="16"/>
                <w:szCs w:val="16"/>
              </w:rPr>
              <w:t>Terrenos</w:t>
            </w:r>
            <w:proofErr w:type="gramEnd"/>
            <w:r>
              <w:rPr>
                <w:rFonts w:ascii="Century Gothic" w:hAnsi="Century Gothic" w:cs="Century Gothic"/>
                <w:sz w:val="16"/>
                <w:szCs w:val="16"/>
              </w:rPr>
              <w:t xml:space="preserve"> y bienes naturales (coste </w:t>
            </w:r>
            <w:r>
              <w:rPr>
                <w:rFonts w:ascii="Century Gothic" w:hAnsi="Century Gothic" w:cs="Century Gothic"/>
                <w:sz w:val="16"/>
                <w:szCs w:val="16"/>
              </w:rPr>
              <w:t>rehabilitación)</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D93139D"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E645B35"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22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B0BCCC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EBAF36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518E12D"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6837A0E"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CEE247A" w14:textId="77777777" w:rsidR="008219AA" w:rsidRDefault="008219AA">
            <w:pPr>
              <w:pStyle w:val="Standard"/>
              <w:snapToGrid w:val="0"/>
              <w:jc w:val="right"/>
              <w:rPr>
                <w:rFonts w:ascii="Century Gothic" w:hAnsi="Century Gothic" w:cs="Century Gothic"/>
                <w:bCs/>
                <w:sz w:val="16"/>
                <w:szCs w:val="16"/>
              </w:rPr>
            </w:pPr>
          </w:p>
        </w:tc>
      </w:tr>
      <w:tr w:rsidR="008219AA" w14:paraId="596B2D67" w14:textId="77777777">
        <w:tblPrEx>
          <w:tblCellMar>
            <w:top w:w="0" w:type="dxa"/>
            <w:bottom w:w="0" w:type="dxa"/>
          </w:tblCellMar>
        </w:tblPrEx>
        <w:trPr>
          <w:trHeight w:val="210"/>
        </w:trPr>
        <w:tc>
          <w:tcPr>
            <w:tcW w:w="4258"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5E85895F"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 xml:space="preserve">221 </w:t>
            </w:r>
            <w:proofErr w:type="gramStart"/>
            <w:r>
              <w:rPr>
                <w:rFonts w:ascii="Century Gothic" w:hAnsi="Century Gothic" w:cs="Century Gothic"/>
                <w:sz w:val="16"/>
                <w:szCs w:val="16"/>
              </w:rPr>
              <w:t>Construcciones</w:t>
            </w:r>
            <w:proofErr w:type="gramEnd"/>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3F3F44D"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0F0124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22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4FAF62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AC127E1"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F23CA8D"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B1E635A"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7D6759F" w14:textId="77777777" w:rsidR="008219AA" w:rsidRDefault="008219AA">
            <w:pPr>
              <w:pStyle w:val="Standard"/>
              <w:snapToGrid w:val="0"/>
              <w:jc w:val="right"/>
              <w:rPr>
                <w:rFonts w:ascii="Century Gothic" w:hAnsi="Century Gothic" w:cs="Century Gothic"/>
                <w:bCs/>
                <w:sz w:val="16"/>
                <w:szCs w:val="16"/>
              </w:rPr>
            </w:pPr>
          </w:p>
        </w:tc>
      </w:tr>
      <w:tr w:rsidR="008219AA" w14:paraId="3D2A0304" w14:textId="77777777">
        <w:tblPrEx>
          <w:tblCellMar>
            <w:top w:w="0" w:type="dxa"/>
            <w:bottom w:w="0" w:type="dxa"/>
          </w:tblCellMar>
        </w:tblPrEx>
        <w:trPr>
          <w:trHeight w:val="540"/>
        </w:trPr>
        <w:tc>
          <w:tcPr>
            <w:tcW w:w="4258"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FB99DAF"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AMORTIZACIONES</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EE3378A"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3603"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DD67170"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Dotaciones</w:t>
            </w:r>
          </w:p>
        </w:tc>
        <w:tc>
          <w:tcPr>
            <w:tcW w:w="2480"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6CABA64"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Reducciones</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A5D6CF7"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8219AA" w14:paraId="432FF8C1" w14:textId="77777777">
        <w:tblPrEx>
          <w:tblCellMar>
            <w:top w:w="0" w:type="dxa"/>
            <w:bottom w:w="0" w:type="dxa"/>
          </w:tblCellMar>
        </w:tblPrEx>
        <w:trPr>
          <w:trHeight w:val="255"/>
        </w:trPr>
        <w:tc>
          <w:tcPr>
            <w:tcW w:w="4258"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0FC28EA4" w14:textId="77777777" w:rsidR="008219AA" w:rsidRDefault="00AE31C1">
            <w:pPr>
              <w:pStyle w:val="Standard"/>
            </w:pPr>
            <w:r>
              <w:rPr>
                <w:rFonts w:ascii="Century Gothic" w:hAnsi="Century Gothic" w:cs="Century Gothic"/>
                <w:sz w:val="16"/>
                <w:szCs w:val="16"/>
              </w:rPr>
              <w:lastRenderedPageBreak/>
              <w:t xml:space="preserve">220 </w:t>
            </w:r>
            <w:proofErr w:type="gramStart"/>
            <w:r>
              <w:rPr>
                <w:rFonts w:ascii="Century Gothic" w:hAnsi="Century Gothic" w:cs="Century Gothic"/>
                <w:sz w:val="16"/>
                <w:szCs w:val="16"/>
              </w:rPr>
              <w:t>Terrenos</w:t>
            </w:r>
            <w:proofErr w:type="gramEnd"/>
            <w:r>
              <w:rPr>
                <w:rFonts w:ascii="Century Gothic" w:hAnsi="Century Gothic" w:cs="Century Gothic"/>
                <w:sz w:val="16"/>
                <w:szCs w:val="16"/>
              </w:rPr>
              <w:t xml:space="preserve"> y bienes naturales (coste rehabilitación)</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5E6E96B"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603"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6957E6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2480"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01FB2D3"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B1C2E7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38AFF784" w14:textId="77777777">
        <w:tblPrEx>
          <w:tblCellMar>
            <w:top w:w="0" w:type="dxa"/>
            <w:bottom w:w="0" w:type="dxa"/>
          </w:tblCellMar>
        </w:tblPrEx>
        <w:trPr>
          <w:trHeight w:val="255"/>
        </w:trPr>
        <w:tc>
          <w:tcPr>
            <w:tcW w:w="4258"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2266D650"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 xml:space="preserve">221 </w:t>
            </w:r>
            <w:proofErr w:type="gramStart"/>
            <w:r>
              <w:rPr>
                <w:rFonts w:ascii="Century Gothic" w:hAnsi="Century Gothic" w:cs="Century Gothic"/>
                <w:sz w:val="16"/>
                <w:szCs w:val="16"/>
              </w:rPr>
              <w:t>Construcciones</w:t>
            </w:r>
            <w:proofErr w:type="gramEnd"/>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E387881"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603"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773C49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2480"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F4A3CAE"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E06DF4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bl>
    <w:p w14:paraId="51B74530" w14:textId="77777777" w:rsidR="008219AA" w:rsidRDefault="008219AA">
      <w:pPr>
        <w:pStyle w:val="Textodebloque"/>
        <w:rPr>
          <w:rFonts w:ascii="Century Gothic" w:hAnsi="Century Gothic" w:cs="Arial"/>
          <w:sz w:val="16"/>
          <w:szCs w:val="16"/>
          <w:u w:val="single"/>
        </w:rPr>
      </w:pPr>
    </w:p>
    <w:p w14:paraId="7EE63227" w14:textId="77777777" w:rsidR="008219AA" w:rsidRDefault="00AE31C1">
      <w:pPr>
        <w:pStyle w:val="Textodebloque"/>
        <w:spacing w:before="100" w:after="100"/>
        <w:rPr>
          <w:rFonts w:ascii="Century Gothic" w:hAnsi="Century Gothic" w:cs="Century Gothic"/>
          <w:b w:val="0"/>
          <w:sz w:val="16"/>
          <w:szCs w:val="16"/>
        </w:rPr>
      </w:pPr>
      <w:r>
        <w:rPr>
          <w:rFonts w:ascii="Century Gothic" w:hAnsi="Century Gothic" w:cs="Century Gothic"/>
          <w:b w:val="0"/>
          <w:sz w:val="16"/>
          <w:szCs w:val="16"/>
        </w:rPr>
        <w:t>(En caso de corrección valorativa por deterioro, se indicará:</w:t>
      </w:r>
    </w:p>
    <w:p w14:paraId="601EFBB3" w14:textId="77777777" w:rsidR="008219AA" w:rsidRDefault="00AE31C1">
      <w:pPr>
        <w:pStyle w:val="Textodebloque"/>
        <w:numPr>
          <w:ilvl w:val="0"/>
          <w:numId w:val="73"/>
        </w:numPr>
        <w:tabs>
          <w:tab w:val="left" w:pos="240"/>
        </w:tabs>
        <w:spacing w:before="100" w:after="100"/>
        <w:ind w:left="0" w:firstLine="0"/>
        <w:rPr>
          <w:rFonts w:ascii="Century Gothic" w:hAnsi="Century Gothic" w:cs="Century Gothic"/>
          <w:b w:val="0"/>
          <w:sz w:val="16"/>
          <w:szCs w:val="16"/>
        </w:rPr>
      </w:pPr>
      <w:r>
        <w:rPr>
          <w:rFonts w:ascii="Century Gothic" w:hAnsi="Century Gothic" w:cs="Century Gothic"/>
          <w:b w:val="0"/>
          <w:sz w:val="16"/>
          <w:szCs w:val="16"/>
        </w:rPr>
        <w:t>Importe, sucesos y circunstancias que han llevado al reconocimiento y reversión de la pérdida por deterioro.</w:t>
      </w:r>
    </w:p>
    <w:p w14:paraId="1FAAF3D9" w14:textId="77777777" w:rsidR="008219AA" w:rsidRDefault="00AE31C1">
      <w:pPr>
        <w:pStyle w:val="Textodebloque"/>
        <w:numPr>
          <w:ilvl w:val="0"/>
          <w:numId w:val="49"/>
        </w:numPr>
        <w:tabs>
          <w:tab w:val="left" w:pos="240"/>
        </w:tabs>
        <w:spacing w:before="100" w:after="100"/>
        <w:ind w:left="0" w:firstLine="0"/>
        <w:rPr>
          <w:rFonts w:ascii="Century Gothic" w:hAnsi="Century Gothic" w:cs="Century Gothic"/>
          <w:b w:val="0"/>
          <w:sz w:val="16"/>
          <w:szCs w:val="16"/>
        </w:rPr>
      </w:pPr>
      <w:r>
        <w:rPr>
          <w:rFonts w:ascii="Century Gothic" w:hAnsi="Century Gothic" w:cs="Century Gothic"/>
          <w:b w:val="0"/>
          <w:sz w:val="16"/>
          <w:szCs w:val="16"/>
        </w:rPr>
        <w:t xml:space="preserve">Criterio empleado para determinar el valor </w:t>
      </w:r>
      <w:r>
        <w:rPr>
          <w:rFonts w:ascii="Century Gothic" w:hAnsi="Century Gothic" w:cs="Century Gothic"/>
          <w:b w:val="0"/>
          <w:sz w:val="16"/>
          <w:szCs w:val="16"/>
        </w:rPr>
        <w:t>razonable menos los costes de venta, en su caso, o para determinar el coste de reposición depreciado).</w:t>
      </w:r>
    </w:p>
    <w:p w14:paraId="7C597BEF" w14:textId="77777777" w:rsidR="008219AA" w:rsidRDefault="008219AA">
      <w:pPr>
        <w:pStyle w:val="Textodebloque"/>
        <w:spacing w:before="100" w:after="100"/>
        <w:rPr>
          <w:rFonts w:ascii="Century Gothic" w:hAnsi="Century Gothic" w:cs="Arial"/>
          <w:b w:val="0"/>
          <w:sz w:val="16"/>
          <w:szCs w:val="16"/>
          <w:u w:val="single"/>
        </w:rPr>
      </w:pPr>
    </w:p>
    <w:p w14:paraId="0FF47132" w14:textId="77777777" w:rsidR="008219AA" w:rsidRDefault="00AE31C1">
      <w:pPr>
        <w:pStyle w:val="Textodebloque"/>
        <w:numPr>
          <w:ilvl w:val="0"/>
          <w:numId w:val="26"/>
        </w:numPr>
        <w:tabs>
          <w:tab w:val="left" w:pos="720"/>
        </w:tabs>
        <w:spacing w:before="100" w:after="100"/>
        <w:ind w:left="360" w:firstLine="0"/>
        <w:rPr>
          <w:rFonts w:ascii="Century Gothic" w:hAnsi="Century Gothic" w:cs="Arial"/>
          <w:sz w:val="16"/>
          <w:szCs w:val="16"/>
        </w:rPr>
      </w:pPr>
      <w:r>
        <w:rPr>
          <w:rFonts w:ascii="Century Gothic" w:hAnsi="Century Gothic" w:cs="Arial"/>
          <w:sz w:val="16"/>
          <w:szCs w:val="16"/>
        </w:rPr>
        <w:t>Generador de flujos de efectivo.</w:t>
      </w:r>
    </w:p>
    <w:p w14:paraId="2FA737E6" w14:textId="77777777" w:rsidR="008219AA" w:rsidRDefault="008219AA">
      <w:pPr>
        <w:pStyle w:val="Textodebloque"/>
        <w:rPr>
          <w:rFonts w:ascii="Century Gothic" w:hAnsi="Century Gothic" w:cs="Arial"/>
          <w:sz w:val="16"/>
          <w:szCs w:val="16"/>
          <w:u w:val="single"/>
        </w:rPr>
      </w:pPr>
    </w:p>
    <w:tbl>
      <w:tblPr>
        <w:tblW w:w="13080" w:type="dxa"/>
        <w:tblInd w:w="-10" w:type="dxa"/>
        <w:tblLayout w:type="fixed"/>
        <w:tblCellMar>
          <w:left w:w="10" w:type="dxa"/>
          <w:right w:w="10" w:type="dxa"/>
        </w:tblCellMar>
        <w:tblLook w:val="04A0" w:firstRow="1" w:lastRow="0" w:firstColumn="1" w:lastColumn="0" w:noHBand="0" w:noVBand="1"/>
      </w:tblPr>
      <w:tblGrid>
        <w:gridCol w:w="4258"/>
        <w:gridCol w:w="1240"/>
        <w:gridCol w:w="1240"/>
        <w:gridCol w:w="1229"/>
        <w:gridCol w:w="1134"/>
        <w:gridCol w:w="1140"/>
        <w:gridCol w:w="1340"/>
        <w:gridCol w:w="1499"/>
      </w:tblGrid>
      <w:tr w:rsidR="008219AA" w14:paraId="54BF67F7" w14:textId="77777777">
        <w:tblPrEx>
          <w:tblCellMar>
            <w:top w:w="0" w:type="dxa"/>
            <w:bottom w:w="0" w:type="dxa"/>
          </w:tblCellMar>
        </w:tblPrEx>
        <w:trPr>
          <w:trHeight w:val="630"/>
        </w:trPr>
        <w:tc>
          <w:tcPr>
            <w:tcW w:w="4258"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D1836E4"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MOVIMIENTOS DE LAS PARTIDAS</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4FE957A"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5B9628F"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Entradas</w:t>
            </w:r>
          </w:p>
        </w:tc>
        <w:tc>
          <w:tcPr>
            <w:tcW w:w="122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406B762"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xml:space="preserve">(+) Reversión corrección </w:t>
            </w:r>
            <w:r>
              <w:rPr>
                <w:rFonts w:ascii="Century Gothic" w:hAnsi="Century Gothic" w:cs="Century Gothic"/>
                <w:sz w:val="14"/>
                <w:szCs w:val="14"/>
              </w:rPr>
              <w:t xml:space="preserve">valorativa </w:t>
            </w:r>
            <w:proofErr w:type="gramStart"/>
            <w:r>
              <w:rPr>
                <w:rFonts w:ascii="Century Gothic" w:hAnsi="Century Gothic" w:cs="Century Gothic"/>
                <w:sz w:val="14"/>
                <w:szCs w:val="14"/>
              </w:rPr>
              <w:t>por  deterioro</w:t>
            </w:r>
            <w:proofErr w:type="gramEnd"/>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0B5DD42"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w:t>
            </w:r>
            <w:proofErr w:type="gramStart"/>
            <w:r>
              <w:rPr>
                <w:rFonts w:ascii="Century Gothic" w:hAnsi="Century Gothic" w:cs="Century Gothic"/>
                <w:sz w:val="14"/>
                <w:szCs w:val="14"/>
              </w:rPr>
              <w:t>+ )</w:t>
            </w:r>
            <w:proofErr w:type="gramEnd"/>
            <w:r>
              <w:rPr>
                <w:rFonts w:ascii="Century Gothic" w:hAnsi="Century Gothic" w:cs="Century Gothic"/>
                <w:sz w:val="14"/>
                <w:szCs w:val="14"/>
              </w:rPr>
              <w:t xml:space="preserve"> Transferencias o traspasos de otras cuentas</w:t>
            </w:r>
          </w:p>
        </w:tc>
        <w:tc>
          <w:tcPr>
            <w:tcW w:w="11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BF5D85D"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Salidas</w:t>
            </w:r>
          </w:p>
        </w:tc>
        <w:tc>
          <w:tcPr>
            <w:tcW w:w="13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17A21C8"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Dotación al deterioro</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56EBFC3"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8219AA" w14:paraId="2DA13FEA" w14:textId="77777777">
        <w:tblPrEx>
          <w:tblCellMar>
            <w:top w:w="0" w:type="dxa"/>
            <w:bottom w:w="0" w:type="dxa"/>
          </w:tblCellMar>
        </w:tblPrEx>
        <w:trPr>
          <w:trHeight w:val="210"/>
        </w:trPr>
        <w:tc>
          <w:tcPr>
            <w:tcW w:w="4258"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4E045D8D"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 xml:space="preserve">220 </w:t>
            </w:r>
            <w:proofErr w:type="gramStart"/>
            <w:r>
              <w:rPr>
                <w:rFonts w:ascii="Century Gothic" w:hAnsi="Century Gothic" w:cs="Century Gothic"/>
                <w:sz w:val="16"/>
                <w:szCs w:val="16"/>
              </w:rPr>
              <w:t>Terrenos</w:t>
            </w:r>
            <w:proofErr w:type="gramEnd"/>
            <w:r>
              <w:rPr>
                <w:rFonts w:ascii="Century Gothic" w:hAnsi="Century Gothic" w:cs="Century Gothic"/>
                <w:sz w:val="16"/>
                <w:szCs w:val="16"/>
              </w:rPr>
              <w:t xml:space="preserve"> y bienes naturales (coste rehabilitación)</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885B681"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CB722E4"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22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8C26F39"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631DB36"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1B38A0C"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FC3C99F"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51ABBBE" w14:textId="77777777" w:rsidR="008219AA" w:rsidRDefault="008219AA">
            <w:pPr>
              <w:pStyle w:val="Standard"/>
              <w:snapToGrid w:val="0"/>
              <w:jc w:val="right"/>
              <w:rPr>
                <w:rFonts w:ascii="Century Gothic" w:hAnsi="Century Gothic" w:cs="Century Gothic"/>
                <w:bCs/>
                <w:sz w:val="16"/>
                <w:szCs w:val="16"/>
              </w:rPr>
            </w:pPr>
          </w:p>
        </w:tc>
      </w:tr>
      <w:tr w:rsidR="008219AA" w14:paraId="17481772" w14:textId="77777777">
        <w:tblPrEx>
          <w:tblCellMar>
            <w:top w:w="0" w:type="dxa"/>
            <w:bottom w:w="0" w:type="dxa"/>
          </w:tblCellMar>
        </w:tblPrEx>
        <w:trPr>
          <w:trHeight w:val="210"/>
        </w:trPr>
        <w:tc>
          <w:tcPr>
            <w:tcW w:w="4258"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1E1DD052"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 xml:space="preserve">221 </w:t>
            </w:r>
            <w:proofErr w:type="gramStart"/>
            <w:r>
              <w:rPr>
                <w:rFonts w:ascii="Century Gothic" w:hAnsi="Century Gothic" w:cs="Century Gothic"/>
                <w:sz w:val="16"/>
                <w:szCs w:val="16"/>
              </w:rPr>
              <w:t>Construcciones</w:t>
            </w:r>
            <w:proofErr w:type="gramEnd"/>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8CDAB3C"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52F07A6"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22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8451FAD"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34"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EDD2EC8"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1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65856BE"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13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60497AF"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93BD430" w14:textId="77777777" w:rsidR="008219AA" w:rsidRDefault="008219AA">
            <w:pPr>
              <w:pStyle w:val="Standard"/>
              <w:snapToGrid w:val="0"/>
              <w:jc w:val="right"/>
              <w:rPr>
                <w:rFonts w:ascii="Century Gothic" w:hAnsi="Century Gothic" w:cs="Century Gothic"/>
                <w:bCs/>
                <w:sz w:val="16"/>
                <w:szCs w:val="16"/>
              </w:rPr>
            </w:pPr>
          </w:p>
        </w:tc>
      </w:tr>
      <w:tr w:rsidR="008219AA" w14:paraId="69FF0703" w14:textId="77777777">
        <w:tblPrEx>
          <w:tblCellMar>
            <w:top w:w="0" w:type="dxa"/>
            <w:bottom w:w="0" w:type="dxa"/>
          </w:tblCellMar>
        </w:tblPrEx>
        <w:trPr>
          <w:trHeight w:val="540"/>
        </w:trPr>
        <w:tc>
          <w:tcPr>
            <w:tcW w:w="4258"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3B83A5E"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AMORTIZACIONES</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DA40CB5"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3603"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9882616"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Dotaciones</w:t>
            </w:r>
          </w:p>
        </w:tc>
        <w:tc>
          <w:tcPr>
            <w:tcW w:w="2480"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72A0BE3" w14:textId="77777777" w:rsidR="008219AA" w:rsidRDefault="00AE31C1">
            <w:pPr>
              <w:pStyle w:val="Standard"/>
              <w:jc w:val="center"/>
              <w:rPr>
                <w:rFonts w:ascii="Century Gothic" w:hAnsi="Century Gothic" w:cs="Century Gothic"/>
                <w:sz w:val="14"/>
                <w:szCs w:val="14"/>
              </w:rPr>
            </w:pPr>
            <w:r>
              <w:rPr>
                <w:rFonts w:ascii="Century Gothic" w:hAnsi="Century Gothic" w:cs="Century Gothic"/>
                <w:sz w:val="14"/>
                <w:szCs w:val="14"/>
              </w:rPr>
              <w:t>(-) Reducciones</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16BA8A" w14:textId="77777777" w:rsidR="008219AA" w:rsidRDefault="00AE31C1">
            <w:pPr>
              <w:pStyle w:val="Standard"/>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8219AA" w14:paraId="11B1FA7D" w14:textId="77777777">
        <w:tblPrEx>
          <w:tblCellMar>
            <w:top w:w="0" w:type="dxa"/>
            <w:bottom w:w="0" w:type="dxa"/>
          </w:tblCellMar>
        </w:tblPrEx>
        <w:trPr>
          <w:trHeight w:val="255"/>
        </w:trPr>
        <w:tc>
          <w:tcPr>
            <w:tcW w:w="4258"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77BCF7D8" w14:textId="77777777" w:rsidR="008219AA" w:rsidRDefault="00AE31C1">
            <w:pPr>
              <w:pStyle w:val="Standard"/>
            </w:pPr>
            <w:r>
              <w:rPr>
                <w:rFonts w:ascii="Century Gothic" w:hAnsi="Century Gothic" w:cs="Century Gothic"/>
                <w:sz w:val="16"/>
                <w:szCs w:val="16"/>
              </w:rPr>
              <w:t xml:space="preserve">220 </w:t>
            </w:r>
            <w:proofErr w:type="gramStart"/>
            <w:r>
              <w:rPr>
                <w:rFonts w:ascii="Century Gothic" w:hAnsi="Century Gothic" w:cs="Century Gothic"/>
                <w:sz w:val="16"/>
                <w:szCs w:val="16"/>
              </w:rPr>
              <w:t>Terrenos</w:t>
            </w:r>
            <w:proofErr w:type="gramEnd"/>
            <w:r>
              <w:rPr>
                <w:rFonts w:ascii="Century Gothic" w:hAnsi="Century Gothic" w:cs="Century Gothic"/>
                <w:sz w:val="16"/>
                <w:szCs w:val="16"/>
              </w:rPr>
              <w:t xml:space="preserve"> y bienes naturales (coste rehabilitación)</w:t>
            </w:r>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77D200B"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603"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643022B"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2480"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3B6D9A0"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8C7BD3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r w:rsidR="008219AA" w14:paraId="795CBC96" w14:textId="77777777">
        <w:tblPrEx>
          <w:tblCellMar>
            <w:top w:w="0" w:type="dxa"/>
            <w:bottom w:w="0" w:type="dxa"/>
          </w:tblCellMar>
        </w:tblPrEx>
        <w:trPr>
          <w:trHeight w:val="255"/>
        </w:trPr>
        <w:tc>
          <w:tcPr>
            <w:tcW w:w="4258"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73E34049" w14:textId="77777777" w:rsidR="008219AA" w:rsidRDefault="00AE31C1">
            <w:pPr>
              <w:pStyle w:val="Standard"/>
              <w:rPr>
                <w:rFonts w:ascii="Century Gothic" w:hAnsi="Century Gothic" w:cs="Century Gothic"/>
                <w:sz w:val="16"/>
                <w:szCs w:val="16"/>
              </w:rPr>
            </w:pPr>
            <w:r>
              <w:rPr>
                <w:rFonts w:ascii="Century Gothic" w:hAnsi="Century Gothic" w:cs="Century Gothic"/>
                <w:sz w:val="16"/>
                <w:szCs w:val="16"/>
              </w:rPr>
              <w:t xml:space="preserve">221 </w:t>
            </w:r>
            <w:proofErr w:type="gramStart"/>
            <w:r>
              <w:rPr>
                <w:rFonts w:ascii="Century Gothic" w:hAnsi="Century Gothic" w:cs="Century Gothic"/>
                <w:sz w:val="16"/>
                <w:szCs w:val="16"/>
              </w:rPr>
              <w:t>Construcciones</w:t>
            </w:r>
            <w:proofErr w:type="gramEnd"/>
          </w:p>
        </w:tc>
        <w:tc>
          <w:tcPr>
            <w:tcW w:w="12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026172B"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3603"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053C722"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c>
          <w:tcPr>
            <w:tcW w:w="2480" w:type="dxa"/>
            <w:gridSpan w:val="2"/>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90B163B" w14:textId="77777777" w:rsidR="008219AA" w:rsidRDefault="00AE31C1">
            <w:pPr>
              <w:pStyle w:val="Standard"/>
              <w:jc w:val="right"/>
              <w:rPr>
                <w:rFonts w:ascii="Century Gothic" w:hAnsi="Century Gothic" w:cs="Century Gothic"/>
                <w:bCs/>
                <w:sz w:val="16"/>
                <w:szCs w:val="16"/>
              </w:rPr>
            </w:pPr>
            <w:r>
              <w:rPr>
                <w:rFonts w:ascii="Century Gothic" w:hAnsi="Century Gothic" w:cs="Century Gothic"/>
                <w:bCs/>
                <w:sz w:val="16"/>
                <w:szCs w:val="16"/>
              </w:rPr>
              <w:t> </w:t>
            </w:r>
          </w:p>
        </w:tc>
        <w:tc>
          <w:tcPr>
            <w:tcW w:w="149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96095BA" w14:textId="77777777" w:rsidR="008219AA" w:rsidRDefault="00AE31C1">
            <w:pPr>
              <w:pStyle w:val="Standard"/>
              <w:jc w:val="right"/>
              <w:rPr>
                <w:rFonts w:ascii="Century Gothic" w:hAnsi="Century Gothic" w:cs="Century Gothic"/>
                <w:sz w:val="16"/>
                <w:szCs w:val="16"/>
              </w:rPr>
            </w:pPr>
            <w:r>
              <w:rPr>
                <w:rFonts w:ascii="Century Gothic" w:hAnsi="Century Gothic" w:cs="Century Gothic"/>
                <w:sz w:val="16"/>
                <w:szCs w:val="16"/>
              </w:rPr>
              <w:t> </w:t>
            </w:r>
          </w:p>
        </w:tc>
      </w:tr>
    </w:tbl>
    <w:p w14:paraId="75BBB349" w14:textId="77777777" w:rsidR="008219AA" w:rsidRDefault="008219AA">
      <w:pPr>
        <w:pStyle w:val="Textodebloque"/>
        <w:rPr>
          <w:rFonts w:ascii="Century Gothic" w:hAnsi="Century Gothic" w:cs="Arial"/>
          <w:sz w:val="16"/>
          <w:szCs w:val="16"/>
          <w:u w:val="single"/>
        </w:rPr>
      </w:pPr>
    </w:p>
    <w:p w14:paraId="3CD9EDD5" w14:textId="77777777" w:rsidR="008219AA" w:rsidRDefault="00AE31C1">
      <w:pPr>
        <w:pStyle w:val="Textodebloque"/>
        <w:spacing w:before="100" w:after="100"/>
        <w:rPr>
          <w:rFonts w:ascii="Century Gothic" w:hAnsi="Century Gothic" w:cs="Century Gothic"/>
          <w:b w:val="0"/>
          <w:sz w:val="16"/>
          <w:szCs w:val="16"/>
        </w:rPr>
      </w:pPr>
      <w:r>
        <w:rPr>
          <w:rFonts w:ascii="Century Gothic" w:hAnsi="Century Gothic" w:cs="Century Gothic"/>
          <w:b w:val="0"/>
          <w:sz w:val="16"/>
          <w:szCs w:val="16"/>
        </w:rPr>
        <w:t>(En caso de deterioro, se indicará:</w:t>
      </w:r>
    </w:p>
    <w:p w14:paraId="0F85D707" w14:textId="77777777" w:rsidR="008219AA" w:rsidRDefault="00AE31C1">
      <w:pPr>
        <w:pStyle w:val="Textodebloque"/>
        <w:numPr>
          <w:ilvl w:val="0"/>
          <w:numId w:val="74"/>
        </w:numPr>
        <w:tabs>
          <w:tab w:val="left" w:pos="240"/>
        </w:tabs>
        <w:spacing w:before="100" w:after="100"/>
        <w:ind w:left="0" w:firstLine="0"/>
        <w:rPr>
          <w:rFonts w:ascii="Century Gothic" w:hAnsi="Century Gothic" w:cs="Century Gothic"/>
          <w:b w:val="0"/>
          <w:sz w:val="16"/>
          <w:szCs w:val="16"/>
        </w:rPr>
      </w:pPr>
      <w:r>
        <w:rPr>
          <w:rFonts w:ascii="Century Gothic" w:hAnsi="Century Gothic" w:cs="Century Gothic"/>
          <w:b w:val="0"/>
          <w:sz w:val="16"/>
          <w:szCs w:val="16"/>
        </w:rPr>
        <w:t>Inmovilizado afectado por tales pérdidas y reversiones por deterioro y los sucesos y circunstancias que han llevado al reconocimiento y reversión de la pérdida por deterioro).</w:t>
      </w:r>
    </w:p>
    <w:p w14:paraId="1C96E86F" w14:textId="77777777" w:rsidR="008219AA" w:rsidRDefault="008219AA">
      <w:pPr>
        <w:pStyle w:val="Textodebloque"/>
        <w:spacing w:before="100" w:after="100"/>
        <w:rPr>
          <w:rFonts w:ascii="Century Gothic" w:hAnsi="Century Gothic" w:cs="Century Gothic"/>
          <w:b w:val="0"/>
          <w:sz w:val="16"/>
          <w:szCs w:val="16"/>
        </w:rPr>
      </w:pPr>
    </w:p>
    <w:p w14:paraId="645FA956" w14:textId="77777777" w:rsidR="008219AA" w:rsidRDefault="00AE31C1">
      <w:pPr>
        <w:pStyle w:val="Textodebloque"/>
        <w:numPr>
          <w:ilvl w:val="0"/>
          <w:numId w:val="26"/>
        </w:numPr>
        <w:tabs>
          <w:tab w:val="left" w:pos="720"/>
        </w:tabs>
        <w:spacing w:before="100" w:after="100"/>
        <w:ind w:left="360" w:firstLine="0"/>
        <w:rPr>
          <w:rFonts w:ascii="Century Gothic" w:hAnsi="Century Gothic" w:cs="Arial"/>
          <w:sz w:val="16"/>
          <w:szCs w:val="16"/>
        </w:rPr>
      </w:pPr>
      <w:r>
        <w:rPr>
          <w:rFonts w:ascii="Century Gothic" w:hAnsi="Century Gothic" w:cs="Arial"/>
          <w:sz w:val="16"/>
          <w:szCs w:val="16"/>
        </w:rPr>
        <w:t>Otra información.</w:t>
      </w:r>
    </w:p>
    <w:p w14:paraId="44F03F3A" w14:textId="77777777" w:rsidR="008219AA" w:rsidRDefault="00AE31C1">
      <w:pPr>
        <w:pStyle w:val="Textodebloque"/>
        <w:tabs>
          <w:tab w:val="left" w:pos="240"/>
        </w:tabs>
        <w:spacing w:before="100" w:after="100"/>
        <w:rPr>
          <w:rFonts w:ascii="Century Gothic" w:hAnsi="Century Gothic" w:cs="Arial"/>
          <w:b w:val="0"/>
          <w:sz w:val="16"/>
          <w:szCs w:val="16"/>
        </w:rPr>
      </w:pPr>
      <w:r>
        <w:rPr>
          <w:rFonts w:ascii="Century Gothic" w:hAnsi="Century Gothic" w:cs="Arial"/>
          <w:b w:val="0"/>
          <w:sz w:val="16"/>
          <w:szCs w:val="16"/>
        </w:rPr>
        <w:t>(Se recogerá:</w:t>
      </w:r>
    </w:p>
    <w:p w14:paraId="4FB67EFE" w14:textId="77777777" w:rsidR="008219AA" w:rsidRDefault="00AE31C1">
      <w:pPr>
        <w:pStyle w:val="Textodebloque"/>
        <w:numPr>
          <w:ilvl w:val="0"/>
          <w:numId w:val="27"/>
        </w:numPr>
        <w:tabs>
          <w:tab w:val="left" w:pos="240"/>
        </w:tabs>
        <w:spacing w:before="100" w:after="100"/>
        <w:ind w:left="0" w:firstLine="0"/>
        <w:rPr>
          <w:rFonts w:ascii="Century Gothic" w:hAnsi="Century Gothic" w:cs="Arial"/>
          <w:b w:val="0"/>
          <w:sz w:val="16"/>
          <w:szCs w:val="16"/>
        </w:rPr>
      </w:pPr>
      <w:r>
        <w:rPr>
          <w:rFonts w:ascii="Century Gothic" w:hAnsi="Century Gothic" w:cs="Arial"/>
          <w:b w:val="0"/>
          <w:sz w:val="16"/>
          <w:szCs w:val="16"/>
        </w:rPr>
        <w:t>Información sobre inmuebles cedidos a la fundación o cedidos por ésta.</w:t>
      </w:r>
    </w:p>
    <w:p w14:paraId="2732B7D5" w14:textId="77777777" w:rsidR="008219AA" w:rsidRDefault="00AE31C1">
      <w:pPr>
        <w:pStyle w:val="Textodebloque"/>
        <w:numPr>
          <w:ilvl w:val="0"/>
          <w:numId w:val="27"/>
        </w:numPr>
        <w:tabs>
          <w:tab w:val="left" w:pos="240"/>
        </w:tabs>
        <w:spacing w:before="100" w:after="100"/>
        <w:ind w:left="0" w:firstLine="0"/>
        <w:rPr>
          <w:rFonts w:ascii="Century Gothic" w:hAnsi="Century Gothic" w:cs="Arial"/>
          <w:b w:val="0"/>
          <w:sz w:val="16"/>
          <w:szCs w:val="16"/>
        </w:rPr>
      </w:pPr>
      <w:r>
        <w:rPr>
          <w:rFonts w:ascii="Century Gothic" w:hAnsi="Century Gothic" w:cs="Arial"/>
          <w:b w:val="0"/>
          <w:sz w:val="16"/>
          <w:szCs w:val="16"/>
        </w:rPr>
        <w:t>Restricciones a la disposición de estos bienes y derechos).</w:t>
      </w:r>
    </w:p>
    <w:p w14:paraId="5FC32CE3" w14:textId="77777777" w:rsidR="008219AA" w:rsidRDefault="008219AA">
      <w:pPr>
        <w:pStyle w:val="Textodebloque"/>
        <w:spacing w:before="100" w:after="100"/>
        <w:rPr>
          <w:rFonts w:ascii="Century Gothic" w:hAnsi="Century Gothic" w:cs="Arial"/>
          <w:b w:val="0"/>
          <w:sz w:val="16"/>
          <w:szCs w:val="16"/>
          <w:u w:val="single"/>
        </w:rPr>
      </w:pPr>
    </w:p>
    <w:p w14:paraId="5D9DD761" w14:textId="77777777" w:rsidR="008219AA" w:rsidRDefault="008219AA">
      <w:pPr>
        <w:pStyle w:val="Textodebloque"/>
        <w:spacing w:before="100" w:after="100"/>
        <w:rPr>
          <w:rFonts w:ascii="Century Gothic" w:hAnsi="Century Gothic" w:cs="Arial"/>
          <w:sz w:val="16"/>
          <w:szCs w:val="16"/>
          <w:u w:val="single"/>
        </w:rPr>
        <w:sectPr w:rsidR="008219AA">
          <w:headerReference w:type="default" r:id="rId8"/>
          <w:footerReference w:type="default" r:id="rId9"/>
          <w:headerReference w:type="first" r:id="rId10"/>
          <w:footerReference w:type="first" r:id="rId11"/>
          <w:pgSz w:w="15840" w:h="12240" w:orient="landscape"/>
          <w:pgMar w:top="1134" w:right="1418" w:bottom="1134" w:left="1418" w:header="720" w:footer="1004" w:gutter="0"/>
          <w:cols w:space="720"/>
          <w:titlePg/>
        </w:sectPr>
      </w:pPr>
    </w:p>
    <w:p w14:paraId="0B5C990E" w14:textId="77777777" w:rsidR="008219AA" w:rsidRDefault="00AE31C1">
      <w:pPr>
        <w:pStyle w:val="Textodebloque"/>
        <w:numPr>
          <w:ilvl w:val="0"/>
          <w:numId w:val="30"/>
        </w:numPr>
        <w:tabs>
          <w:tab w:val="left" w:pos="240"/>
          <w:tab w:val="left" w:pos="360"/>
        </w:tabs>
        <w:spacing w:before="100" w:after="100"/>
        <w:ind w:left="0" w:firstLine="0"/>
        <w:jc w:val="left"/>
        <w:rPr>
          <w:rFonts w:ascii="Century Gothic" w:hAnsi="Century Gothic" w:cs="Century Gothic"/>
          <w:sz w:val="16"/>
          <w:szCs w:val="16"/>
        </w:rPr>
      </w:pPr>
      <w:r>
        <w:rPr>
          <w:rFonts w:ascii="Century Gothic" w:hAnsi="Century Gothic" w:cs="Century Gothic"/>
          <w:sz w:val="16"/>
          <w:szCs w:val="16"/>
        </w:rPr>
        <w:lastRenderedPageBreak/>
        <w:t xml:space="preserve">Arrendamientos financieros y otras operaciones </w:t>
      </w:r>
      <w:proofErr w:type="gramStart"/>
      <w:r>
        <w:rPr>
          <w:rFonts w:ascii="Century Gothic" w:hAnsi="Century Gothic" w:cs="Century Gothic"/>
          <w:sz w:val="16"/>
          <w:szCs w:val="16"/>
        </w:rPr>
        <w:t>de  naturaleza</w:t>
      </w:r>
      <w:proofErr w:type="gramEnd"/>
      <w:r>
        <w:rPr>
          <w:rFonts w:ascii="Century Gothic" w:hAnsi="Century Gothic" w:cs="Century Gothic"/>
          <w:sz w:val="16"/>
          <w:szCs w:val="16"/>
        </w:rPr>
        <w:t xml:space="preserve"> similar sobre activos no corrientes.</w:t>
      </w:r>
    </w:p>
    <w:p w14:paraId="7A686860" w14:textId="77777777" w:rsidR="008219AA" w:rsidRDefault="008219AA">
      <w:pPr>
        <w:pStyle w:val="Textodebloque"/>
        <w:spacing w:before="100" w:after="100"/>
        <w:rPr>
          <w:rFonts w:ascii="Century Gothic" w:hAnsi="Century Gothic" w:cs="Arial"/>
          <w:sz w:val="16"/>
          <w:szCs w:val="16"/>
          <w:u w:val="single"/>
        </w:rPr>
      </w:pPr>
    </w:p>
    <w:tbl>
      <w:tblPr>
        <w:tblW w:w="9310" w:type="dxa"/>
        <w:tblInd w:w="-75" w:type="dxa"/>
        <w:tblLayout w:type="fixed"/>
        <w:tblCellMar>
          <w:left w:w="10" w:type="dxa"/>
          <w:right w:w="10" w:type="dxa"/>
        </w:tblCellMar>
        <w:tblLook w:val="04A0" w:firstRow="1" w:lastRow="0" w:firstColumn="1" w:lastColumn="0" w:noHBand="0" w:noVBand="1"/>
      </w:tblPr>
      <w:tblGrid>
        <w:gridCol w:w="7580"/>
        <w:gridCol w:w="1730"/>
      </w:tblGrid>
      <w:tr w:rsidR="008219AA" w14:paraId="523FDDBB" w14:textId="77777777">
        <w:tblPrEx>
          <w:tblCellMar>
            <w:top w:w="0" w:type="dxa"/>
            <w:bottom w:w="0" w:type="dxa"/>
          </w:tblCellMar>
        </w:tblPrEx>
        <w:trPr>
          <w:trHeight w:val="210"/>
        </w:trPr>
        <w:tc>
          <w:tcPr>
            <w:tcW w:w="931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2793738"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 Descripción del elemento objeto del contrato:</w:t>
            </w:r>
            <w:bookmarkStart w:id="3" w:name="Texto68"/>
          </w:p>
          <w:p w14:paraId="4F481B10"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Arrendador:</w:t>
            </w:r>
          </w:p>
          <w:bookmarkEnd w:id="3"/>
          <w:p w14:paraId="1C4305BD" w14:textId="77777777" w:rsidR="008219AA" w:rsidRDefault="00AE31C1">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Arrendatario: </w:t>
            </w:r>
          </w:p>
        </w:tc>
      </w:tr>
      <w:tr w:rsidR="008219AA" w14:paraId="69945933" w14:textId="77777777">
        <w:tblPrEx>
          <w:tblCellMar>
            <w:top w:w="0" w:type="dxa"/>
            <w:bottom w:w="0" w:type="dxa"/>
          </w:tblCellMar>
        </w:tblPrEx>
        <w:trPr>
          <w:trHeight w:val="210"/>
        </w:trPr>
        <w:tc>
          <w:tcPr>
            <w:tcW w:w="758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72A2001"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Coste del bien en origen</w:t>
            </w:r>
          </w:p>
        </w:tc>
        <w:tc>
          <w:tcPr>
            <w:tcW w:w="17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61AB4BC"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 </w:t>
            </w:r>
          </w:p>
        </w:tc>
      </w:tr>
      <w:tr w:rsidR="008219AA" w14:paraId="0E78D889" w14:textId="77777777">
        <w:tblPrEx>
          <w:tblCellMar>
            <w:top w:w="0" w:type="dxa"/>
            <w:bottom w:w="0" w:type="dxa"/>
          </w:tblCellMar>
        </w:tblPrEx>
        <w:trPr>
          <w:trHeight w:val="210"/>
        </w:trPr>
        <w:tc>
          <w:tcPr>
            <w:tcW w:w="758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B2EEF9C"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Duración del contrato</w:t>
            </w:r>
          </w:p>
        </w:tc>
        <w:tc>
          <w:tcPr>
            <w:tcW w:w="17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AB3E10"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 </w:t>
            </w:r>
          </w:p>
        </w:tc>
      </w:tr>
      <w:tr w:rsidR="008219AA" w14:paraId="74B782F5" w14:textId="77777777">
        <w:tblPrEx>
          <w:tblCellMar>
            <w:top w:w="0" w:type="dxa"/>
            <w:bottom w:w="0" w:type="dxa"/>
          </w:tblCellMar>
        </w:tblPrEx>
        <w:trPr>
          <w:trHeight w:val="210"/>
        </w:trPr>
        <w:tc>
          <w:tcPr>
            <w:tcW w:w="7580" w:type="dxa"/>
            <w:tcBorders>
              <w:left w:val="single" w:sz="4" w:space="0" w:color="000000"/>
              <w:bottom w:val="single" w:sz="4" w:space="0" w:color="000000"/>
            </w:tcBorders>
            <w:tcMar>
              <w:top w:w="0" w:type="dxa"/>
              <w:left w:w="70" w:type="dxa"/>
              <w:bottom w:w="0" w:type="dxa"/>
              <w:right w:w="70" w:type="dxa"/>
            </w:tcMar>
            <w:vAlign w:val="center"/>
          </w:tcPr>
          <w:p w14:paraId="4D17C8C0"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Años transcurridos</w:t>
            </w:r>
          </w:p>
        </w:tc>
        <w:tc>
          <w:tcPr>
            <w:tcW w:w="17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47D4472"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 </w:t>
            </w:r>
          </w:p>
        </w:tc>
      </w:tr>
      <w:tr w:rsidR="008219AA" w14:paraId="22690C5A" w14:textId="77777777">
        <w:tblPrEx>
          <w:tblCellMar>
            <w:top w:w="0" w:type="dxa"/>
            <w:bottom w:w="0" w:type="dxa"/>
          </w:tblCellMar>
        </w:tblPrEx>
        <w:trPr>
          <w:trHeight w:val="210"/>
        </w:trPr>
        <w:tc>
          <w:tcPr>
            <w:tcW w:w="7580" w:type="dxa"/>
            <w:tcBorders>
              <w:left w:val="single" w:sz="4" w:space="0" w:color="000000"/>
              <w:bottom w:val="single" w:sz="4" w:space="0" w:color="000000"/>
            </w:tcBorders>
            <w:tcMar>
              <w:top w:w="0" w:type="dxa"/>
              <w:left w:w="70" w:type="dxa"/>
              <w:bottom w:w="0" w:type="dxa"/>
              <w:right w:w="70" w:type="dxa"/>
            </w:tcMar>
            <w:vAlign w:val="center"/>
          </w:tcPr>
          <w:p w14:paraId="3F27DE06"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Cuotas satisfechas en ejercicios anteriores</w:t>
            </w:r>
          </w:p>
        </w:tc>
        <w:tc>
          <w:tcPr>
            <w:tcW w:w="17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77D711B"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 </w:t>
            </w:r>
          </w:p>
        </w:tc>
      </w:tr>
      <w:tr w:rsidR="008219AA" w14:paraId="0E69F22D" w14:textId="77777777">
        <w:tblPrEx>
          <w:tblCellMar>
            <w:top w:w="0" w:type="dxa"/>
            <w:bottom w:w="0" w:type="dxa"/>
          </w:tblCellMar>
        </w:tblPrEx>
        <w:trPr>
          <w:trHeight w:val="210"/>
        </w:trPr>
        <w:tc>
          <w:tcPr>
            <w:tcW w:w="7580" w:type="dxa"/>
            <w:tcBorders>
              <w:left w:val="single" w:sz="4" w:space="0" w:color="000000"/>
              <w:bottom w:val="single" w:sz="4" w:space="0" w:color="000000"/>
            </w:tcBorders>
            <w:tcMar>
              <w:top w:w="0" w:type="dxa"/>
              <w:left w:w="70" w:type="dxa"/>
              <w:bottom w:w="0" w:type="dxa"/>
              <w:right w:w="70" w:type="dxa"/>
            </w:tcMar>
            <w:vAlign w:val="center"/>
          </w:tcPr>
          <w:p w14:paraId="330B8FC5"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Cuotas satisfechas en el ejercicio actual</w:t>
            </w:r>
          </w:p>
        </w:tc>
        <w:tc>
          <w:tcPr>
            <w:tcW w:w="17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D973F72"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 </w:t>
            </w:r>
          </w:p>
        </w:tc>
      </w:tr>
      <w:tr w:rsidR="008219AA" w14:paraId="1F119540" w14:textId="77777777">
        <w:tblPrEx>
          <w:tblCellMar>
            <w:top w:w="0" w:type="dxa"/>
            <w:bottom w:w="0" w:type="dxa"/>
          </w:tblCellMar>
        </w:tblPrEx>
        <w:trPr>
          <w:trHeight w:val="210"/>
        </w:trPr>
        <w:tc>
          <w:tcPr>
            <w:tcW w:w="7580" w:type="dxa"/>
            <w:tcBorders>
              <w:left w:val="single" w:sz="4" w:space="0" w:color="000000"/>
              <w:bottom w:val="single" w:sz="4" w:space="0" w:color="000000"/>
            </w:tcBorders>
            <w:tcMar>
              <w:top w:w="0" w:type="dxa"/>
              <w:left w:w="70" w:type="dxa"/>
              <w:bottom w:w="0" w:type="dxa"/>
              <w:right w:w="70" w:type="dxa"/>
            </w:tcMar>
            <w:vAlign w:val="center"/>
          </w:tcPr>
          <w:p w14:paraId="117C6232"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Importe cuotas pendientes</w:t>
            </w:r>
          </w:p>
        </w:tc>
        <w:tc>
          <w:tcPr>
            <w:tcW w:w="17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BCFD454"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 </w:t>
            </w:r>
          </w:p>
        </w:tc>
      </w:tr>
      <w:tr w:rsidR="008219AA" w14:paraId="43D6F62D" w14:textId="77777777">
        <w:tblPrEx>
          <w:tblCellMar>
            <w:top w:w="0" w:type="dxa"/>
            <w:bottom w:w="0" w:type="dxa"/>
          </w:tblCellMar>
        </w:tblPrEx>
        <w:trPr>
          <w:trHeight w:val="210"/>
        </w:trPr>
        <w:tc>
          <w:tcPr>
            <w:tcW w:w="7580" w:type="dxa"/>
            <w:tcBorders>
              <w:left w:val="single" w:sz="4" w:space="0" w:color="000000"/>
              <w:bottom w:val="single" w:sz="4" w:space="0" w:color="000000"/>
            </w:tcBorders>
            <w:tcMar>
              <w:top w:w="0" w:type="dxa"/>
              <w:left w:w="70" w:type="dxa"/>
              <w:bottom w:w="0" w:type="dxa"/>
              <w:right w:w="70" w:type="dxa"/>
            </w:tcMar>
            <w:vAlign w:val="center"/>
          </w:tcPr>
          <w:p w14:paraId="0097801C"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 xml:space="preserve">Valor de la opción de </w:t>
            </w:r>
            <w:r>
              <w:rPr>
                <w:rFonts w:ascii="Century Gothic" w:hAnsi="Century Gothic" w:cs="Century Gothic"/>
                <w:sz w:val="16"/>
                <w:szCs w:val="16"/>
              </w:rPr>
              <w:t>compra</w:t>
            </w:r>
          </w:p>
        </w:tc>
        <w:tc>
          <w:tcPr>
            <w:tcW w:w="17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F1A6D11"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 </w:t>
            </w:r>
          </w:p>
        </w:tc>
      </w:tr>
    </w:tbl>
    <w:p w14:paraId="28AEE8DA" w14:textId="77777777" w:rsidR="008219AA" w:rsidRDefault="008219AA">
      <w:pPr>
        <w:pStyle w:val="Textodebloque"/>
        <w:spacing w:before="100" w:after="100"/>
        <w:rPr>
          <w:rFonts w:ascii="Century Gothic" w:hAnsi="Century Gothic" w:cs="Arial"/>
          <w:sz w:val="16"/>
          <w:szCs w:val="16"/>
          <w:u w:val="single"/>
        </w:rPr>
      </w:pPr>
    </w:p>
    <w:p w14:paraId="5927B821" w14:textId="77777777" w:rsidR="008219AA" w:rsidRDefault="008219AA">
      <w:pPr>
        <w:pStyle w:val="Textodebloque"/>
        <w:spacing w:before="100" w:after="100"/>
        <w:rPr>
          <w:rFonts w:ascii="Century Gothic" w:hAnsi="Century Gothic" w:cs="Arial"/>
          <w:sz w:val="16"/>
          <w:szCs w:val="16"/>
          <w:u w:val="single"/>
        </w:rPr>
      </w:pPr>
    </w:p>
    <w:p w14:paraId="63CFA805" w14:textId="77777777" w:rsidR="008219AA" w:rsidRDefault="00AE31C1">
      <w:pPr>
        <w:pStyle w:val="Textodebloque"/>
        <w:spacing w:before="100" w:after="100"/>
      </w:pPr>
      <w:r>
        <w:rPr>
          <w:rFonts w:ascii="Century Gothic" w:hAnsi="Century Gothic" w:cs="Arial"/>
          <w:sz w:val="16"/>
          <w:szCs w:val="16"/>
          <w:u w:val="single"/>
        </w:rPr>
        <w:t>NOTA 6. BIENES DEL PATRIMONIO HISTÓRICO</w:t>
      </w:r>
      <w:r>
        <w:rPr>
          <w:rFonts w:ascii="Century Gothic" w:hAnsi="Century Gothic" w:cs="Arial"/>
          <w:b w:val="0"/>
          <w:sz w:val="16"/>
          <w:szCs w:val="16"/>
        </w:rPr>
        <w:t xml:space="preserve"> </w:t>
      </w:r>
      <w:r>
        <w:rPr>
          <w:rFonts w:ascii="Century Gothic" w:hAnsi="Century Gothic" w:cs="Arial"/>
          <w:b w:val="0"/>
          <w:sz w:val="16"/>
          <w:szCs w:val="16"/>
          <w:vertAlign w:val="superscript"/>
        </w:rPr>
        <w:t>(1)</w:t>
      </w:r>
    </w:p>
    <w:p w14:paraId="306DC672" w14:textId="77777777" w:rsidR="008219AA" w:rsidRDefault="00AE31C1">
      <w:pPr>
        <w:pStyle w:val="Textodebloque"/>
        <w:numPr>
          <w:ilvl w:val="0"/>
          <w:numId w:val="75"/>
        </w:numPr>
        <w:tabs>
          <w:tab w:val="left" w:pos="240"/>
        </w:tabs>
        <w:spacing w:before="100" w:after="100"/>
        <w:ind w:left="0" w:firstLine="0"/>
      </w:pPr>
      <w:r>
        <w:t>Movimientos.</w:t>
      </w:r>
    </w:p>
    <w:tbl>
      <w:tblPr>
        <w:tblW w:w="10216" w:type="dxa"/>
        <w:tblLayout w:type="fixed"/>
        <w:tblCellMar>
          <w:left w:w="10" w:type="dxa"/>
          <w:right w:w="10" w:type="dxa"/>
        </w:tblCellMar>
        <w:tblLook w:val="04A0" w:firstRow="1" w:lastRow="0" w:firstColumn="1" w:lastColumn="0" w:noHBand="0" w:noVBand="1"/>
      </w:tblPr>
      <w:tblGrid>
        <w:gridCol w:w="3756"/>
        <w:gridCol w:w="1773"/>
        <w:gridCol w:w="1559"/>
        <w:gridCol w:w="1701"/>
        <w:gridCol w:w="1427"/>
      </w:tblGrid>
      <w:tr w:rsidR="008219AA" w14:paraId="66F4DD7D" w14:textId="77777777">
        <w:tblPrEx>
          <w:tblCellMar>
            <w:top w:w="0" w:type="dxa"/>
            <w:bottom w:w="0" w:type="dxa"/>
          </w:tblCellMar>
        </w:tblPrEx>
        <w:trPr>
          <w:trHeight w:val="540"/>
        </w:trPr>
        <w:tc>
          <w:tcPr>
            <w:tcW w:w="375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E62DC33" w14:textId="77777777" w:rsidR="008219AA" w:rsidRDefault="00AE31C1">
            <w:pPr>
              <w:pStyle w:val="Standard"/>
              <w:spacing w:before="100" w:after="100"/>
              <w:jc w:val="center"/>
              <w:rPr>
                <w:rFonts w:ascii="Century Gothic" w:hAnsi="Century Gothic" w:cs="Century Gothic"/>
                <w:bCs/>
                <w:sz w:val="14"/>
                <w:szCs w:val="14"/>
              </w:rPr>
            </w:pPr>
            <w:r>
              <w:rPr>
                <w:rFonts w:ascii="Century Gothic" w:hAnsi="Century Gothic" w:cs="Century Gothic"/>
                <w:bCs/>
                <w:sz w:val="14"/>
                <w:szCs w:val="14"/>
              </w:rPr>
              <w:t>DESCRIPCIÓN DEL BIEN</w:t>
            </w:r>
          </w:p>
        </w:tc>
        <w:tc>
          <w:tcPr>
            <w:tcW w:w="177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1A69A19" w14:textId="77777777" w:rsidR="008219AA" w:rsidRDefault="00AE31C1">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55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F727770" w14:textId="77777777" w:rsidR="008219AA" w:rsidRDefault="00AE31C1">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Entradas</w:t>
            </w:r>
          </w:p>
        </w:tc>
        <w:tc>
          <w:tcPr>
            <w:tcW w:w="170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55CF308" w14:textId="77777777" w:rsidR="008219AA" w:rsidRDefault="00AE31C1">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Salidas</w:t>
            </w:r>
          </w:p>
        </w:tc>
        <w:tc>
          <w:tcPr>
            <w:tcW w:w="14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9E4509A" w14:textId="77777777" w:rsidR="008219AA" w:rsidRDefault="00AE31C1">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8219AA" w14:paraId="15709E4E"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5AE1F16E" w14:textId="77777777" w:rsidR="008219AA" w:rsidRDefault="008219AA">
            <w:pPr>
              <w:pStyle w:val="Standard"/>
              <w:snapToGrid w:val="0"/>
              <w:spacing w:before="100" w:after="100"/>
              <w:rPr>
                <w:rFonts w:ascii="Century Gothic" w:hAnsi="Century Gothic" w:cs="Century Gothic"/>
                <w:b/>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28F7EDD1"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4A6B3122"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0D48C6C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BFDDF69"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1C126DB8"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1C75E40A" w14:textId="77777777" w:rsidR="008219AA" w:rsidRDefault="008219AA">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71BA14F8"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0AC356EC"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02EA53B6"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29A1487"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126A3D89"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0A07DAD4" w14:textId="77777777" w:rsidR="008219AA" w:rsidRDefault="008219AA">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6A62A638"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658F9CD1"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517FDC0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1292481"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3952012B"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10C76DFD" w14:textId="77777777" w:rsidR="008219AA" w:rsidRDefault="008219AA">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4DD345BF"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3D278B20"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31112331"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97FDD19"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38CAD8C7"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1A03967B" w14:textId="77777777" w:rsidR="008219AA" w:rsidRDefault="008219AA">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16B0A79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1219A9C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7D92853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90E687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26CA5553" w14:textId="77777777">
        <w:tblPrEx>
          <w:tblCellMar>
            <w:top w:w="0" w:type="dxa"/>
            <w:bottom w:w="0" w:type="dxa"/>
          </w:tblCellMar>
        </w:tblPrEx>
        <w:trPr>
          <w:trHeight w:val="225"/>
        </w:trPr>
        <w:tc>
          <w:tcPr>
            <w:tcW w:w="3756" w:type="dxa"/>
            <w:tcBorders>
              <w:top w:val="single" w:sz="4" w:space="0" w:color="000000"/>
              <w:left w:val="single" w:sz="4" w:space="0" w:color="000000"/>
              <w:bottom w:val="single" w:sz="4" w:space="0" w:color="000000"/>
            </w:tcBorders>
            <w:shd w:val="clear" w:color="auto" w:fill="A6A6A6"/>
            <w:tcMar>
              <w:top w:w="0" w:type="dxa"/>
              <w:left w:w="70" w:type="dxa"/>
              <w:bottom w:w="0" w:type="dxa"/>
              <w:right w:w="70" w:type="dxa"/>
            </w:tcMar>
            <w:vAlign w:val="bottom"/>
          </w:tcPr>
          <w:p w14:paraId="58EB16A5" w14:textId="77777777" w:rsidR="008219AA" w:rsidRDefault="00AE31C1">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Total</w:t>
            </w:r>
          </w:p>
        </w:tc>
        <w:tc>
          <w:tcPr>
            <w:tcW w:w="1773"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4DD0954D" w14:textId="77777777" w:rsidR="008219AA" w:rsidRDefault="00AE31C1">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559"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55FC9140" w14:textId="77777777" w:rsidR="008219AA" w:rsidRDefault="00AE31C1">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701"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555D1BC4" w14:textId="77777777" w:rsidR="008219AA" w:rsidRDefault="00AE31C1">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427" w:type="dxa"/>
            <w:tcBorders>
              <w:left w:val="single" w:sz="4" w:space="0" w:color="000000"/>
              <w:bottom w:val="single" w:sz="4" w:space="0" w:color="000000"/>
              <w:right w:val="single" w:sz="4" w:space="0" w:color="000000"/>
            </w:tcBorders>
            <w:shd w:val="clear" w:color="auto" w:fill="A6A6A6"/>
            <w:tcMar>
              <w:top w:w="0" w:type="dxa"/>
              <w:left w:w="70" w:type="dxa"/>
              <w:bottom w:w="0" w:type="dxa"/>
              <w:right w:w="70" w:type="dxa"/>
            </w:tcMar>
            <w:vAlign w:val="center"/>
          </w:tcPr>
          <w:p w14:paraId="6FFF0E09" w14:textId="77777777" w:rsidR="008219AA" w:rsidRDefault="00AE31C1">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r>
    </w:tbl>
    <w:p w14:paraId="3B3813EA" w14:textId="77777777" w:rsidR="008219AA" w:rsidRDefault="00AE31C1">
      <w:pPr>
        <w:pStyle w:val="Textodebloque"/>
        <w:numPr>
          <w:ilvl w:val="0"/>
          <w:numId w:val="29"/>
        </w:numPr>
        <w:tabs>
          <w:tab w:val="left" w:pos="240"/>
        </w:tabs>
        <w:spacing w:before="100" w:after="100"/>
        <w:ind w:left="0" w:firstLine="0"/>
      </w:pPr>
      <w:r>
        <w:t>Amortizaciones.</w:t>
      </w:r>
    </w:p>
    <w:tbl>
      <w:tblPr>
        <w:tblW w:w="10216" w:type="dxa"/>
        <w:tblLayout w:type="fixed"/>
        <w:tblCellMar>
          <w:left w:w="10" w:type="dxa"/>
          <w:right w:w="10" w:type="dxa"/>
        </w:tblCellMar>
        <w:tblLook w:val="04A0" w:firstRow="1" w:lastRow="0" w:firstColumn="1" w:lastColumn="0" w:noHBand="0" w:noVBand="1"/>
      </w:tblPr>
      <w:tblGrid>
        <w:gridCol w:w="3756"/>
        <w:gridCol w:w="1773"/>
        <w:gridCol w:w="1559"/>
        <w:gridCol w:w="1701"/>
        <w:gridCol w:w="1427"/>
      </w:tblGrid>
      <w:tr w:rsidR="008219AA" w14:paraId="4388BBAE" w14:textId="77777777">
        <w:tblPrEx>
          <w:tblCellMar>
            <w:top w:w="0" w:type="dxa"/>
            <w:bottom w:w="0" w:type="dxa"/>
          </w:tblCellMar>
        </w:tblPrEx>
        <w:trPr>
          <w:trHeight w:val="540"/>
        </w:trPr>
        <w:tc>
          <w:tcPr>
            <w:tcW w:w="375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160CBC6" w14:textId="77777777" w:rsidR="008219AA" w:rsidRDefault="008219AA">
            <w:pPr>
              <w:pStyle w:val="Standard"/>
              <w:snapToGrid w:val="0"/>
              <w:spacing w:before="100" w:after="100"/>
              <w:jc w:val="center"/>
              <w:rPr>
                <w:rFonts w:ascii="Century Gothic" w:hAnsi="Century Gothic" w:cs="Century Gothic"/>
                <w:bCs/>
                <w:sz w:val="14"/>
                <w:szCs w:val="14"/>
              </w:rPr>
            </w:pPr>
          </w:p>
        </w:tc>
        <w:tc>
          <w:tcPr>
            <w:tcW w:w="177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9766DFB" w14:textId="77777777" w:rsidR="008219AA" w:rsidRDefault="00AE31C1">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55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F66042F" w14:textId="77777777" w:rsidR="008219AA" w:rsidRDefault="00AE31C1">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xml:space="preserve">(+) </w:t>
            </w:r>
            <w:r>
              <w:rPr>
                <w:rFonts w:ascii="Century Gothic" w:hAnsi="Century Gothic" w:cs="Century Gothic"/>
                <w:sz w:val="14"/>
                <w:szCs w:val="14"/>
              </w:rPr>
              <w:t>Entradas</w:t>
            </w:r>
          </w:p>
        </w:tc>
        <w:tc>
          <w:tcPr>
            <w:tcW w:w="170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7BB5C49" w14:textId="77777777" w:rsidR="008219AA" w:rsidRDefault="00AE31C1">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Salidas</w:t>
            </w:r>
          </w:p>
        </w:tc>
        <w:tc>
          <w:tcPr>
            <w:tcW w:w="14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9D034DB" w14:textId="77777777" w:rsidR="008219AA" w:rsidRDefault="00AE31C1">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8219AA" w14:paraId="3CF6AAB6"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6F94E171" w14:textId="77777777" w:rsidR="008219AA" w:rsidRDefault="008219AA">
            <w:pPr>
              <w:pStyle w:val="Standard"/>
              <w:snapToGrid w:val="0"/>
              <w:spacing w:before="100" w:after="100"/>
              <w:rPr>
                <w:rFonts w:ascii="Century Gothic" w:hAnsi="Century Gothic" w:cs="Century Gothic"/>
                <w:b/>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3D99A715"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4AABB45C"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3832FE32"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74E96AA"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73A54005"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5DFFCF5F" w14:textId="77777777" w:rsidR="008219AA" w:rsidRDefault="008219AA">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39C365C0"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1823425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1BB55B1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774B736"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5F726B98"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259602DE" w14:textId="77777777" w:rsidR="008219AA" w:rsidRDefault="008219AA">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06F8CCA7"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11CFD98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6DD8754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4189E02"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17E34E73"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4396A140" w14:textId="77777777" w:rsidR="008219AA" w:rsidRDefault="008219AA">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04B4F7D5"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2D94693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31953DB8"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56D9469"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3F93FA12"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06453E24" w14:textId="77777777" w:rsidR="008219AA" w:rsidRDefault="008219AA">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296D8C9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6AB69E4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7AE39A9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8AF13B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4E46ABC1" w14:textId="77777777">
        <w:tblPrEx>
          <w:tblCellMar>
            <w:top w:w="0" w:type="dxa"/>
            <w:bottom w:w="0" w:type="dxa"/>
          </w:tblCellMar>
        </w:tblPrEx>
        <w:trPr>
          <w:trHeight w:val="225"/>
        </w:trPr>
        <w:tc>
          <w:tcPr>
            <w:tcW w:w="3756" w:type="dxa"/>
            <w:tcBorders>
              <w:top w:val="single" w:sz="4" w:space="0" w:color="000000"/>
              <w:left w:val="single" w:sz="4" w:space="0" w:color="000000"/>
              <w:bottom w:val="single" w:sz="4" w:space="0" w:color="000000"/>
            </w:tcBorders>
            <w:shd w:val="clear" w:color="auto" w:fill="A6A6A6"/>
            <w:tcMar>
              <w:top w:w="0" w:type="dxa"/>
              <w:left w:w="70" w:type="dxa"/>
              <w:bottom w:w="0" w:type="dxa"/>
              <w:right w:w="70" w:type="dxa"/>
            </w:tcMar>
            <w:vAlign w:val="bottom"/>
          </w:tcPr>
          <w:p w14:paraId="2AED4CEC" w14:textId="77777777" w:rsidR="008219AA" w:rsidRDefault="00AE31C1">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Total</w:t>
            </w:r>
          </w:p>
        </w:tc>
        <w:tc>
          <w:tcPr>
            <w:tcW w:w="1773"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6CACBF0A" w14:textId="77777777" w:rsidR="008219AA" w:rsidRDefault="00AE31C1">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559"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3A29E383" w14:textId="77777777" w:rsidR="008219AA" w:rsidRDefault="00AE31C1">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701"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7409DC3F" w14:textId="77777777" w:rsidR="008219AA" w:rsidRDefault="00AE31C1">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427" w:type="dxa"/>
            <w:tcBorders>
              <w:left w:val="single" w:sz="4" w:space="0" w:color="000000"/>
              <w:bottom w:val="single" w:sz="4" w:space="0" w:color="000000"/>
              <w:right w:val="single" w:sz="4" w:space="0" w:color="000000"/>
            </w:tcBorders>
            <w:shd w:val="clear" w:color="auto" w:fill="A6A6A6"/>
            <w:tcMar>
              <w:top w:w="0" w:type="dxa"/>
              <w:left w:w="70" w:type="dxa"/>
              <w:bottom w:w="0" w:type="dxa"/>
              <w:right w:w="70" w:type="dxa"/>
            </w:tcMar>
            <w:vAlign w:val="center"/>
          </w:tcPr>
          <w:p w14:paraId="39535DEA" w14:textId="77777777" w:rsidR="008219AA" w:rsidRDefault="00AE31C1">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r>
    </w:tbl>
    <w:p w14:paraId="0837EB7A" w14:textId="77777777" w:rsidR="008219AA" w:rsidRDefault="008219AA">
      <w:pPr>
        <w:pStyle w:val="Textoindependiente2"/>
        <w:spacing w:before="100" w:after="100" w:line="240" w:lineRule="auto"/>
        <w:ind w:right="-142"/>
        <w:rPr>
          <w:sz w:val="20"/>
        </w:rPr>
      </w:pPr>
    </w:p>
    <w:p w14:paraId="64514B0F" w14:textId="77777777" w:rsidR="008219AA" w:rsidRDefault="00AE31C1">
      <w:pPr>
        <w:pStyle w:val="Textodebloque"/>
        <w:numPr>
          <w:ilvl w:val="0"/>
          <w:numId w:val="29"/>
        </w:numPr>
        <w:tabs>
          <w:tab w:val="left" w:pos="240"/>
        </w:tabs>
        <w:spacing w:before="100" w:after="100"/>
        <w:ind w:left="0" w:firstLine="0"/>
      </w:pPr>
      <w:r>
        <w:lastRenderedPageBreak/>
        <w:t>Correcciones valorativas por deterioro.</w:t>
      </w:r>
    </w:p>
    <w:tbl>
      <w:tblPr>
        <w:tblW w:w="10216" w:type="dxa"/>
        <w:tblLayout w:type="fixed"/>
        <w:tblCellMar>
          <w:left w:w="10" w:type="dxa"/>
          <w:right w:w="10" w:type="dxa"/>
        </w:tblCellMar>
        <w:tblLook w:val="04A0" w:firstRow="1" w:lastRow="0" w:firstColumn="1" w:lastColumn="0" w:noHBand="0" w:noVBand="1"/>
      </w:tblPr>
      <w:tblGrid>
        <w:gridCol w:w="3756"/>
        <w:gridCol w:w="1773"/>
        <w:gridCol w:w="1559"/>
        <w:gridCol w:w="1701"/>
        <w:gridCol w:w="1427"/>
      </w:tblGrid>
      <w:tr w:rsidR="008219AA" w14:paraId="330DD984" w14:textId="77777777">
        <w:tblPrEx>
          <w:tblCellMar>
            <w:top w:w="0" w:type="dxa"/>
            <w:bottom w:w="0" w:type="dxa"/>
          </w:tblCellMar>
        </w:tblPrEx>
        <w:trPr>
          <w:trHeight w:val="540"/>
        </w:trPr>
        <w:tc>
          <w:tcPr>
            <w:tcW w:w="375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DB970F1" w14:textId="77777777" w:rsidR="008219AA" w:rsidRDefault="008219AA">
            <w:pPr>
              <w:pStyle w:val="Standard"/>
              <w:snapToGrid w:val="0"/>
              <w:spacing w:before="100" w:after="100"/>
              <w:jc w:val="center"/>
              <w:rPr>
                <w:rFonts w:ascii="Century Gothic" w:hAnsi="Century Gothic" w:cs="Century Gothic"/>
                <w:bCs/>
                <w:sz w:val="14"/>
                <w:szCs w:val="14"/>
              </w:rPr>
            </w:pPr>
          </w:p>
        </w:tc>
        <w:tc>
          <w:tcPr>
            <w:tcW w:w="177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E2E9601" w14:textId="77777777" w:rsidR="008219AA" w:rsidRDefault="00AE31C1">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55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C3D9702" w14:textId="77777777" w:rsidR="008219AA" w:rsidRDefault="00AE31C1">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Entradas</w:t>
            </w:r>
          </w:p>
        </w:tc>
        <w:tc>
          <w:tcPr>
            <w:tcW w:w="170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1D6D7E8" w14:textId="77777777" w:rsidR="008219AA" w:rsidRDefault="00AE31C1">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Salidas</w:t>
            </w:r>
          </w:p>
        </w:tc>
        <w:tc>
          <w:tcPr>
            <w:tcW w:w="14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A25B141" w14:textId="77777777" w:rsidR="008219AA" w:rsidRDefault="00AE31C1">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 xml:space="preserve">B) SALDO AL FINAL DEL </w:t>
            </w:r>
            <w:r>
              <w:rPr>
                <w:rFonts w:ascii="Century Gothic" w:hAnsi="Century Gothic" w:cs="Century Gothic"/>
                <w:b/>
                <w:bCs/>
                <w:sz w:val="14"/>
                <w:szCs w:val="14"/>
              </w:rPr>
              <w:t>EJERCICIO</w:t>
            </w:r>
          </w:p>
        </w:tc>
      </w:tr>
      <w:tr w:rsidR="008219AA" w14:paraId="3CC7D4CE"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355E5AB2" w14:textId="77777777" w:rsidR="008219AA" w:rsidRDefault="008219AA">
            <w:pPr>
              <w:pStyle w:val="Standard"/>
              <w:snapToGrid w:val="0"/>
              <w:spacing w:before="100" w:after="100"/>
              <w:rPr>
                <w:rFonts w:ascii="Century Gothic" w:hAnsi="Century Gothic" w:cs="Century Gothic"/>
                <w:b/>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7FCA2BE9"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0A03944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465BA9A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5893BCC"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74D92D2E"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593BB88D" w14:textId="77777777" w:rsidR="008219AA" w:rsidRDefault="008219AA">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6323F1A1"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74F9A9B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28F0D7D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A94ADB8"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14B36B33"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4AA72689" w14:textId="77777777" w:rsidR="008219AA" w:rsidRDefault="008219AA">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097E341C"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49A1BD9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5CF2EBCC"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E4CD5CF"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49A50518"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422446E3" w14:textId="77777777" w:rsidR="008219AA" w:rsidRDefault="008219AA">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04C0579F"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61EE2A7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08E0819C"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7D8F7BE"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078A2C42"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5AC15816" w14:textId="77777777" w:rsidR="008219AA" w:rsidRDefault="008219AA">
            <w:pPr>
              <w:pStyle w:val="Standard"/>
              <w:snapToGrid w:val="0"/>
              <w:spacing w:before="100" w:after="100"/>
              <w:rPr>
                <w:rFonts w:ascii="Century Gothic" w:hAnsi="Century Gothic" w:cs="Century Gothic"/>
                <w:bCs/>
                <w:sz w:val="16"/>
                <w:szCs w:val="16"/>
              </w:rPr>
            </w:pPr>
          </w:p>
        </w:tc>
        <w:tc>
          <w:tcPr>
            <w:tcW w:w="1773" w:type="dxa"/>
            <w:tcBorders>
              <w:left w:val="single" w:sz="4" w:space="0" w:color="000000"/>
              <w:bottom w:val="single" w:sz="4" w:space="0" w:color="000000"/>
            </w:tcBorders>
            <w:tcMar>
              <w:top w:w="0" w:type="dxa"/>
              <w:left w:w="70" w:type="dxa"/>
              <w:bottom w:w="0" w:type="dxa"/>
              <w:right w:w="70" w:type="dxa"/>
            </w:tcMar>
            <w:vAlign w:val="center"/>
          </w:tcPr>
          <w:p w14:paraId="465D3330"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00818132"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03461CF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7"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3D1828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75BFD05A" w14:textId="77777777">
        <w:tblPrEx>
          <w:tblCellMar>
            <w:top w:w="0" w:type="dxa"/>
            <w:bottom w:w="0" w:type="dxa"/>
          </w:tblCellMar>
        </w:tblPrEx>
        <w:trPr>
          <w:trHeight w:val="225"/>
        </w:trPr>
        <w:tc>
          <w:tcPr>
            <w:tcW w:w="3756" w:type="dxa"/>
            <w:tcBorders>
              <w:top w:val="single" w:sz="4" w:space="0" w:color="000000"/>
              <w:left w:val="single" w:sz="4" w:space="0" w:color="000000"/>
              <w:bottom w:val="single" w:sz="4" w:space="0" w:color="000000"/>
            </w:tcBorders>
            <w:shd w:val="clear" w:color="auto" w:fill="A6A6A6"/>
            <w:tcMar>
              <w:top w:w="0" w:type="dxa"/>
              <w:left w:w="70" w:type="dxa"/>
              <w:bottom w:w="0" w:type="dxa"/>
              <w:right w:w="70" w:type="dxa"/>
            </w:tcMar>
            <w:vAlign w:val="bottom"/>
          </w:tcPr>
          <w:p w14:paraId="5AD0A0AD" w14:textId="77777777" w:rsidR="008219AA" w:rsidRDefault="00AE31C1">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Total</w:t>
            </w:r>
          </w:p>
        </w:tc>
        <w:tc>
          <w:tcPr>
            <w:tcW w:w="1773"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10B0F3FD" w14:textId="77777777" w:rsidR="008219AA" w:rsidRDefault="00AE31C1">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559"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6F8CF8B0" w14:textId="77777777" w:rsidR="008219AA" w:rsidRDefault="00AE31C1">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701"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0E2D7898" w14:textId="77777777" w:rsidR="008219AA" w:rsidRDefault="00AE31C1">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c>
          <w:tcPr>
            <w:tcW w:w="1427" w:type="dxa"/>
            <w:tcBorders>
              <w:left w:val="single" w:sz="4" w:space="0" w:color="000000"/>
              <w:bottom w:val="single" w:sz="4" w:space="0" w:color="000000"/>
              <w:right w:val="single" w:sz="4" w:space="0" w:color="000000"/>
            </w:tcBorders>
            <w:shd w:val="clear" w:color="auto" w:fill="A6A6A6"/>
            <w:tcMar>
              <w:top w:w="0" w:type="dxa"/>
              <w:left w:w="70" w:type="dxa"/>
              <w:bottom w:w="0" w:type="dxa"/>
              <w:right w:w="70" w:type="dxa"/>
            </w:tcMar>
            <w:vAlign w:val="center"/>
          </w:tcPr>
          <w:p w14:paraId="01780E0E" w14:textId="77777777" w:rsidR="008219AA" w:rsidRDefault="00AE31C1">
            <w:pPr>
              <w:pStyle w:val="Standard"/>
              <w:spacing w:before="100" w:after="100"/>
              <w:jc w:val="right"/>
              <w:rPr>
                <w:rFonts w:ascii="Century Gothic" w:hAnsi="Century Gothic" w:cs="Century Gothic"/>
                <w:b/>
                <w:sz w:val="16"/>
                <w:szCs w:val="16"/>
              </w:rPr>
            </w:pPr>
            <w:r>
              <w:rPr>
                <w:rFonts w:ascii="Century Gothic" w:hAnsi="Century Gothic" w:cs="Century Gothic"/>
                <w:b/>
                <w:sz w:val="16"/>
                <w:szCs w:val="16"/>
              </w:rPr>
              <w:t> </w:t>
            </w:r>
          </w:p>
        </w:tc>
      </w:tr>
    </w:tbl>
    <w:p w14:paraId="5AA8FF69" w14:textId="77777777" w:rsidR="008219AA" w:rsidRDefault="008219AA">
      <w:pPr>
        <w:pStyle w:val="Textodebloque"/>
        <w:spacing w:before="100" w:after="100"/>
        <w:rPr>
          <w:rFonts w:ascii="Century Gothic" w:hAnsi="Century Gothic" w:cs="Arial"/>
          <w:b w:val="0"/>
          <w:sz w:val="16"/>
          <w:szCs w:val="16"/>
        </w:rPr>
      </w:pPr>
    </w:p>
    <w:p w14:paraId="205B481F" w14:textId="77777777" w:rsidR="008219AA" w:rsidRDefault="00AE31C1">
      <w:pPr>
        <w:pStyle w:val="Textodebloque"/>
        <w:numPr>
          <w:ilvl w:val="0"/>
          <w:numId w:val="29"/>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Otra información.</w:t>
      </w:r>
    </w:p>
    <w:p w14:paraId="68EA9318" w14:textId="77777777" w:rsidR="008219AA" w:rsidRDefault="00AE31C1">
      <w:pPr>
        <w:pStyle w:val="Standard"/>
        <w:spacing w:before="100" w:after="100"/>
        <w:jc w:val="both"/>
        <w:rPr>
          <w:rFonts w:ascii="Century Gothic" w:hAnsi="Century Gothic" w:cs="Century Gothic"/>
          <w:sz w:val="16"/>
          <w:szCs w:val="16"/>
        </w:rPr>
      </w:pPr>
      <w:r>
        <w:rPr>
          <w:rFonts w:ascii="Century Gothic" w:hAnsi="Century Gothic" w:cs="Century Gothic"/>
          <w:sz w:val="16"/>
          <w:szCs w:val="16"/>
        </w:rPr>
        <w:t>(Se informará sobre:</w:t>
      </w:r>
    </w:p>
    <w:p w14:paraId="0A19E4A7" w14:textId="77777777" w:rsidR="008219AA" w:rsidRDefault="00AE31C1">
      <w:pPr>
        <w:pStyle w:val="Standard"/>
        <w:numPr>
          <w:ilvl w:val="0"/>
          <w:numId w:val="76"/>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Importe de las revalorizaciones netas acumuladas al cierre del ejercicio, realizadas al amparo de una ley que lo autorice.</w:t>
      </w:r>
    </w:p>
    <w:p w14:paraId="1E65817C" w14:textId="77777777" w:rsidR="008219AA" w:rsidRDefault="00AE31C1">
      <w:pPr>
        <w:pStyle w:val="Standard"/>
        <w:numPr>
          <w:ilvl w:val="0"/>
          <w:numId w:val="33"/>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Características de las inversiones en bienes del Patrimonio Histórico adquiridas a entidades del grupo y asociadas, con indicación de su valor contable.</w:t>
      </w:r>
    </w:p>
    <w:p w14:paraId="372528F8" w14:textId="77777777" w:rsidR="008219AA" w:rsidRDefault="00AE31C1">
      <w:pPr>
        <w:pStyle w:val="Standard"/>
        <w:numPr>
          <w:ilvl w:val="0"/>
          <w:numId w:val="33"/>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Características de las inversiones en bienes del Patrimonio Histórico situadas fuera del territorio español con indicación de su valor contable.</w:t>
      </w:r>
    </w:p>
    <w:p w14:paraId="27A19168" w14:textId="77777777" w:rsidR="008219AA" w:rsidRDefault="00AE31C1">
      <w:pPr>
        <w:pStyle w:val="Standard"/>
        <w:numPr>
          <w:ilvl w:val="0"/>
          <w:numId w:val="33"/>
        </w:numPr>
        <w:tabs>
          <w:tab w:val="left" w:pos="240"/>
        </w:tabs>
        <w:spacing w:before="100" w:after="100"/>
        <w:ind w:left="0" w:firstLine="0"/>
        <w:jc w:val="both"/>
      </w:pPr>
      <w:r>
        <w:rPr>
          <w:rFonts w:ascii="Century Gothic" w:hAnsi="Century Gothic" w:cs="Century Gothic"/>
          <w:sz w:val="16"/>
          <w:szCs w:val="16"/>
        </w:rPr>
        <w:t>Características de los bienes del Patrimonio Histórico no afectos directamente a la actividad propia indicando su valor contable.</w:t>
      </w:r>
    </w:p>
    <w:p w14:paraId="7C53F80D" w14:textId="77777777" w:rsidR="008219AA" w:rsidRDefault="00AE31C1">
      <w:pPr>
        <w:pStyle w:val="Standard"/>
        <w:numPr>
          <w:ilvl w:val="0"/>
          <w:numId w:val="33"/>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Bienes del Patrimonio Histórico afectos a garantías.</w:t>
      </w:r>
    </w:p>
    <w:p w14:paraId="3C60108C" w14:textId="77777777" w:rsidR="008219AA" w:rsidRDefault="00AE31C1">
      <w:pPr>
        <w:pStyle w:val="Standard"/>
        <w:numPr>
          <w:ilvl w:val="0"/>
          <w:numId w:val="33"/>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Subvenciones, donaciones y legados recibidos relacionados con los bienes del Patrimonio Histórico.</w:t>
      </w:r>
    </w:p>
    <w:p w14:paraId="4C678E38" w14:textId="77777777" w:rsidR="008219AA" w:rsidRDefault="00AE31C1">
      <w:pPr>
        <w:pStyle w:val="Standard"/>
        <w:numPr>
          <w:ilvl w:val="0"/>
          <w:numId w:val="33"/>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Compromisos firmes de compra y fuentes previsibles de financiación, así como los compromisos firmes de venta.</w:t>
      </w:r>
    </w:p>
    <w:p w14:paraId="3BC7DF7F" w14:textId="77777777" w:rsidR="008219AA" w:rsidRDefault="00AE31C1">
      <w:pPr>
        <w:pStyle w:val="Standard"/>
        <w:numPr>
          <w:ilvl w:val="0"/>
          <w:numId w:val="33"/>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Incidencia de los costes relacionados con grandes reparaciones sobre los bienes del Patrimonio Histórico.</w:t>
      </w:r>
    </w:p>
    <w:p w14:paraId="7DD5ED37" w14:textId="77777777" w:rsidR="008219AA" w:rsidRDefault="00AE31C1">
      <w:pPr>
        <w:pStyle w:val="Standard"/>
        <w:numPr>
          <w:ilvl w:val="0"/>
          <w:numId w:val="33"/>
        </w:numPr>
        <w:tabs>
          <w:tab w:val="left" w:pos="240"/>
        </w:tabs>
        <w:spacing w:before="100" w:after="100"/>
        <w:ind w:left="0" w:firstLine="0"/>
        <w:jc w:val="both"/>
      </w:pPr>
      <w:r>
        <w:rPr>
          <w:rFonts w:ascii="Century Gothic" w:hAnsi="Century Gothic" w:cs="Century Gothic"/>
          <w:sz w:val="16"/>
          <w:szCs w:val="16"/>
        </w:rPr>
        <w:t>Principales hipótesis empleadas para determinar el valor razonable de estos bienes, cuando se hubieran incorporados al activo por dicho valor.</w:t>
      </w:r>
    </w:p>
    <w:p w14:paraId="12FA4E45" w14:textId="77777777" w:rsidR="008219AA" w:rsidRDefault="00AE31C1">
      <w:pPr>
        <w:pStyle w:val="Standard"/>
        <w:numPr>
          <w:ilvl w:val="0"/>
          <w:numId w:val="33"/>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Inmuebles cedidos a la entidad y sobre los cedidos por ésta, especificando los términos de las respectivas cesiones.</w:t>
      </w:r>
    </w:p>
    <w:p w14:paraId="27996723" w14:textId="77777777" w:rsidR="008219AA" w:rsidRDefault="00AE31C1">
      <w:pPr>
        <w:pStyle w:val="Standard"/>
        <w:numPr>
          <w:ilvl w:val="0"/>
          <w:numId w:val="33"/>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 xml:space="preserve">Cualquier otra circunstancia de carácter sustantivo que afecte a bienes del Patrimonio Histórico, en especial cuando estos bienes hayan sido objeto de entrega para el pago de deudas tributarias al amparo de lo previsto en las normas que regulan esta forma de pago, indicando los tributos pagados con la entrega y el importe de </w:t>
      </w:r>
      <w:proofErr w:type="gramStart"/>
      <w:r>
        <w:rPr>
          <w:rFonts w:ascii="Century Gothic" w:hAnsi="Century Gothic" w:cs="Century Gothic"/>
          <w:sz w:val="16"/>
          <w:szCs w:val="16"/>
        </w:rPr>
        <w:t>los mismos</w:t>
      </w:r>
      <w:proofErr w:type="gramEnd"/>
      <w:r>
        <w:rPr>
          <w:rFonts w:ascii="Century Gothic" w:hAnsi="Century Gothic" w:cs="Century Gothic"/>
          <w:sz w:val="16"/>
          <w:szCs w:val="16"/>
        </w:rPr>
        <w:t>).</w:t>
      </w:r>
    </w:p>
    <w:p w14:paraId="43167ACA" w14:textId="77777777" w:rsidR="008219AA" w:rsidRDefault="008219AA">
      <w:pPr>
        <w:pStyle w:val="Textodebloque"/>
        <w:spacing w:before="100" w:after="100"/>
        <w:jc w:val="left"/>
        <w:rPr>
          <w:rFonts w:ascii="Century Gothic" w:hAnsi="Century Gothic" w:cs="Arial"/>
          <w:sz w:val="16"/>
          <w:szCs w:val="16"/>
        </w:rPr>
      </w:pPr>
    </w:p>
    <w:p w14:paraId="50715F63" w14:textId="77777777" w:rsidR="008219AA" w:rsidRDefault="008219AA">
      <w:pPr>
        <w:pStyle w:val="Textodebloque"/>
        <w:spacing w:before="100" w:after="100"/>
        <w:jc w:val="left"/>
        <w:rPr>
          <w:rFonts w:ascii="Century Gothic" w:hAnsi="Century Gothic" w:cs="Arial"/>
          <w:sz w:val="16"/>
          <w:szCs w:val="16"/>
        </w:rPr>
      </w:pPr>
    </w:p>
    <w:p w14:paraId="28654829" w14:textId="77777777" w:rsidR="008219AA" w:rsidRDefault="008219AA">
      <w:pPr>
        <w:pStyle w:val="Textodebloque"/>
        <w:spacing w:before="100" w:after="100"/>
        <w:jc w:val="left"/>
        <w:rPr>
          <w:rFonts w:ascii="Century Gothic" w:hAnsi="Century Gothic" w:cs="Arial"/>
          <w:sz w:val="16"/>
          <w:szCs w:val="16"/>
        </w:rPr>
      </w:pPr>
    </w:p>
    <w:p w14:paraId="508E15A6" w14:textId="77777777" w:rsidR="008219AA" w:rsidRDefault="008219AA">
      <w:pPr>
        <w:pStyle w:val="Textodebloque"/>
        <w:spacing w:before="100" w:after="100"/>
        <w:jc w:val="left"/>
        <w:rPr>
          <w:rFonts w:ascii="Century Gothic" w:hAnsi="Century Gothic" w:cs="Arial"/>
          <w:sz w:val="16"/>
          <w:szCs w:val="16"/>
        </w:rPr>
      </w:pPr>
    </w:p>
    <w:p w14:paraId="75E16974" w14:textId="77777777" w:rsidR="008219AA" w:rsidRDefault="008219AA">
      <w:pPr>
        <w:pStyle w:val="Textodebloque"/>
        <w:spacing w:before="100" w:after="100"/>
        <w:jc w:val="left"/>
        <w:rPr>
          <w:rFonts w:ascii="Century Gothic" w:hAnsi="Century Gothic" w:cs="Arial"/>
          <w:sz w:val="16"/>
          <w:szCs w:val="16"/>
        </w:rPr>
      </w:pPr>
    </w:p>
    <w:p w14:paraId="63977369" w14:textId="77777777" w:rsidR="008219AA" w:rsidRDefault="008219AA">
      <w:pPr>
        <w:pStyle w:val="Textodebloque"/>
        <w:spacing w:before="100" w:after="100"/>
        <w:jc w:val="left"/>
        <w:rPr>
          <w:rFonts w:ascii="Century Gothic" w:hAnsi="Century Gothic" w:cs="Arial"/>
          <w:sz w:val="16"/>
          <w:szCs w:val="16"/>
        </w:rPr>
      </w:pPr>
    </w:p>
    <w:p w14:paraId="44336F1E" w14:textId="77777777" w:rsidR="008219AA" w:rsidRDefault="00AE31C1">
      <w:pPr>
        <w:pStyle w:val="Standard"/>
        <w:tabs>
          <w:tab w:val="left" w:pos="426"/>
        </w:tabs>
        <w:spacing w:before="100" w:after="100"/>
        <w:jc w:val="both"/>
      </w:pPr>
      <w:r>
        <w:rPr>
          <w:rFonts w:ascii="Century Gothic" w:hAnsi="Century Gothic" w:cs="Arial"/>
          <w:b/>
          <w:sz w:val="16"/>
          <w:szCs w:val="16"/>
          <w:u w:val="single"/>
        </w:rPr>
        <w:t>NOTA 7. ACTIVOS FINANCIEROS.</w:t>
      </w:r>
      <w:r>
        <w:t xml:space="preserve">           </w:t>
      </w:r>
    </w:p>
    <w:p w14:paraId="043AA1ED" w14:textId="77777777" w:rsidR="008219AA" w:rsidRDefault="00AE31C1">
      <w:pPr>
        <w:pStyle w:val="Textodebloque"/>
        <w:numPr>
          <w:ilvl w:val="1"/>
          <w:numId w:val="33"/>
        </w:numPr>
        <w:tabs>
          <w:tab w:val="left" w:pos="240"/>
        </w:tabs>
        <w:spacing w:before="100" w:after="100"/>
        <w:ind w:left="0" w:firstLine="0"/>
      </w:pPr>
      <w:r>
        <w:t>Largo plazo.</w:t>
      </w:r>
    </w:p>
    <w:tbl>
      <w:tblPr>
        <w:tblW w:w="9960" w:type="dxa"/>
        <w:tblLayout w:type="fixed"/>
        <w:tblCellMar>
          <w:left w:w="10" w:type="dxa"/>
          <w:right w:w="10" w:type="dxa"/>
        </w:tblCellMar>
        <w:tblLook w:val="04A0" w:firstRow="1" w:lastRow="0" w:firstColumn="1" w:lastColumn="0" w:noHBand="0" w:noVBand="1"/>
      </w:tblPr>
      <w:tblGrid>
        <w:gridCol w:w="3116"/>
        <w:gridCol w:w="1137"/>
        <w:gridCol w:w="1217"/>
        <w:gridCol w:w="1218"/>
        <w:gridCol w:w="1078"/>
        <w:gridCol w:w="1077"/>
        <w:gridCol w:w="1117"/>
      </w:tblGrid>
      <w:tr w:rsidR="008219AA" w14:paraId="1AAA0979" w14:textId="77777777">
        <w:tblPrEx>
          <w:tblCellMar>
            <w:top w:w="0" w:type="dxa"/>
            <w:bottom w:w="0" w:type="dxa"/>
          </w:tblCellMar>
        </w:tblPrEx>
        <w:trPr>
          <w:cantSplit/>
          <w:trHeight w:val="255"/>
        </w:trPr>
        <w:tc>
          <w:tcPr>
            <w:tcW w:w="3116" w:type="dxa"/>
            <w:vMerge w:val="restart"/>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bottom"/>
          </w:tcPr>
          <w:p w14:paraId="5862B446" w14:textId="77777777" w:rsidR="008219AA" w:rsidRDefault="00AE31C1">
            <w:pPr>
              <w:pStyle w:val="Standard"/>
              <w:snapToGrid w:val="0"/>
              <w:spacing w:before="100" w:after="10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7" behindDoc="0" locked="0" layoutInCell="1" allowOverlap="1" wp14:anchorId="451249A2" wp14:editId="699F9F9F">
                      <wp:simplePos x="0" y="0"/>
                      <wp:positionH relativeFrom="margin">
                        <wp:posOffset>-27360</wp:posOffset>
                      </wp:positionH>
                      <wp:positionV relativeFrom="paragraph">
                        <wp:posOffset>57240</wp:posOffset>
                      </wp:positionV>
                      <wp:extent cx="1943279" cy="914400"/>
                      <wp:effectExtent l="19050" t="19050" r="37921" b="38100"/>
                      <wp:wrapNone/>
                      <wp:docPr id="59583368" name="Conector recto 59583368"/>
                      <wp:cNvGraphicFramePr/>
                      <a:graphic xmlns:a="http://schemas.openxmlformats.org/drawingml/2006/main">
                        <a:graphicData uri="http://schemas.microsoft.com/office/word/2010/wordprocessingShape">
                          <wps:wsp>
                            <wps:cNvCnPr/>
                            <wps:spPr>
                              <a:xfrm>
                                <a:off x="0" y="0"/>
                                <a:ext cx="1943279" cy="914400"/>
                              </a:xfrm>
                              <a:prstGeom prst="line">
                                <a:avLst/>
                              </a:prstGeom>
                              <a:noFill/>
                              <a:ln w="9360" cap="sq">
                                <a:solidFill>
                                  <a:srgbClr val="000000"/>
                                </a:solidFill>
                                <a:prstDash val="solid"/>
                                <a:miter/>
                              </a:ln>
                            </wps:spPr>
                            <wps:bodyPr/>
                          </wps:wsp>
                        </a:graphicData>
                      </a:graphic>
                    </wp:anchor>
                  </w:drawing>
                </mc:Choice>
                <mc:Fallback>
                  <w:pict>
                    <v:line w14:anchorId="0A448667" id="Conector recto 59583368" o:spid="_x0000_s1026" style="position:absolute;z-index:7;visibility:visible;mso-wrap-style:square;mso-wrap-distance-left:9pt;mso-wrap-distance-top:0;mso-wrap-distance-right:9pt;mso-wrap-distance-bottom:0;mso-position-horizontal:absolute;mso-position-horizontal-relative:margin;mso-position-vertical:absolute;mso-position-vertical-relative:text" from="-2.15pt,4.5pt" to="150.8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" strokeweight=".26mm">
                      <v:stroke joinstyle="miter" endcap="square"/>
                      <w10:wrap anchorx="margin"/>
                    </v:line>
                  </w:pict>
                </mc:Fallback>
              </mc:AlternateContent>
            </w:r>
          </w:p>
          <w:p w14:paraId="5DAABD97" w14:textId="77777777" w:rsidR="008219AA" w:rsidRDefault="00AE31C1">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CLASES</w:t>
            </w:r>
          </w:p>
          <w:p w14:paraId="7A3833BA" w14:textId="77777777" w:rsidR="008219AA" w:rsidRDefault="008219AA">
            <w:pPr>
              <w:pStyle w:val="Standard"/>
              <w:spacing w:before="100" w:after="100"/>
              <w:rPr>
                <w:rFonts w:ascii="Century Gothic" w:hAnsi="Century Gothic" w:cs="Century Gothic"/>
                <w:sz w:val="16"/>
                <w:szCs w:val="16"/>
              </w:rPr>
            </w:pPr>
          </w:p>
          <w:p w14:paraId="592559A9"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CATEGORÍAS</w:t>
            </w:r>
          </w:p>
        </w:tc>
        <w:tc>
          <w:tcPr>
            <w:tcW w:w="6844" w:type="dxa"/>
            <w:gridSpan w:val="6"/>
            <w:tcBorders>
              <w:top w:val="single" w:sz="8" w:space="0" w:color="000000"/>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08ED823D"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Instrumentos financieros a largo plazo</w:t>
            </w:r>
          </w:p>
        </w:tc>
      </w:tr>
      <w:tr w:rsidR="008219AA" w14:paraId="7E018040" w14:textId="77777777">
        <w:tblPrEx>
          <w:tblCellMar>
            <w:top w:w="0" w:type="dxa"/>
            <w:bottom w:w="0" w:type="dxa"/>
          </w:tblCellMar>
        </w:tblPrEx>
        <w:trPr>
          <w:cantSplit/>
          <w:trHeight w:val="435"/>
        </w:trPr>
        <w:tc>
          <w:tcPr>
            <w:tcW w:w="3116" w:type="dxa"/>
            <w:vMerge/>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bottom"/>
          </w:tcPr>
          <w:p w14:paraId="083A19FD" w14:textId="77777777" w:rsidR="00AE31C1" w:rsidRDefault="00AE31C1"/>
        </w:tc>
        <w:tc>
          <w:tcPr>
            <w:tcW w:w="2354" w:type="dxa"/>
            <w:gridSpan w:val="2"/>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803A6C6"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Instrumentos de patrimonio</w:t>
            </w:r>
          </w:p>
        </w:tc>
        <w:tc>
          <w:tcPr>
            <w:tcW w:w="2296" w:type="dxa"/>
            <w:gridSpan w:val="2"/>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F21C5AE"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Valores representativos de deuda</w:t>
            </w:r>
          </w:p>
        </w:tc>
        <w:tc>
          <w:tcPr>
            <w:tcW w:w="2194" w:type="dxa"/>
            <w:gridSpan w:val="2"/>
            <w:tcBorders>
              <w:top w:val="single" w:sz="4" w:space="0" w:color="000000"/>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4DA9968D"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Créditos Derivados Otros</w:t>
            </w:r>
          </w:p>
        </w:tc>
      </w:tr>
      <w:tr w:rsidR="008219AA" w14:paraId="0AAD1464" w14:textId="77777777">
        <w:tblPrEx>
          <w:tblCellMar>
            <w:top w:w="0" w:type="dxa"/>
            <w:bottom w:w="0" w:type="dxa"/>
          </w:tblCellMar>
        </w:tblPrEx>
        <w:trPr>
          <w:cantSplit/>
          <w:trHeight w:val="255"/>
        </w:trPr>
        <w:tc>
          <w:tcPr>
            <w:tcW w:w="3116" w:type="dxa"/>
            <w:vMerge/>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bottom"/>
          </w:tcPr>
          <w:p w14:paraId="1AA22012" w14:textId="77777777" w:rsidR="00AE31C1" w:rsidRDefault="00AE31C1"/>
        </w:tc>
        <w:tc>
          <w:tcPr>
            <w:tcW w:w="1137"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8B52017"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217"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79CEC1F"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X-1</w:t>
            </w:r>
          </w:p>
        </w:tc>
        <w:tc>
          <w:tcPr>
            <w:tcW w:w="1218"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A1B2BF8"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078"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F72803E"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X-1</w:t>
            </w:r>
          </w:p>
        </w:tc>
        <w:tc>
          <w:tcPr>
            <w:tcW w:w="1077"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6AE9861"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11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73186A25"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X-1</w:t>
            </w:r>
          </w:p>
        </w:tc>
      </w:tr>
      <w:tr w:rsidR="008219AA" w14:paraId="3D7907FF" w14:textId="77777777">
        <w:tblPrEx>
          <w:tblCellMar>
            <w:top w:w="0" w:type="dxa"/>
            <w:bottom w:w="0" w:type="dxa"/>
          </w:tblCellMar>
        </w:tblPrEx>
        <w:trPr>
          <w:trHeight w:val="420"/>
        </w:trPr>
        <w:tc>
          <w:tcPr>
            <w:tcW w:w="3116" w:type="dxa"/>
            <w:tcBorders>
              <w:left w:val="single" w:sz="8" w:space="0" w:color="000000"/>
              <w:bottom w:val="single" w:sz="4" w:space="0" w:color="000000"/>
            </w:tcBorders>
            <w:tcMar>
              <w:top w:w="0" w:type="dxa"/>
              <w:left w:w="70" w:type="dxa"/>
              <w:bottom w:w="0" w:type="dxa"/>
              <w:right w:w="70" w:type="dxa"/>
            </w:tcMar>
            <w:vAlign w:val="center"/>
          </w:tcPr>
          <w:p w14:paraId="2CF3F90D"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lastRenderedPageBreak/>
              <w:t xml:space="preserve">Activos a valor </w:t>
            </w:r>
            <w:r>
              <w:rPr>
                <w:rFonts w:ascii="Century Gothic" w:hAnsi="Century Gothic" w:cs="Century Gothic"/>
                <w:sz w:val="16"/>
                <w:szCs w:val="16"/>
              </w:rPr>
              <w:t>razonable con cambios en el excedente del ejercicio</w:t>
            </w:r>
          </w:p>
        </w:tc>
        <w:tc>
          <w:tcPr>
            <w:tcW w:w="1137" w:type="dxa"/>
            <w:tcBorders>
              <w:left w:val="single" w:sz="4" w:space="0" w:color="000000"/>
              <w:bottom w:val="single" w:sz="4" w:space="0" w:color="000000"/>
            </w:tcBorders>
            <w:tcMar>
              <w:top w:w="0" w:type="dxa"/>
              <w:left w:w="70" w:type="dxa"/>
              <w:bottom w:w="0" w:type="dxa"/>
              <w:right w:w="70" w:type="dxa"/>
            </w:tcMar>
            <w:vAlign w:val="center"/>
          </w:tcPr>
          <w:p w14:paraId="26A62E7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7" w:type="dxa"/>
            <w:tcBorders>
              <w:left w:val="single" w:sz="4" w:space="0" w:color="000000"/>
              <w:bottom w:val="single" w:sz="4" w:space="0" w:color="000000"/>
            </w:tcBorders>
            <w:tcMar>
              <w:top w:w="0" w:type="dxa"/>
              <w:left w:w="70" w:type="dxa"/>
              <w:bottom w:w="0" w:type="dxa"/>
              <w:right w:w="70" w:type="dxa"/>
            </w:tcMar>
            <w:vAlign w:val="center"/>
          </w:tcPr>
          <w:p w14:paraId="505103F6"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8" w:type="dxa"/>
            <w:tcBorders>
              <w:left w:val="single" w:sz="4" w:space="0" w:color="000000"/>
              <w:bottom w:val="single" w:sz="4" w:space="0" w:color="000000"/>
            </w:tcBorders>
            <w:tcMar>
              <w:top w:w="0" w:type="dxa"/>
              <w:left w:w="70" w:type="dxa"/>
              <w:bottom w:w="0" w:type="dxa"/>
              <w:right w:w="70" w:type="dxa"/>
            </w:tcMar>
            <w:vAlign w:val="center"/>
          </w:tcPr>
          <w:p w14:paraId="4F11DCD1"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7B511FB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7" w:type="dxa"/>
            <w:tcBorders>
              <w:left w:val="single" w:sz="4" w:space="0" w:color="000000"/>
              <w:bottom w:val="single" w:sz="4" w:space="0" w:color="000000"/>
            </w:tcBorders>
            <w:tcMar>
              <w:top w:w="0" w:type="dxa"/>
              <w:left w:w="70" w:type="dxa"/>
              <w:bottom w:w="0" w:type="dxa"/>
              <w:right w:w="70" w:type="dxa"/>
            </w:tcMar>
            <w:vAlign w:val="center"/>
          </w:tcPr>
          <w:p w14:paraId="723A3E2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1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3F6FC22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6FDDA01B" w14:textId="77777777">
        <w:tblPrEx>
          <w:tblCellMar>
            <w:top w:w="0" w:type="dxa"/>
            <w:bottom w:w="0" w:type="dxa"/>
          </w:tblCellMar>
        </w:tblPrEx>
        <w:trPr>
          <w:trHeight w:val="420"/>
        </w:trPr>
        <w:tc>
          <w:tcPr>
            <w:tcW w:w="3116" w:type="dxa"/>
            <w:tcBorders>
              <w:left w:val="single" w:sz="8" w:space="0" w:color="000000"/>
              <w:bottom w:val="single" w:sz="4" w:space="0" w:color="000000"/>
            </w:tcBorders>
            <w:tcMar>
              <w:top w:w="0" w:type="dxa"/>
              <w:left w:w="70" w:type="dxa"/>
              <w:bottom w:w="0" w:type="dxa"/>
              <w:right w:w="70" w:type="dxa"/>
            </w:tcMar>
            <w:vAlign w:val="center"/>
          </w:tcPr>
          <w:p w14:paraId="67349EB2"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Inversiones mantenidas hasta el vencimiento</w:t>
            </w:r>
          </w:p>
        </w:tc>
        <w:tc>
          <w:tcPr>
            <w:tcW w:w="1137" w:type="dxa"/>
            <w:tcBorders>
              <w:left w:val="single" w:sz="4" w:space="0" w:color="000000"/>
              <w:bottom w:val="single" w:sz="4" w:space="0" w:color="000000"/>
            </w:tcBorders>
            <w:tcMar>
              <w:top w:w="0" w:type="dxa"/>
              <w:left w:w="70" w:type="dxa"/>
              <w:bottom w:w="0" w:type="dxa"/>
              <w:right w:w="70" w:type="dxa"/>
            </w:tcMar>
            <w:vAlign w:val="center"/>
          </w:tcPr>
          <w:p w14:paraId="68B9036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7" w:type="dxa"/>
            <w:tcBorders>
              <w:left w:val="single" w:sz="4" w:space="0" w:color="000000"/>
              <w:bottom w:val="single" w:sz="4" w:space="0" w:color="000000"/>
            </w:tcBorders>
            <w:tcMar>
              <w:top w:w="0" w:type="dxa"/>
              <w:left w:w="70" w:type="dxa"/>
              <w:bottom w:w="0" w:type="dxa"/>
              <w:right w:w="70" w:type="dxa"/>
            </w:tcMar>
            <w:vAlign w:val="center"/>
          </w:tcPr>
          <w:p w14:paraId="1CC57AF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8" w:type="dxa"/>
            <w:tcBorders>
              <w:left w:val="single" w:sz="4" w:space="0" w:color="000000"/>
              <w:bottom w:val="single" w:sz="4" w:space="0" w:color="000000"/>
            </w:tcBorders>
            <w:tcMar>
              <w:top w:w="0" w:type="dxa"/>
              <w:left w:w="70" w:type="dxa"/>
              <w:bottom w:w="0" w:type="dxa"/>
              <w:right w:w="70" w:type="dxa"/>
            </w:tcMar>
            <w:vAlign w:val="center"/>
          </w:tcPr>
          <w:p w14:paraId="5F0B0DB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4619802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7" w:type="dxa"/>
            <w:tcBorders>
              <w:left w:val="single" w:sz="4" w:space="0" w:color="000000"/>
              <w:bottom w:val="single" w:sz="4" w:space="0" w:color="000000"/>
            </w:tcBorders>
            <w:tcMar>
              <w:top w:w="0" w:type="dxa"/>
              <w:left w:w="70" w:type="dxa"/>
              <w:bottom w:w="0" w:type="dxa"/>
              <w:right w:w="70" w:type="dxa"/>
            </w:tcMar>
            <w:vAlign w:val="center"/>
          </w:tcPr>
          <w:p w14:paraId="5B56B9E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1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29279DC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7FA7E51A" w14:textId="77777777">
        <w:tblPrEx>
          <w:tblCellMar>
            <w:top w:w="0" w:type="dxa"/>
            <w:bottom w:w="0" w:type="dxa"/>
          </w:tblCellMar>
        </w:tblPrEx>
        <w:trPr>
          <w:trHeight w:val="255"/>
        </w:trPr>
        <w:tc>
          <w:tcPr>
            <w:tcW w:w="3116" w:type="dxa"/>
            <w:tcBorders>
              <w:left w:val="single" w:sz="8" w:space="0" w:color="000000"/>
              <w:bottom w:val="single" w:sz="4" w:space="0" w:color="000000"/>
            </w:tcBorders>
            <w:tcMar>
              <w:top w:w="0" w:type="dxa"/>
              <w:left w:w="70" w:type="dxa"/>
              <w:bottom w:w="0" w:type="dxa"/>
              <w:right w:w="70" w:type="dxa"/>
            </w:tcMar>
            <w:vAlign w:val="center"/>
          </w:tcPr>
          <w:p w14:paraId="24541576"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Préstamos y partidas a cobrar</w:t>
            </w:r>
          </w:p>
        </w:tc>
        <w:tc>
          <w:tcPr>
            <w:tcW w:w="1137" w:type="dxa"/>
            <w:tcBorders>
              <w:left w:val="single" w:sz="4" w:space="0" w:color="000000"/>
              <w:bottom w:val="single" w:sz="4" w:space="0" w:color="000000"/>
            </w:tcBorders>
            <w:tcMar>
              <w:top w:w="0" w:type="dxa"/>
              <w:left w:w="70" w:type="dxa"/>
              <w:bottom w:w="0" w:type="dxa"/>
              <w:right w:w="70" w:type="dxa"/>
            </w:tcMar>
            <w:vAlign w:val="center"/>
          </w:tcPr>
          <w:p w14:paraId="48C807D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7" w:type="dxa"/>
            <w:tcBorders>
              <w:left w:val="single" w:sz="4" w:space="0" w:color="000000"/>
              <w:bottom w:val="single" w:sz="4" w:space="0" w:color="000000"/>
            </w:tcBorders>
            <w:tcMar>
              <w:top w:w="0" w:type="dxa"/>
              <w:left w:w="70" w:type="dxa"/>
              <w:bottom w:w="0" w:type="dxa"/>
              <w:right w:w="70" w:type="dxa"/>
            </w:tcMar>
            <w:vAlign w:val="center"/>
          </w:tcPr>
          <w:p w14:paraId="3CE190E2"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8" w:type="dxa"/>
            <w:tcBorders>
              <w:left w:val="single" w:sz="4" w:space="0" w:color="000000"/>
              <w:bottom w:val="single" w:sz="4" w:space="0" w:color="000000"/>
            </w:tcBorders>
            <w:tcMar>
              <w:top w:w="0" w:type="dxa"/>
              <w:left w:w="70" w:type="dxa"/>
              <w:bottom w:w="0" w:type="dxa"/>
              <w:right w:w="70" w:type="dxa"/>
            </w:tcMar>
            <w:vAlign w:val="center"/>
          </w:tcPr>
          <w:p w14:paraId="347FF66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2C1CD87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7" w:type="dxa"/>
            <w:tcBorders>
              <w:left w:val="single" w:sz="4" w:space="0" w:color="000000"/>
              <w:bottom w:val="single" w:sz="4" w:space="0" w:color="000000"/>
            </w:tcBorders>
            <w:tcMar>
              <w:top w:w="0" w:type="dxa"/>
              <w:left w:w="70" w:type="dxa"/>
              <w:bottom w:w="0" w:type="dxa"/>
              <w:right w:w="70" w:type="dxa"/>
            </w:tcMar>
            <w:vAlign w:val="center"/>
          </w:tcPr>
          <w:p w14:paraId="69A9EBA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1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36C35BDC"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2F5C6613" w14:textId="77777777">
        <w:tblPrEx>
          <w:tblCellMar>
            <w:top w:w="0" w:type="dxa"/>
            <w:bottom w:w="0" w:type="dxa"/>
          </w:tblCellMar>
        </w:tblPrEx>
        <w:trPr>
          <w:trHeight w:val="255"/>
        </w:trPr>
        <w:tc>
          <w:tcPr>
            <w:tcW w:w="3116" w:type="dxa"/>
            <w:tcBorders>
              <w:left w:val="single" w:sz="8" w:space="0" w:color="000000"/>
              <w:bottom w:val="single" w:sz="4" w:space="0" w:color="000000"/>
            </w:tcBorders>
            <w:tcMar>
              <w:top w:w="0" w:type="dxa"/>
              <w:left w:w="70" w:type="dxa"/>
              <w:bottom w:w="0" w:type="dxa"/>
              <w:right w:w="70" w:type="dxa"/>
            </w:tcMar>
            <w:vAlign w:val="center"/>
          </w:tcPr>
          <w:p w14:paraId="670D2302"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Activos disponibles para la venta</w:t>
            </w:r>
          </w:p>
        </w:tc>
        <w:tc>
          <w:tcPr>
            <w:tcW w:w="1137" w:type="dxa"/>
            <w:tcBorders>
              <w:left w:val="single" w:sz="4" w:space="0" w:color="000000"/>
              <w:bottom w:val="single" w:sz="4" w:space="0" w:color="000000"/>
            </w:tcBorders>
            <w:tcMar>
              <w:top w:w="0" w:type="dxa"/>
              <w:left w:w="70" w:type="dxa"/>
              <w:bottom w:w="0" w:type="dxa"/>
              <w:right w:w="70" w:type="dxa"/>
            </w:tcMar>
            <w:vAlign w:val="center"/>
          </w:tcPr>
          <w:p w14:paraId="7E04FAA2"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7" w:type="dxa"/>
            <w:tcBorders>
              <w:left w:val="single" w:sz="4" w:space="0" w:color="000000"/>
              <w:bottom w:val="single" w:sz="4" w:space="0" w:color="000000"/>
            </w:tcBorders>
            <w:tcMar>
              <w:top w:w="0" w:type="dxa"/>
              <w:left w:w="70" w:type="dxa"/>
              <w:bottom w:w="0" w:type="dxa"/>
              <w:right w:w="70" w:type="dxa"/>
            </w:tcMar>
            <w:vAlign w:val="center"/>
          </w:tcPr>
          <w:p w14:paraId="2010232C"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8" w:type="dxa"/>
            <w:tcBorders>
              <w:left w:val="single" w:sz="4" w:space="0" w:color="000000"/>
              <w:bottom w:val="single" w:sz="4" w:space="0" w:color="000000"/>
            </w:tcBorders>
            <w:tcMar>
              <w:top w:w="0" w:type="dxa"/>
              <w:left w:w="70" w:type="dxa"/>
              <w:bottom w:w="0" w:type="dxa"/>
              <w:right w:w="70" w:type="dxa"/>
            </w:tcMar>
            <w:vAlign w:val="center"/>
          </w:tcPr>
          <w:p w14:paraId="26220E7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039125D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7" w:type="dxa"/>
            <w:tcBorders>
              <w:left w:val="single" w:sz="4" w:space="0" w:color="000000"/>
              <w:bottom w:val="single" w:sz="4" w:space="0" w:color="000000"/>
            </w:tcBorders>
            <w:tcMar>
              <w:top w:w="0" w:type="dxa"/>
              <w:left w:w="70" w:type="dxa"/>
              <w:bottom w:w="0" w:type="dxa"/>
              <w:right w:w="70" w:type="dxa"/>
            </w:tcMar>
            <w:vAlign w:val="center"/>
          </w:tcPr>
          <w:p w14:paraId="7265C80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1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45B7985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6CBD1989" w14:textId="77777777">
        <w:tblPrEx>
          <w:tblCellMar>
            <w:top w:w="0" w:type="dxa"/>
            <w:bottom w:w="0" w:type="dxa"/>
          </w:tblCellMar>
        </w:tblPrEx>
        <w:trPr>
          <w:trHeight w:val="255"/>
        </w:trPr>
        <w:tc>
          <w:tcPr>
            <w:tcW w:w="3116" w:type="dxa"/>
            <w:tcBorders>
              <w:left w:val="single" w:sz="8" w:space="0" w:color="000000"/>
              <w:bottom w:val="single" w:sz="4" w:space="0" w:color="000000"/>
            </w:tcBorders>
            <w:tcMar>
              <w:top w:w="0" w:type="dxa"/>
              <w:left w:w="70" w:type="dxa"/>
              <w:bottom w:w="0" w:type="dxa"/>
              <w:right w:w="70" w:type="dxa"/>
            </w:tcMar>
            <w:vAlign w:val="center"/>
          </w:tcPr>
          <w:p w14:paraId="06C4B548"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Derivados de cobertura</w:t>
            </w:r>
          </w:p>
        </w:tc>
        <w:tc>
          <w:tcPr>
            <w:tcW w:w="1137" w:type="dxa"/>
            <w:tcBorders>
              <w:left w:val="single" w:sz="4" w:space="0" w:color="000000"/>
              <w:bottom w:val="single" w:sz="4" w:space="0" w:color="000000"/>
            </w:tcBorders>
            <w:tcMar>
              <w:top w:w="0" w:type="dxa"/>
              <w:left w:w="70" w:type="dxa"/>
              <w:bottom w:w="0" w:type="dxa"/>
              <w:right w:w="70" w:type="dxa"/>
            </w:tcMar>
            <w:vAlign w:val="center"/>
          </w:tcPr>
          <w:p w14:paraId="436B3E7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7" w:type="dxa"/>
            <w:tcBorders>
              <w:left w:val="single" w:sz="4" w:space="0" w:color="000000"/>
              <w:bottom w:val="single" w:sz="4" w:space="0" w:color="000000"/>
            </w:tcBorders>
            <w:tcMar>
              <w:top w:w="0" w:type="dxa"/>
              <w:left w:w="70" w:type="dxa"/>
              <w:bottom w:w="0" w:type="dxa"/>
              <w:right w:w="70" w:type="dxa"/>
            </w:tcMar>
            <w:vAlign w:val="center"/>
          </w:tcPr>
          <w:p w14:paraId="0448DEC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8" w:type="dxa"/>
            <w:tcBorders>
              <w:left w:val="single" w:sz="4" w:space="0" w:color="000000"/>
              <w:bottom w:val="single" w:sz="4" w:space="0" w:color="000000"/>
            </w:tcBorders>
            <w:tcMar>
              <w:top w:w="0" w:type="dxa"/>
              <w:left w:w="70" w:type="dxa"/>
              <w:bottom w:w="0" w:type="dxa"/>
              <w:right w:w="70" w:type="dxa"/>
            </w:tcMar>
            <w:vAlign w:val="center"/>
          </w:tcPr>
          <w:p w14:paraId="7A97804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2121645C"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7" w:type="dxa"/>
            <w:tcBorders>
              <w:left w:val="single" w:sz="4" w:space="0" w:color="000000"/>
              <w:bottom w:val="single" w:sz="4" w:space="0" w:color="000000"/>
            </w:tcBorders>
            <w:tcMar>
              <w:top w:w="0" w:type="dxa"/>
              <w:left w:w="70" w:type="dxa"/>
              <w:bottom w:w="0" w:type="dxa"/>
              <w:right w:w="70" w:type="dxa"/>
            </w:tcMar>
            <w:vAlign w:val="center"/>
          </w:tcPr>
          <w:p w14:paraId="1913F05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1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2CF922E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37DF31A0" w14:textId="77777777">
        <w:tblPrEx>
          <w:tblCellMar>
            <w:top w:w="0" w:type="dxa"/>
            <w:bottom w:w="0" w:type="dxa"/>
          </w:tblCellMar>
        </w:tblPrEx>
        <w:trPr>
          <w:trHeight w:val="270"/>
        </w:trPr>
        <w:tc>
          <w:tcPr>
            <w:tcW w:w="311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D899541"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13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22FBB7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C3706A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8"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6068F9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4BEFDF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E22382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17"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61D15CB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bl>
    <w:p w14:paraId="087F89BD" w14:textId="77777777" w:rsidR="008219AA" w:rsidRDefault="008219AA">
      <w:pPr>
        <w:pStyle w:val="Textodebloque"/>
        <w:spacing w:before="100" w:after="100"/>
        <w:rPr>
          <w:rFonts w:ascii="Century Gothic" w:hAnsi="Century Gothic" w:cs="Arial"/>
          <w:sz w:val="16"/>
          <w:szCs w:val="16"/>
        </w:rPr>
      </w:pPr>
    </w:p>
    <w:p w14:paraId="1FD3DD7F" w14:textId="77777777" w:rsidR="008219AA" w:rsidRDefault="008219AA">
      <w:pPr>
        <w:pStyle w:val="Textodebloque"/>
        <w:spacing w:before="100" w:after="100"/>
        <w:rPr>
          <w:rFonts w:ascii="Century Gothic" w:hAnsi="Century Gothic" w:cs="Arial"/>
          <w:sz w:val="16"/>
          <w:szCs w:val="16"/>
        </w:rPr>
      </w:pPr>
    </w:p>
    <w:tbl>
      <w:tblPr>
        <w:tblW w:w="9933" w:type="dxa"/>
        <w:tblLayout w:type="fixed"/>
        <w:tblCellMar>
          <w:left w:w="10" w:type="dxa"/>
          <w:right w:w="10" w:type="dxa"/>
        </w:tblCellMar>
        <w:tblLook w:val="04A0" w:firstRow="1" w:lastRow="0" w:firstColumn="1" w:lastColumn="0" w:noHBand="0" w:noVBand="1"/>
      </w:tblPr>
      <w:tblGrid>
        <w:gridCol w:w="3756"/>
        <w:gridCol w:w="1631"/>
        <w:gridCol w:w="1559"/>
        <w:gridCol w:w="1559"/>
        <w:gridCol w:w="1428"/>
      </w:tblGrid>
      <w:tr w:rsidR="008219AA" w14:paraId="02DF9E66" w14:textId="77777777">
        <w:tblPrEx>
          <w:tblCellMar>
            <w:top w:w="0" w:type="dxa"/>
            <w:bottom w:w="0" w:type="dxa"/>
          </w:tblCellMar>
        </w:tblPrEx>
        <w:trPr>
          <w:trHeight w:val="540"/>
        </w:trPr>
        <w:tc>
          <w:tcPr>
            <w:tcW w:w="375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DE50FB4" w14:textId="77777777" w:rsidR="008219AA" w:rsidRDefault="00AE31C1">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INVERSIONES FINANCIERAS A LARGO PLAZO</w:t>
            </w:r>
          </w:p>
        </w:tc>
        <w:tc>
          <w:tcPr>
            <w:tcW w:w="1631"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7983990" w14:textId="77777777" w:rsidR="008219AA" w:rsidRDefault="00AE31C1">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55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5E54CF7" w14:textId="77777777" w:rsidR="008219AA" w:rsidRDefault="00AE31C1">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Entradas</w:t>
            </w:r>
          </w:p>
        </w:tc>
        <w:tc>
          <w:tcPr>
            <w:tcW w:w="155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8C658C0" w14:textId="77777777" w:rsidR="008219AA" w:rsidRDefault="00AE31C1">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Salidas</w:t>
            </w:r>
          </w:p>
        </w:tc>
        <w:tc>
          <w:tcPr>
            <w:tcW w:w="142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C47A05C" w14:textId="77777777" w:rsidR="008219AA" w:rsidRDefault="00AE31C1">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B) SALDO AL FINAL DEL EJERCICIO</w:t>
            </w:r>
          </w:p>
        </w:tc>
      </w:tr>
      <w:tr w:rsidR="008219AA" w14:paraId="00CB2BCA"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57CC72A4" w14:textId="77777777" w:rsidR="008219AA" w:rsidRDefault="008219AA">
            <w:pPr>
              <w:pStyle w:val="Standard"/>
              <w:snapToGrid w:val="0"/>
              <w:spacing w:before="100" w:after="100"/>
              <w:rPr>
                <w:rFonts w:ascii="Century Gothic" w:hAnsi="Century Gothic" w:cs="Century Gothic"/>
                <w:b/>
                <w:bCs/>
                <w:sz w:val="16"/>
                <w:szCs w:val="16"/>
              </w:rPr>
            </w:pPr>
          </w:p>
        </w:tc>
        <w:tc>
          <w:tcPr>
            <w:tcW w:w="1631" w:type="dxa"/>
            <w:tcBorders>
              <w:left w:val="single" w:sz="4" w:space="0" w:color="000000"/>
              <w:bottom w:val="single" w:sz="4" w:space="0" w:color="000000"/>
            </w:tcBorders>
            <w:tcMar>
              <w:top w:w="0" w:type="dxa"/>
              <w:left w:w="70" w:type="dxa"/>
              <w:bottom w:w="0" w:type="dxa"/>
              <w:right w:w="70" w:type="dxa"/>
            </w:tcMar>
            <w:vAlign w:val="center"/>
          </w:tcPr>
          <w:p w14:paraId="5956D146"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72A75726"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18C73C2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8"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E5B54A6"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16CACB14"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0D5BA2CD" w14:textId="77777777" w:rsidR="008219AA" w:rsidRDefault="008219AA">
            <w:pPr>
              <w:pStyle w:val="Standard"/>
              <w:snapToGrid w:val="0"/>
              <w:spacing w:before="100" w:after="100"/>
              <w:rPr>
                <w:rFonts w:ascii="Century Gothic" w:hAnsi="Century Gothic" w:cs="Century Gothic"/>
                <w:bCs/>
                <w:sz w:val="16"/>
                <w:szCs w:val="16"/>
              </w:rPr>
            </w:pPr>
          </w:p>
        </w:tc>
        <w:tc>
          <w:tcPr>
            <w:tcW w:w="1631" w:type="dxa"/>
            <w:tcBorders>
              <w:left w:val="single" w:sz="4" w:space="0" w:color="000000"/>
              <w:bottom w:val="single" w:sz="4" w:space="0" w:color="000000"/>
            </w:tcBorders>
            <w:tcMar>
              <w:top w:w="0" w:type="dxa"/>
              <w:left w:w="70" w:type="dxa"/>
              <w:bottom w:w="0" w:type="dxa"/>
              <w:right w:w="70" w:type="dxa"/>
            </w:tcMar>
            <w:vAlign w:val="center"/>
          </w:tcPr>
          <w:p w14:paraId="0F8151B7"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6F28A42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052E0CA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8"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2A81F6F"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5BA72BE8"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7CDD8B5D" w14:textId="77777777" w:rsidR="008219AA" w:rsidRDefault="008219AA">
            <w:pPr>
              <w:pStyle w:val="Standard"/>
              <w:snapToGrid w:val="0"/>
              <w:spacing w:before="100" w:after="100"/>
              <w:rPr>
                <w:rFonts w:ascii="Century Gothic" w:hAnsi="Century Gothic" w:cs="Century Gothic"/>
                <w:bCs/>
                <w:sz w:val="16"/>
                <w:szCs w:val="16"/>
              </w:rPr>
            </w:pPr>
          </w:p>
        </w:tc>
        <w:tc>
          <w:tcPr>
            <w:tcW w:w="1631" w:type="dxa"/>
            <w:tcBorders>
              <w:left w:val="single" w:sz="4" w:space="0" w:color="000000"/>
              <w:bottom w:val="single" w:sz="4" w:space="0" w:color="000000"/>
            </w:tcBorders>
            <w:tcMar>
              <w:top w:w="0" w:type="dxa"/>
              <w:left w:w="70" w:type="dxa"/>
              <w:bottom w:w="0" w:type="dxa"/>
              <w:right w:w="70" w:type="dxa"/>
            </w:tcMar>
            <w:vAlign w:val="center"/>
          </w:tcPr>
          <w:p w14:paraId="5A386B77"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417F97A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56EA09A8"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8"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B815502"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0160189E"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374C38A0" w14:textId="77777777" w:rsidR="008219AA" w:rsidRDefault="008219AA">
            <w:pPr>
              <w:pStyle w:val="Standard"/>
              <w:snapToGrid w:val="0"/>
              <w:spacing w:before="100" w:after="100"/>
              <w:rPr>
                <w:rFonts w:ascii="Century Gothic" w:hAnsi="Century Gothic" w:cs="Century Gothic"/>
                <w:bCs/>
                <w:sz w:val="16"/>
                <w:szCs w:val="16"/>
              </w:rPr>
            </w:pPr>
          </w:p>
        </w:tc>
        <w:tc>
          <w:tcPr>
            <w:tcW w:w="1631" w:type="dxa"/>
            <w:tcBorders>
              <w:left w:val="single" w:sz="4" w:space="0" w:color="000000"/>
              <w:bottom w:val="single" w:sz="4" w:space="0" w:color="000000"/>
            </w:tcBorders>
            <w:tcMar>
              <w:top w:w="0" w:type="dxa"/>
              <w:left w:w="70" w:type="dxa"/>
              <w:bottom w:w="0" w:type="dxa"/>
              <w:right w:w="70" w:type="dxa"/>
            </w:tcMar>
            <w:vAlign w:val="center"/>
          </w:tcPr>
          <w:p w14:paraId="022527B2"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66709BC6"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0914D90C"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8"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FD74ADE"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3CA5881E"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5E9D2383" w14:textId="77777777" w:rsidR="008219AA" w:rsidRDefault="008219AA">
            <w:pPr>
              <w:pStyle w:val="Standard"/>
              <w:snapToGrid w:val="0"/>
              <w:spacing w:before="100" w:after="100"/>
              <w:rPr>
                <w:rFonts w:ascii="Century Gothic" w:hAnsi="Century Gothic" w:cs="Century Gothic"/>
                <w:bCs/>
                <w:sz w:val="16"/>
                <w:szCs w:val="16"/>
              </w:rPr>
            </w:pPr>
          </w:p>
        </w:tc>
        <w:tc>
          <w:tcPr>
            <w:tcW w:w="1631" w:type="dxa"/>
            <w:tcBorders>
              <w:left w:val="single" w:sz="4" w:space="0" w:color="000000"/>
              <w:bottom w:val="single" w:sz="4" w:space="0" w:color="000000"/>
            </w:tcBorders>
            <w:tcMar>
              <w:top w:w="0" w:type="dxa"/>
              <w:left w:w="70" w:type="dxa"/>
              <w:bottom w:w="0" w:type="dxa"/>
              <w:right w:w="70" w:type="dxa"/>
            </w:tcMar>
            <w:vAlign w:val="center"/>
          </w:tcPr>
          <w:p w14:paraId="4D6848A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34B93CB0"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415A00F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28"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4E47D3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007DDB85" w14:textId="77777777">
        <w:tblPrEx>
          <w:tblCellMar>
            <w:top w:w="0" w:type="dxa"/>
            <w:bottom w:w="0" w:type="dxa"/>
          </w:tblCellMar>
        </w:tblPrEx>
        <w:trPr>
          <w:trHeight w:val="225"/>
        </w:trPr>
        <w:tc>
          <w:tcPr>
            <w:tcW w:w="3756" w:type="dxa"/>
            <w:tcBorders>
              <w:top w:val="single" w:sz="4" w:space="0" w:color="000000"/>
              <w:left w:val="single" w:sz="4" w:space="0" w:color="000000"/>
              <w:bottom w:val="single" w:sz="4" w:space="0" w:color="000000"/>
            </w:tcBorders>
            <w:shd w:val="clear" w:color="auto" w:fill="A6A6A6"/>
            <w:tcMar>
              <w:top w:w="0" w:type="dxa"/>
              <w:left w:w="70" w:type="dxa"/>
              <w:bottom w:w="0" w:type="dxa"/>
              <w:right w:w="70" w:type="dxa"/>
            </w:tcMar>
            <w:vAlign w:val="bottom"/>
          </w:tcPr>
          <w:p w14:paraId="3563C383"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631"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4F503F8C"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 </w:t>
            </w:r>
          </w:p>
        </w:tc>
        <w:tc>
          <w:tcPr>
            <w:tcW w:w="1559"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54A2B839"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 </w:t>
            </w:r>
          </w:p>
        </w:tc>
        <w:tc>
          <w:tcPr>
            <w:tcW w:w="1559"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01823ECC"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 </w:t>
            </w:r>
          </w:p>
        </w:tc>
        <w:tc>
          <w:tcPr>
            <w:tcW w:w="1428" w:type="dxa"/>
            <w:tcBorders>
              <w:left w:val="single" w:sz="4" w:space="0" w:color="000000"/>
              <w:bottom w:val="single" w:sz="4" w:space="0" w:color="000000"/>
              <w:right w:val="single" w:sz="4" w:space="0" w:color="000000"/>
            </w:tcBorders>
            <w:shd w:val="clear" w:color="auto" w:fill="A6A6A6"/>
            <w:tcMar>
              <w:top w:w="0" w:type="dxa"/>
              <w:left w:w="70" w:type="dxa"/>
              <w:bottom w:w="0" w:type="dxa"/>
              <w:right w:w="70" w:type="dxa"/>
            </w:tcMar>
            <w:vAlign w:val="center"/>
          </w:tcPr>
          <w:p w14:paraId="7CAFD4A6"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 </w:t>
            </w:r>
          </w:p>
        </w:tc>
      </w:tr>
    </w:tbl>
    <w:p w14:paraId="775B3C07" w14:textId="77777777" w:rsidR="008219AA" w:rsidRDefault="008219AA">
      <w:pPr>
        <w:pStyle w:val="Textodebloque"/>
        <w:spacing w:before="100" w:after="100"/>
        <w:rPr>
          <w:rFonts w:ascii="Century Gothic" w:hAnsi="Century Gothic" w:cs="Arial"/>
          <w:sz w:val="16"/>
          <w:szCs w:val="16"/>
        </w:rPr>
      </w:pPr>
    </w:p>
    <w:p w14:paraId="021ADA06" w14:textId="77777777" w:rsidR="008219AA" w:rsidRDefault="00AE31C1">
      <w:pPr>
        <w:pStyle w:val="Textodebloque"/>
        <w:spacing w:before="100" w:after="100"/>
        <w:rPr>
          <w:rFonts w:ascii="Century Gothic" w:hAnsi="Century Gothic" w:cs="Arial"/>
          <w:b w:val="0"/>
          <w:sz w:val="16"/>
          <w:szCs w:val="16"/>
        </w:rPr>
      </w:pPr>
      <w:r>
        <w:rPr>
          <w:rFonts w:ascii="Century Gothic" w:hAnsi="Century Gothic" w:cs="Arial"/>
          <w:b w:val="0"/>
          <w:sz w:val="16"/>
          <w:szCs w:val="16"/>
        </w:rPr>
        <w:t xml:space="preserve">(Explicación sobre las </w:t>
      </w:r>
      <w:r>
        <w:rPr>
          <w:rFonts w:ascii="Century Gothic" w:hAnsi="Century Gothic" w:cs="Arial"/>
          <w:b w:val="0"/>
          <w:sz w:val="16"/>
          <w:szCs w:val="16"/>
        </w:rPr>
        <w:t>categorías de activos financieros que posee la fundación y traspasos o reclasificaciones durante el ejercicio).</w:t>
      </w:r>
    </w:p>
    <w:p w14:paraId="5B2AD266" w14:textId="77777777" w:rsidR="008219AA" w:rsidRDefault="008219AA">
      <w:pPr>
        <w:pStyle w:val="Textodebloque"/>
        <w:spacing w:before="100" w:after="100"/>
        <w:rPr>
          <w:rFonts w:ascii="Century Gothic" w:hAnsi="Century Gothic" w:cs="Arial"/>
          <w:b w:val="0"/>
          <w:sz w:val="16"/>
          <w:szCs w:val="16"/>
        </w:rPr>
      </w:pPr>
    </w:p>
    <w:p w14:paraId="14D67212" w14:textId="77777777" w:rsidR="008219AA" w:rsidRDefault="008219AA">
      <w:pPr>
        <w:pStyle w:val="Textodebloque"/>
        <w:spacing w:before="100" w:after="100"/>
        <w:rPr>
          <w:rFonts w:ascii="Century Gothic" w:hAnsi="Century Gothic" w:cs="Arial"/>
          <w:sz w:val="16"/>
          <w:szCs w:val="16"/>
        </w:rPr>
      </w:pPr>
    </w:p>
    <w:p w14:paraId="01E2CCF2" w14:textId="77777777" w:rsidR="008219AA" w:rsidRDefault="008219AA">
      <w:pPr>
        <w:pStyle w:val="Textodebloque"/>
        <w:spacing w:before="100" w:after="100"/>
        <w:rPr>
          <w:rFonts w:ascii="Century Gothic" w:hAnsi="Century Gothic" w:cs="Arial"/>
          <w:sz w:val="16"/>
          <w:szCs w:val="16"/>
        </w:rPr>
      </w:pPr>
    </w:p>
    <w:p w14:paraId="74DD206D" w14:textId="77777777" w:rsidR="008219AA" w:rsidRDefault="008219AA">
      <w:pPr>
        <w:pStyle w:val="Textodebloque"/>
        <w:spacing w:before="100" w:after="100"/>
        <w:rPr>
          <w:rFonts w:ascii="Century Gothic" w:hAnsi="Century Gothic" w:cs="Arial"/>
          <w:sz w:val="16"/>
          <w:szCs w:val="16"/>
        </w:rPr>
      </w:pPr>
    </w:p>
    <w:p w14:paraId="6231DE7F" w14:textId="77777777" w:rsidR="008219AA" w:rsidRDefault="008219AA">
      <w:pPr>
        <w:pStyle w:val="Textodebloque"/>
        <w:spacing w:before="100" w:after="100"/>
        <w:rPr>
          <w:rFonts w:ascii="Century Gothic" w:hAnsi="Century Gothic" w:cs="Arial"/>
          <w:sz w:val="16"/>
          <w:szCs w:val="16"/>
        </w:rPr>
      </w:pPr>
    </w:p>
    <w:p w14:paraId="2E31AA72" w14:textId="77777777" w:rsidR="008219AA" w:rsidRDefault="008219AA">
      <w:pPr>
        <w:pStyle w:val="Textodebloque"/>
        <w:spacing w:before="100" w:after="100"/>
        <w:rPr>
          <w:rFonts w:ascii="Century Gothic" w:hAnsi="Century Gothic" w:cs="Arial"/>
          <w:sz w:val="16"/>
          <w:szCs w:val="16"/>
        </w:rPr>
      </w:pPr>
    </w:p>
    <w:p w14:paraId="42649801" w14:textId="77777777" w:rsidR="008219AA" w:rsidRDefault="008219AA">
      <w:pPr>
        <w:pStyle w:val="Textodebloque"/>
        <w:spacing w:before="100" w:after="100"/>
        <w:rPr>
          <w:rFonts w:ascii="Century Gothic" w:hAnsi="Century Gothic" w:cs="Arial"/>
          <w:sz w:val="16"/>
          <w:szCs w:val="16"/>
        </w:rPr>
      </w:pPr>
    </w:p>
    <w:p w14:paraId="282827DF" w14:textId="77777777" w:rsidR="008219AA" w:rsidRDefault="00AE31C1">
      <w:pPr>
        <w:pStyle w:val="Textodebloque"/>
        <w:numPr>
          <w:ilvl w:val="1"/>
          <w:numId w:val="33"/>
        </w:numPr>
        <w:tabs>
          <w:tab w:val="left" w:pos="240"/>
        </w:tabs>
        <w:spacing w:before="100" w:after="100"/>
        <w:ind w:left="0" w:firstLine="0"/>
      </w:pPr>
      <w:r>
        <w:t>Corto plazo.</w:t>
      </w:r>
    </w:p>
    <w:tbl>
      <w:tblPr>
        <w:tblW w:w="9991" w:type="dxa"/>
        <w:tblLayout w:type="fixed"/>
        <w:tblCellMar>
          <w:left w:w="10" w:type="dxa"/>
          <w:right w:w="10" w:type="dxa"/>
        </w:tblCellMar>
        <w:tblLook w:val="04A0" w:firstRow="1" w:lastRow="0" w:firstColumn="1" w:lastColumn="0" w:noHBand="0" w:noVBand="1"/>
      </w:tblPr>
      <w:tblGrid>
        <w:gridCol w:w="3052"/>
        <w:gridCol w:w="1201"/>
        <w:gridCol w:w="1185"/>
        <w:gridCol w:w="1240"/>
        <w:gridCol w:w="1028"/>
        <w:gridCol w:w="1083"/>
        <w:gridCol w:w="1202"/>
      </w:tblGrid>
      <w:tr w:rsidR="008219AA" w14:paraId="18C6039A" w14:textId="77777777">
        <w:tblPrEx>
          <w:tblCellMar>
            <w:top w:w="0" w:type="dxa"/>
            <w:bottom w:w="0" w:type="dxa"/>
          </w:tblCellMar>
        </w:tblPrEx>
        <w:trPr>
          <w:cantSplit/>
          <w:trHeight w:val="255"/>
        </w:trPr>
        <w:tc>
          <w:tcPr>
            <w:tcW w:w="3052" w:type="dxa"/>
            <w:vMerge w:val="restart"/>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278E50C2" w14:textId="77777777" w:rsidR="008219AA" w:rsidRDefault="00AE31C1">
            <w:pPr>
              <w:pStyle w:val="Standard"/>
              <w:snapToGrid w:val="0"/>
              <w:spacing w:before="100" w:after="10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9" behindDoc="0" locked="0" layoutInCell="1" allowOverlap="1" wp14:anchorId="2BBB7373" wp14:editId="5148D0B4">
                      <wp:simplePos x="0" y="0"/>
                      <wp:positionH relativeFrom="margin">
                        <wp:posOffset>-51480</wp:posOffset>
                      </wp:positionH>
                      <wp:positionV relativeFrom="paragraph">
                        <wp:posOffset>10080</wp:posOffset>
                      </wp:positionV>
                      <wp:extent cx="1943280" cy="950760"/>
                      <wp:effectExtent l="19050" t="19050" r="37920" b="39840"/>
                      <wp:wrapNone/>
                      <wp:docPr id="1926804439" name="Conector recto 1926804439"/>
                      <wp:cNvGraphicFramePr/>
                      <a:graphic xmlns:a="http://schemas.openxmlformats.org/drawingml/2006/main">
                        <a:graphicData uri="http://schemas.microsoft.com/office/word/2010/wordprocessingShape">
                          <wps:wsp>
                            <wps:cNvCnPr/>
                            <wps:spPr>
                              <a:xfrm>
                                <a:off x="0" y="0"/>
                                <a:ext cx="1943280" cy="950760"/>
                              </a:xfrm>
                              <a:prstGeom prst="line">
                                <a:avLst/>
                              </a:prstGeom>
                              <a:noFill/>
                              <a:ln w="9360" cap="sq">
                                <a:solidFill>
                                  <a:srgbClr val="000000"/>
                                </a:solidFill>
                                <a:prstDash val="solid"/>
                                <a:miter/>
                              </a:ln>
                            </wps:spPr>
                            <wps:bodyPr/>
                          </wps:wsp>
                        </a:graphicData>
                      </a:graphic>
                    </wp:anchor>
                  </w:drawing>
                </mc:Choice>
                <mc:Fallback>
                  <w:pict>
                    <v:line w14:anchorId="0FF9880C" id="Conector recto 1926804439" o:spid="_x0000_s1026" style="position:absolute;z-index:9;visibility:visible;mso-wrap-style:square;mso-wrap-distance-left:9pt;mso-wrap-distance-top:0;mso-wrap-distance-right:9pt;mso-wrap-distance-bottom:0;mso-position-horizontal:absolute;mso-position-horizontal-relative:margin;mso-position-vertical:absolute;mso-position-vertical-relative:text" from="-4.05pt,.8pt" to="148.95pt,7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" strokeweight=".26mm">
                      <v:stroke joinstyle="miter" endcap="square"/>
                      <w10:wrap anchorx="margin"/>
                    </v:line>
                  </w:pict>
                </mc:Fallback>
              </mc:AlternateContent>
            </w:r>
          </w:p>
          <w:p w14:paraId="19BCE58A" w14:textId="77777777" w:rsidR="008219AA" w:rsidRDefault="00AE31C1">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CLASES</w:t>
            </w:r>
          </w:p>
          <w:p w14:paraId="7EBEA869" w14:textId="77777777" w:rsidR="008219AA" w:rsidRDefault="008219AA">
            <w:pPr>
              <w:pStyle w:val="Standard"/>
              <w:spacing w:before="100" w:after="100"/>
              <w:rPr>
                <w:rFonts w:ascii="Century Gothic" w:hAnsi="Century Gothic" w:cs="Century Gothic"/>
                <w:sz w:val="16"/>
                <w:szCs w:val="16"/>
              </w:rPr>
            </w:pPr>
          </w:p>
          <w:p w14:paraId="734FB6B5" w14:textId="77777777" w:rsidR="008219AA" w:rsidRDefault="00AE31C1">
            <w:pPr>
              <w:pStyle w:val="Textodebloque"/>
              <w:spacing w:before="100" w:after="100"/>
              <w:rPr>
                <w:rFonts w:ascii="Century Gothic" w:hAnsi="Century Gothic" w:cs="Century Gothic"/>
                <w:b w:val="0"/>
                <w:sz w:val="16"/>
                <w:szCs w:val="16"/>
              </w:rPr>
            </w:pPr>
            <w:r>
              <w:rPr>
                <w:rFonts w:ascii="Century Gothic" w:hAnsi="Century Gothic" w:cs="Century Gothic"/>
                <w:b w:val="0"/>
                <w:sz w:val="16"/>
                <w:szCs w:val="16"/>
              </w:rPr>
              <w:t>CATEGORÍAS</w:t>
            </w:r>
          </w:p>
        </w:tc>
        <w:tc>
          <w:tcPr>
            <w:tcW w:w="6939"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5421339D" w14:textId="77777777" w:rsidR="008219AA" w:rsidRDefault="00AE31C1">
            <w:pPr>
              <w:pStyle w:val="Textodebloque"/>
              <w:spacing w:before="100" w:after="100"/>
              <w:jc w:val="center"/>
              <w:rPr>
                <w:rFonts w:ascii="Century Gothic" w:hAnsi="Century Gothic" w:cs="Arial"/>
                <w:sz w:val="16"/>
                <w:szCs w:val="16"/>
              </w:rPr>
            </w:pPr>
            <w:r>
              <w:rPr>
                <w:rFonts w:ascii="Century Gothic" w:hAnsi="Century Gothic" w:cs="Arial"/>
                <w:sz w:val="16"/>
                <w:szCs w:val="16"/>
              </w:rPr>
              <w:t>Instrumentos financieros a corto plazo</w:t>
            </w:r>
          </w:p>
        </w:tc>
      </w:tr>
      <w:tr w:rsidR="008219AA" w14:paraId="2F2F3CA8" w14:textId="77777777">
        <w:tblPrEx>
          <w:tblCellMar>
            <w:top w:w="0" w:type="dxa"/>
            <w:bottom w:w="0" w:type="dxa"/>
          </w:tblCellMar>
        </w:tblPrEx>
        <w:trPr>
          <w:cantSplit/>
        </w:trPr>
        <w:tc>
          <w:tcPr>
            <w:tcW w:w="3052" w:type="dxa"/>
            <w:vMerge/>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7F84DE31" w14:textId="77777777" w:rsidR="00AE31C1" w:rsidRDefault="00AE31C1"/>
        </w:tc>
        <w:tc>
          <w:tcPr>
            <w:tcW w:w="2386" w:type="dxa"/>
            <w:gridSpan w:val="2"/>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274D074C" w14:textId="77777777" w:rsidR="008219AA" w:rsidRDefault="00AE31C1">
            <w:pPr>
              <w:pStyle w:val="Textodebloque"/>
              <w:spacing w:before="100" w:after="100"/>
              <w:rPr>
                <w:rFonts w:ascii="Century Gothic" w:hAnsi="Century Gothic" w:cs="Arial"/>
                <w:b w:val="0"/>
                <w:sz w:val="16"/>
                <w:szCs w:val="16"/>
              </w:rPr>
            </w:pPr>
            <w:r>
              <w:rPr>
                <w:rFonts w:ascii="Century Gothic" w:hAnsi="Century Gothic" w:cs="Arial"/>
                <w:b w:val="0"/>
                <w:sz w:val="16"/>
                <w:szCs w:val="16"/>
              </w:rPr>
              <w:t>Instrumentos de patrimonio</w:t>
            </w:r>
          </w:p>
        </w:tc>
        <w:tc>
          <w:tcPr>
            <w:tcW w:w="2268" w:type="dxa"/>
            <w:gridSpan w:val="2"/>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511DAE13" w14:textId="77777777" w:rsidR="008219AA" w:rsidRDefault="00AE31C1">
            <w:pPr>
              <w:pStyle w:val="Textodebloque"/>
              <w:spacing w:before="100" w:after="100"/>
              <w:jc w:val="center"/>
              <w:rPr>
                <w:rFonts w:ascii="Century Gothic" w:hAnsi="Century Gothic" w:cs="Arial"/>
                <w:b w:val="0"/>
                <w:sz w:val="16"/>
                <w:szCs w:val="16"/>
              </w:rPr>
            </w:pPr>
            <w:r>
              <w:rPr>
                <w:rFonts w:ascii="Century Gothic" w:hAnsi="Century Gothic" w:cs="Arial"/>
                <w:b w:val="0"/>
                <w:sz w:val="16"/>
                <w:szCs w:val="16"/>
              </w:rPr>
              <w:t>Valores representativos de deuda</w:t>
            </w:r>
          </w:p>
        </w:tc>
        <w:tc>
          <w:tcPr>
            <w:tcW w:w="2285"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7AABE2F8" w14:textId="77777777" w:rsidR="008219AA" w:rsidRDefault="00AE31C1">
            <w:pPr>
              <w:pStyle w:val="Textodebloque"/>
              <w:spacing w:before="100" w:after="100"/>
              <w:rPr>
                <w:rFonts w:ascii="Century Gothic" w:hAnsi="Century Gothic" w:cs="Arial"/>
                <w:b w:val="0"/>
                <w:sz w:val="16"/>
                <w:szCs w:val="16"/>
              </w:rPr>
            </w:pPr>
            <w:r>
              <w:rPr>
                <w:rFonts w:ascii="Century Gothic" w:hAnsi="Century Gothic" w:cs="Arial"/>
                <w:b w:val="0"/>
                <w:sz w:val="16"/>
                <w:szCs w:val="16"/>
              </w:rPr>
              <w:t>Créditos Derivados Otros</w:t>
            </w:r>
          </w:p>
        </w:tc>
      </w:tr>
      <w:tr w:rsidR="008219AA" w14:paraId="04DCF5D8" w14:textId="77777777">
        <w:tblPrEx>
          <w:tblCellMar>
            <w:top w:w="0" w:type="dxa"/>
            <w:bottom w:w="0" w:type="dxa"/>
          </w:tblCellMar>
        </w:tblPrEx>
        <w:trPr>
          <w:cantSplit/>
          <w:trHeight w:val="255"/>
        </w:trPr>
        <w:tc>
          <w:tcPr>
            <w:tcW w:w="3052" w:type="dxa"/>
            <w:vMerge/>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4236B68C" w14:textId="77777777" w:rsidR="00AE31C1" w:rsidRDefault="00AE31C1"/>
        </w:tc>
        <w:tc>
          <w:tcPr>
            <w:tcW w:w="1201"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4805F792"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185"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27F7664B" w14:textId="77777777" w:rsidR="008219AA" w:rsidRDefault="00AE31C1">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X-1</w:t>
            </w:r>
          </w:p>
        </w:tc>
        <w:tc>
          <w:tcPr>
            <w:tcW w:w="124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591C254F"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028"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27D02E47" w14:textId="77777777" w:rsidR="008219AA" w:rsidRDefault="00AE31C1">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X-1</w:t>
            </w:r>
          </w:p>
        </w:tc>
        <w:tc>
          <w:tcPr>
            <w:tcW w:w="1083"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788C26D1"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202"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33BA15A4" w14:textId="77777777" w:rsidR="008219AA" w:rsidRDefault="00AE31C1">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X-1</w:t>
            </w:r>
          </w:p>
        </w:tc>
      </w:tr>
      <w:tr w:rsidR="008219AA" w14:paraId="4267B008" w14:textId="77777777">
        <w:tblPrEx>
          <w:tblCellMar>
            <w:top w:w="0" w:type="dxa"/>
            <w:bottom w:w="0" w:type="dxa"/>
          </w:tblCellMar>
        </w:tblPrEx>
        <w:trPr>
          <w:trHeight w:val="420"/>
        </w:trPr>
        <w:tc>
          <w:tcPr>
            <w:tcW w:w="305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BD01AF7" w14:textId="77777777" w:rsidR="008219AA" w:rsidRDefault="00AE31C1">
            <w:pPr>
              <w:pStyle w:val="Textodebloque"/>
              <w:spacing w:before="100" w:after="100"/>
              <w:rPr>
                <w:rFonts w:ascii="Century Gothic" w:hAnsi="Century Gothic" w:cs="Arial"/>
                <w:b w:val="0"/>
                <w:sz w:val="16"/>
                <w:szCs w:val="16"/>
              </w:rPr>
            </w:pPr>
            <w:r>
              <w:rPr>
                <w:rFonts w:ascii="Century Gothic" w:hAnsi="Century Gothic" w:cs="Arial"/>
                <w:b w:val="0"/>
                <w:sz w:val="16"/>
                <w:szCs w:val="16"/>
              </w:rPr>
              <w:t>Activos a valor razonable con cambios en el excedente del ejercicio</w:t>
            </w:r>
          </w:p>
        </w:tc>
        <w:tc>
          <w:tcPr>
            <w:tcW w:w="12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9A731BF"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18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E2C592F"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6663007"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02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94D28C0"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08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0212E08"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EFD268" w14:textId="77777777" w:rsidR="008219AA" w:rsidRDefault="008219AA">
            <w:pPr>
              <w:pStyle w:val="Textodebloque"/>
              <w:snapToGrid w:val="0"/>
              <w:spacing w:before="100" w:after="100"/>
              <w:jc w:val="right"/>
              <w:rPr>
                <w:rFonts w:ascii="Century Gothic" w:hAnsi="Century Gothic" w:cs="Arial"/>
                <w:b w:val="0"/>
                <w:sz w:val="16"/>
                <w:szCs w:val="16"/>
              </w:rPr>
            </w:pPr>
          </w:p>
        </w:tc>
      </w:tr>
      <w:tr w:rsidR="008219AA" w14:paraId="453CF18C" w14:textId="77777777">
        <w:tblPrEx>
          <w:tblCellMar>
            <w:top w:w="0" w:type="dxa"/>
            <w:bottom w:w="0" w:type="dxa"/>
          </w:tblCellMar>
        </w:tblPrEx>
        <w:trPr>
          <w:trHeight w:val="420"/>
        </w:trPr>
        <w:tc>
          <w:tcPr>
            <w:tcW w:w="305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ED8EAFD" w14:textId="77777777" w:rsidR="008219AA" w:rsidRDefault="00AE31C1">
            <w:pPr>
              <w:pStyle w:val="Textodebloque"/>
              <w:spacing w:before="100" w:after="100"/>
              <w:rPr>
                <w:rFonts w:ascii="Century Gothic" w:hAnsi="Century Gothic" w:cs="Arial"/>
                <w:b w:val="0"/>
                <w:sz w:val="16"/>
                <w:szCs w:val="16"/>
              </w:rPr>
            </w:pPr>
            <w:r>
              <w:rPr>
                <w:rFonts w:ascii="Century Gothic" w:hAnsi="Century Gothic" w:cs="Arial"/>
                <w:b w:val="0"/>
                <w:sz w:val="16"/>
                <w:szCs w:val="16"/>
              </w:rPr>
              <w:t>Inversiones mantenidas hasta el vencimiento</w:t>
            </w:r>
          </w:p>
        </w:tc>
        <w:tc>
          <w:tcPr>
            <w:tcW w:w="12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2BBBBB6"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18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71CF9C0"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DA62347"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02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A4342E"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08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B72BD4E"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D4FEBA" w14:textId="77777777" w:rsidR="008219AA" w:rsidRDefault="008219AA">
            <w:pPr>
              <w:pStyle w:val="Textodebloque"/>
              <w:snapToGrid w:val="0"/>
              <w:spacing w:before="100" w:after="100"/>
              <w:jc w:val="right"/>
              <w:rPr>
                <w:rFonts w:ascii="Century Gothic" w:hAnsi="Century Gothic" w:cs="Arial"/>
                <w:b w:val="0"/>
                <w:sz w:val="16"/>
                <w:szCs w:val="16"/>
              </w:rPr>
            </w:pPr>
          </w:p>
        </w:tc>
      </w:tr>
      <w:tr w:rsidR="008219AA" w14:paraId="5846ECDC" w14:textId="77777777">
        <w:tblPrEx>
          <w:tblCellMar>
            <w:top w:w="0" w:type="dxa"/>
            <w:bottom w:w="0" w:type="dxa"/>
          </w:tblCellMar>
        </w:tblPrEx>
        <w:trPr>
          <w:trHeight w:val="255"/>
        </w:trPr>
        <w:tc>
          <w:tcPr>
            <w:tcW w:w="305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E0B68BE" w14:textId="77777777" w:rsidR="008219AA" w:rsidRDefault="00AE31C1">
            <w:pPr>
              <w:pStyle w:val="Textodebloque"/>
              <w:spacing w:before="100" w:after="100"/>
              <w:rPr>
                <w:rFonts w:ascii="Century Gothic" w:hAnsi="Century Gothic" w:cs="Arial"/>
                <w:b w:val="0"/>
                <w:sz w:val="16"/>
                <w:szCs w:val="16"/>
              </w:rPr>
            </w:pPr>
            <w:r>
              <w:rPr>
                <w:rFonts w:ascii="Century Gothic" w:hAnsi="Century Gothic" w:cs="Arial"/>
                <w:b w:val="0"/>
                <w:sz w:val="16"/>
                <w:szCs w:val="16"/>
              </w:rPr>
              <w:lastRenderedPageBreak/>
              <w:t>Préstamos y partidas a cobrar</w:t>
            </w:r>
          </w:p>
        </w:tc>
        <w:tc>
          <w:tcPr>
            <w:tcW w:w="12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6BE158B"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18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54D4B23"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1486F28"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02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2DD2B85"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08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9DB6CEC"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EE913F" w14:textId="77777777" w:rsidR="008219AA" w:rsidRDefault="008219AA">
            <w:pPr>
              <w:pStyle w:val="Textodebloque"/>
              <w:snapToGrid w:val="0"/>
              <w:spacing w:before="100" w:after="100"/>
              <w:jc w:val="right"/>
              <w:rPr>
                <w:rFonts w:ascii="Century Gothic" w:hAnsi="Century Gothic" w:cs="Arial"/>
                <w:b w:val="0"/>
                <w:sz w:val="16"/>
                <w:szCs w:val="16"/>
              </w:rPr>
            </w:pPr>
          </w:p>
        </w:tc>
      </w:tr>
      <w:tr w:rsidR="008219AA" w14:paraId="2CBD57B8" w14:textId="77777777">
        <w:tblPrEx>
          <w:tblCellMar>
            <w:top w:w="0" w:type="dxa"/>
            <w:bottom w:w="0" w:type="dxa"/>
          </w:tblCellMar>
        </w:tblPrEx>
        <w:trPr>
          <w:trHeight w:val="255"/>
        </w:trPr>
        <w:tc>
          <w:tcPr>
            <w:tcW w:w="305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3F99EFF" w14:textId="77777777" w:rsidR="008219AA" w:rsidRDefault="00AE31C1">
            <w:pPr>
              <w:pStyle w:val="Textodebloque"/>
              <w:spacing w:before="100" w:after="100"/>
              <w:rPr>
                <w:rFonts w:ascii="Century Gothic" w:hAnsi="Century Gothic" w:cs="Arial"/>
                <w:b w:val="0"/>
                <w:sz w:val="16"/>
                <w:szCs w:val="16"/>
              </w:rPr>
            </w:pPr>
            <w:r>
              <w:rPr>
                <w:rFonts w:ascii="Century Gothic" w:hAnsi="Century Gothic" w:cs="Arial"/>
                <w:b w:val="0"/>
                <w:sz w:val="16"/>
                <w:szCs w:val="16"/>
              </w:rPr>
              <w:t>Activos disponibles para la venta</w:t>
            </w:r>
          </w:p>
        </w:tc>
        <w:tc>
          <w:tcPr>
            <w:tcW w:w="12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A5565C5"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18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92DF4D6"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316670C"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02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D7BFEC4"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08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8E98304"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53F3D1" w14:textId="77777777" w:rsidR="008219AA" w:rsidRDefault="008219AA">
            <w:pPr>
              <w:pStyle w:val="Textodebloque"/>
              <w:snapToGrid w:val="0"/>
              <w:spacing w:before="100" w:after="100"/>
              <w:jc w:val="right"/>
              <w:rPr>
                <w:rFonts w:ascii="Century Gothic" w:hAnsi="Century Gothic" w:cs="Arial"/>
                <w:b w:val="0"/>
                <w:sz w:val="16"/>
                <w:szCs w:val="16"/>
              </w:rPr>
            </w:pPr>
          </w:p>
        </w:tc>
      </w:tr>
      <w:tr w:rsidR="008219AA" w14:paraId="312944AD" w14:textId="77777777">
        <w:tblPrEx>
          <w:tblCellMar>
            <w:top w:w="0" w:type="dxa"/>
            <w:bottom w:w="0" w:type="dxa"/>
          </w:tblCellMar>
        </w:tblPrEx>
        <w:trPr>
          <w:trHeight w:val="255"/>
        </w:trPr>
        <w:tc>
          <w:tcPr>
            <w:tcW w:w="305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6DAE98F" w14:textId="77777777" w:rsidR="008219AA" w:rsidRDefault="00AE31C1">
            <w:pPr>
              <w:pStyle w:val="Textodebloque"/>
              <w:spacing w:before="100" w:after="100"/>
              <w:rPr>
                <w:rFonts w:ascii="Century Gothic" w:hAnsi="Century Gothic" w:cs="Arial"/>
                <w:b w:val="0"/>
                <w:sz w:val="16"/>
                <w:szCs w:val="16"/>
              </w:rPr>
            </w:pPr>
            <w:r>
              <w:rPr>
                <w:rFonts w:ascii="Century Gothic" w:hAnsi="Century Gothic" w:cs="Arial"/>
                <w:b w:val="0"/>
                <w:sz w:val="16"/>
                <w:szCs w:val="16"/>
              </w:rPr>
              <w:t>Derivados de cobertura</w:t>
            </w:r>
          </w:p>
        </w:tc>
        <w:tc>
          <w:tcPr>
            <w:tcW w:w="12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73F0A3C"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18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878803A"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1DC2882"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02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60ACB3C"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08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72385A1"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CA3A3E" w14:textId="77777777" w:rsidR="008219AA" w:rsidRDefault="008219AA">
            <w:pPr>
              <w:pStyle w:val="Textodebloque"/>
              <w:snapToGrid w:val="0"/>
              <w:spacing w:before="100" w:after="100"/>
              <w:jc w:val="right"/>
              <w:rPr>
                <w:rFonts w:ascii="Century Gothic" w:hAnsi="Century Gothic" w:cs="Arial"/>
                <w:b w:val="0"/>
                <w:sz w:val="16"/>
                <w:szCs w:val="16"/>
              </w:rPr>
            </w:pPr>
          </w:p>
        </w:tc>
      </w:tr>
      <w:tr w:rsidR="008219AA" w14:paraId="69FD0E8B" w14:textId="77777777">
        <w:tblPrEx>
          <w:tblCellMar>
            <w:top w:w="0" w:type="dxa"/>
            <w:bottom w:w="0" w:type="dxa"/>
          </w:tblCellMar>
        </w:tblPrEx>
        <w:trPr>
          <w:trHeight w:val="255"/>
        </w:trPr>
        <w:tc>
          <w:tcPr>
            <w:tcW w:w="3052"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173C66C2" w14:textId="77777777" w:rsidR="008219AA" w:rsidRDefault="00AE31C1">
            <w:pPr>
              <w:pStyle w:val="Textodebloque"/>
              <w:spacing w:before="100" w:after="100"/>
              <w:jc w:val="center"/>
            </w:pPr>
            <w:r>
              <w:rPr>
                <w:rFonts w:ascii="Century Gothic" w:hAnsi="Century Gothic" w:cs="Arial"/>
                <w:sz w:val="16"/>
                <w:szCs w:val="16"/>
              </w:rPr>
              <w:t>T</w:t>
            </w:r>
            <w:r>
              <w:rPr>
                <w:rFonts w:ascii="Century Gothic" w:hAnsi="Century Gothic" w:cs="Century Gothic"/>
                <w:bCs/>
                <w:sz w:val="16"/>
                <w:szCs w:val="16"/>
              </w:rPr>
              <w:t>otal</w:t>
            </w:r>
          </w:p>
        </w:tc>
        <w:tc>
          <w:tcPr>
            <w:tcW w:w="1201"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033EE604"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185"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1F0ACA26"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4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7BF9CB1A"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028"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38F1973C"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083"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2743BD21"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02"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6CBB56C7" w14:textId="77777777" w:rsidR="008219AA" w:rsidRDefault="008219AA">
            <w:pPr>
              <w:pStyle w:val="Textodebloque"/>
              <w:snapToGrid w:val="0"/>
              <w:spacing w:before="100" w:after="100"/>
              <w:jc w:val="right"/>
              <w:rPr>
                <w:rFonts w:ascii="Century Gothic" w:hAnsi="Century Gothic" w:cs="Arial"/>
                <w:b w:val="0"/>
                <w:sz w:val="16"/>
                <w:szCs w:val="16"/>
              </w:rPr>
            </w:pPr>
          </w:p>
        </w:tc>
      </w:tr>
    </w:tbl>
    <w:p w14:paraId="2C23ED3F" w14:textId="77777777" w:rsidR="008219AA" w:rsidRDefault="008219AA">
      <w:pPr>
        <w:pStyle w:val="Textodebloque"/>
        <w:spacing w:before="100" w:after="100"/>
        <w:rPr>
          <w:rFonts w:ascii="Century Gothic" w:hAnsi="Century Gothic" w:cs="Arial"/>
          <w:sz w:val="16"/>
          <w:szCs w:val="16"/>
        </w:rPr>
      </w:pPr>
    </w:p>
    <w:p w14:paraId="7951624D" w14:textId="77777777" w:rsidR="008219AA" w:rsidRDefault="008219AA">
      <w:pPr>
        <w:pStyle w:val="Textodebloque"/>
        <w:spacing w:before="100" w:after="100"/>
        <w:rPr>
          <w:rFonts w:ascii="Century Gothic" w:hAnsi="Century Gothic" w:cs="Arial"/>
          <w:sz w:val="16"/>
          <w:szCs w:val="16"/>
        </w:rPr>
      </w:pPr>
    </w:p>
    <w:tbl>
      <w:tblPr>
        <w:tblW w:w="9933" w:type="dxa"/>
        <w:tblLayout w:type="fixed"/>
        <w:tblCellMar>
          <w:left w:w="10" w:type="dxa"/>
          <w:right w:w="10" w:type="dxa"/>
        </w:tblCellMar>
        <w:tblLook w:val="04A0" w:firstRow="1" w:lastRow="0" w:firstColumn="1" w:lastColumn="0" w:noHBand="0" w:noVBand="1"/>
      </w:tblPr>
      <w:tblGrid>
        <w:gridCol w:w="3756"/>
        <w:gridCol w:w="1489"/>
        <w:gridCol w:w="1559"/>
        <w:gridCol w:w="1560"/>
        <w:gridCol w:w="1569"/>
      </w:tblGrid>
      <w:tr w:rsidR="008219AA" w14:paraId="118859B8" w14:textId="77777777">
        <w:tblPrEx>
          <w:tblCellMar>
            <w:top w:w="0" w:type="dxa"/>
            <w:bottom w:w="0" w:type="dxa"/>
          </w:tblCellMar>
        </w:tblPrEx>
        <w:trPr>
          <w:trHeight w:val="540"/>
        </w:trPr>
        <w:tc>
          <w:tcPr>
            <w:tcW w:w="375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2350AB3" w14:textId="77777777" w:rsidR="008219AA" w:rsidRDefault="00AE31C1">
            <w:pPr>
              <w:pStyle w:val="Standard"/>
              <w:spacing w:before="100" w:after="100"/>
              <w:jc w:val="center"/>
            </w:pPr>
            <w:r>
              <w:rPr>
                <w:rFonts w:ascii="Century Gothic" w:hAnsi="Century Gothic" w:cs="Century Gothic"/>
                <w:b/>
                <w:bCs/>
                <w:sz w:val="14"/>
                <w:szCs w:val="14"/>
              </w:rPr>
              <w:t>INVERSIONES FINANCIERAS A CORTO PLAZO</w:t>
            </w:r>
          </w:p>
        </w:tc>
        <w:tc>
          <w:tcPr>
            <w:tcW w:w="148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7E85012" w14:textId="77777777" w:rsidR="008219AA" w:rsidRDefault="00AE31C1">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A) SALDO AL INICIO DEL EJERCICIO</w:t>
            </w:r>
          </w:p>
        </w:tc>
        <w:tc>
          <w:tcPr>
            <w:tcW w:w="155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6546A40" w14:textId="77777777" w:rsidR="008219AA" w:rsidRDefault="00AE31C1">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Entradas</w:t>
            </w:r>
          </w:p>
        </w:tc>
        <w:tc>
          <w:tcPr>
            <w:tcW w:w="156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F7CFD6E" w14:textId="77777777" w:rsidR="008219AA" w:rsidRDefault="00AE31C1">
            <w:pPr>
              <w:pStyle w:val="Standard"/>
              <w:spacing w:before="100" w:after="100"/>
              <w:jc w:val="center"/>
              <w:rPr>
                <w:rFonts w:ascii="Century Gothic" w:hAnsi="Century Gothic" w:cs="Century Gothic"/>
                <w:sz w:val="14"/>
                <w:szCs w:val="14"/>
              </w:rPr>
            </w:pPr>
            <w:r>
              <w:rPr>
                <w:rFonts w:ascii="Century Gothic" w:hAnsi="Century Gothic" w:cs="Century Gothic"/>
                <w:sz w:val="14"/>
                <w:szCs w:val="14"/>
              </w:rPr>
              <w:t>(-) Salidas</w:t>
            </w:r>
          </w:p>
        </w:tc>
        <w:tc>
          <w:tcPr>
            <w:tcW w:w="15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9133942" w14:textId="77777777" w:rsidR="008219AA" w:rsidRDefault="00AE31C1">
            <w:pPr>
              <w:pStyle w:val="Standard"/>
              <w:spacing w:before="100" w:after="100"/>
              <w:jc w:val="center"/>
              <w:rPr>
                <w:rFonts w:ascii="Century Gothic" w:hAnsi="Century Gothic" w:cs="Century Gothic"/>
                <w:b/>
                <w:bCs/>
                <w:sz w:val="14"/>
                <w:szCs w:val="14"/>
              </w:rPr>
            </w:pPr>
            <w:r>
              <w:rPr>
                <w:rFonts w:ascii="Century Gothic" w:hAnsi="Century Gothic" w:cs="Century Gothic"/>
                <w:b/>
                <w:bCs/>
                <w:sz w:val="14"/>
                <w:szCs w:val="14"/>
              </w:rPr>
              <w:t xml:space="preserve">B) SALDO AL FINAL DEL </w:t>
            </w:r>
            <w:r>
              <w:rPr>
                <w:rFonts w:ascii="Century Gothic" w:hAnsi="Century Gothic" w:cs="Century Gothic"/>
                <w:b/>
                <w:bCs/>
                <w:sz w:val="14"/>
                <w:szCs w:val="14"/>
              </w:rPr>
              <w:t>EJERCICIO</w:t>
            </w:r>
          </w:p>
        </w:tc>
      </w:tr>
      <w:tr w:rsidR="008219AA" w14:paraId="61DD9AE9"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36E698EC" w14:textId="77777777" w:rsidR="008219AA" w:rsidRDefault="008219AA">
            <w:pPr>
              <w:pStyle w:val="Standard"/>
              <w:snapToGrid w:val="0"/>
              <w:spacing w:before="100" w:after="100"/>
              <w:rPr>
                <w:rFonts w:ascii="Century Gothic" w:hAnsi="Century Gothic" w:cs="Century Gothic"/>
                <w:b/>
                <w:bCs/>
                <w:sz w:val="16"/>
                <w:szCs w:val="16"/>
              </w:rPr>
            </w:pPr>
          </w:p>
        </w:tc>
        <w:tc>
          <w:tcPr>
            <w:tcW w:w="1489" w:type="dxa"/>
            <w:tcBorders>
              <w:left w:val="single" w:sz="4" w:space="0" w:color="000000"/>
              <w:bottom w:val="single" w:sz="4" w:space="0" w:color="000000"/>
            </w:tcBorders>
            <w:tcMar>
              <w:top w:w="0" w:type="dxa"/>
              <w:left w:w="70" w:type="dxa"/>
              <w:bottom w:w="0" w:type="dxa"/>
              <w:right w:w="70" w:type="dxa"/>
            </w:tcMar>
            <w:vAlign w:val="center"/>
          </w:tcPr>
          <w:p w14:paraId="47856E99"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64F0CDC1"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0" w:type="dxa"/>
            <w:tcBorders>
              <w:left w:val="single" w:sz="4" w:space="0" w:color="000000"/>
              <w:bottom w:val="single" w:sz="4" w:space="0" w:color="000000"/>
            </w:tcBorders>
            <w:tcMar>
              <w:top w:w="0" w:type="dxa"/>
              <w:left w:w="70" w:type="dxa"/>
              <w:bottom w:w="0" w:type="dxa"/>
              <w:right w:w="70" w:type="dxa"/>
            </w:tcMar>
            <w:vAlign w:val="center"/>
          </w:tcPr>
          <w:p w14:paraId="05124DB8"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A3C2ED6"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20397BF1"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0D8CCE50" w14:textId="77777777" w:rsidR="008219AA" w:rsidRDefault="008219AA">
            <w:pPr>
              <w:pStyle w:val="Standard"/>
              <w:snapToGrid w:val="0"/>
              <w:spacing w:before="100" w:after="100"/>
              <w:rPr>
                <w:rFonts w:ascii="Century Gothic" w:hAnsi="Century Gothic" w:cs="Century Gothic"/>
                <w:bCs/>
                <w:sz w:val="16"/>
                <w:szCs w:val="16"/>
              </w:rPr>
            </w:pPr>
          </w:p>
        </w:tc>
        <w:tc>
          <w:tcPr>
            <w:tcW w:w="1489" w:type="dxa"/>
            <w:tcBorders>
              <w:left w:val="single" w:sz="4" w:space="0" w:color="000000"/>
              <w:bottom w:val="single" w:sz="4" w:space="0" w:color="000000"/>
            </w:tcBorders>
            <w:tcMar>
              <w:top w:w="0" w:type="dxa"/>
              <w:left w:w="70" w:type="dxa"/>
              <w:bottom w:w="0" w:type="dxa"/>
              <w:right w:w="70" w:type="dxa"/>
            </w:tcMar>
            <w:vAlign w:val="center"/>
          </w:tcPr>
          <w:p w14:paraId="6DD39B97"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6A04E976"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0" w:type="dxa"/>
            <w:tcBorders>
              <w:left w:val="single" w:sz="4" w:space="0" w:color="000000"/>
              <w:bottom w:val="single" w:sz="4" w:space="0" w:color="000000"/>
            </w:tcBorders>
            <w:tcMar>
              <w:top w:w="0" w:type="dxa"/>
              <w:left w:w="70" w:type="dxa"/>
              <w:bottom w:w="0" w:type="dxa"/>
              <w:right w:w="70" w:type="dxa"/>
            </w:tcMar>
            <w:vAlign w:val="center"/>
          </w:tcPr>
          <w:p w14:paraId="597D4C9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6EF9525"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58C40FF6"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58549BAD" w14:textId="77777777" w:rsidR="008219AA" w:rsidRDefault="008219AA">
            <w:pPr>
              <w:pStyle w:val="Standard"/>
              <w:snapToGrid w:val="0"/>
              <w:spacing w:before="100" w:after="100"/>
              <w:rPr>
                <w:rFonts w:ascii="Century Gothic" w:hAnsi="Century Gothic" w:cs="Century Gothic"/>
                <w:bCs/>
                <w:sz w:val="16"/>
                <w:szCs w:val="16"/>
              </w:rPr>
            </w:pPr>
          </w:p>
        </w:tc>
        <w:tc>
          <w:tcPr>
            <w:tcW w:w="1489" w:type="dxa"/>
            <w:tcBorders>
              <w:left w:val="single" w:sz="4" w:space="0" w:color="000000"/>
              <w:bottom w:val="single" w:sz="4" w:space="0" w:color="000000"/>
            </w:tcBorders>
            <w:tcMar>
              <w:top w:w="0" w:type="dxa"/>
              <w:left w:w="70" w:type="dxa"/>
              <w:bottom w:w="0" w:type="dxa"/>
              <w:right w:w="70" w:type="dxa"/>
            </w:tcMar>
            <w:vAlign w:val="center"/>
          </w:tcPr>
          <w:p w14:paraId="40E50E7E"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2E69DF0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0" w:type="dxa"/>
            <w:tcBorders>
              <w:left w:val="single" w:sz="4" w:space="0" w:color="000000"/>
              <w:bottom w:val="single" w:sz="4" w:space="0" w:color="000000"/>
            </w:tcBorders>
            <w:tcMar>
              <w:top w:w="0" w:type="dxa"/>
              <w:left w:w="70" w:type="dxa"/>
              <w:bottom w:w="0" w:type="dxa"/>
              <w:right w:w="70" w:type="dxa"/>
            </w:tcMar>
            <w:vAlign w:val="center"/>
          </w:tcPr>
          <w:p w14:paraId="2E9DCE8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70A1492"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3C25FEEF"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74A531FF" w14:textId="77777777" w:rsidR="008219AA" w:rsidRDefault="008219AA">
            <w:pPr>
              <w:pStyle w:val="Standard"/>
              <w:snapToGrid w:val="0"/>
              <w:spacing w:before="100" w:after="100"/>
              <w:rPr>
                <w:rFonts w:ascii="Century Gothic" w:hAnsi="Century Gothic" w:cs="Century Gothic"/>
                <w:bCs/>
                <w:sz w:val="16"/>
                <w:szCs w:val="16"/>
              </w:rPr>
            </w:pPr>
          </w:p>
        </w:tc>
        <w:tc>
          <w:tcPr>
            <w:tcW w:w="1489" w:type="dxa"/>
            <w:tcBorders>
              <w:left w:val="single" w:sz="4" w:space="0" w:color="000000"/>
              <w:bottom w:val="single" w:sz="4" w:space="0" w:color="000000"/>
            </w:tcBorders>
            <w:tcMar>
              <w:top w:w="0" w:type="dxa"/>
              <w:left w:w="70" w:type="dxa"/>
              <w:bottom w:w="0" w:type="dxa"/>
              <w:right w:w="70" w:type="dxa"/>
            </w:tcMar>
            <w:vAlign w:val="center"/>
          </w:tcPr>
          <w:p w14:paraId="007BF77B"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2ED1D64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0" w:type="dxa"/>
            <w:tcBorders>
              <w:left w:val="single" w:sz="4" w:space="0" w:color="000000"/>
              <w:bottom w:val="single" w:sz="4" w:space="0" w:color="000000"/>
            </w:tcBorders>
            <w:tcMar>
              <w:top w:w="0" w:type="dxa"/>
              <w:left w:w="70" w:type="dxa"/>
              <w:bottom w:w="0" w:type="dxa"/>
              <w:right w:w="70" w:type="dxa"/>
            </w:tcMar>
            <w:vAlign w:val="center"/>
          </w:tcPr>
          <w:p w14:paraId="4315CB7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62B74A0" w14:textId="77777777" w:rsidR="008219AA" w:rsidRDefault="00AE31C1">
            <w:pPr>
              <w:pStyle w:val="Standard"/>
              <w:spacing w:before="100" w:after="100"/>
              <w:jc w:val="right"/>
              <w:rPr>
                <w:rFonts w:ascii="Century Gothic" w:hAnsi="Century Gothic" w:cs="Century Gothic"/>
                <w:bCs/>
                <w:sz w:val="16"/>
                <w:szCs w:val="16"/>
              </w:rPr>
            </w:pPr>
            <w:r>
              <w:rPr>
                <w:rFonts w:ascii="Century Gothic" w:hAnsi="Century Gothic" w:cs="Century Gothic"/>
                <w:bCs/>
                <w:sz w:val="16"/>
                <w:szCs w:val="16"/>
              </w:rPr>
              <w:t> </w:t>
            </w:r>
          </w:p>
        </w:tc>
      </w:tr>
      <w:tr w:rsidR="008219AA" w14:paraId="312427A0" w14:textId="77777777">
        <w:tblPrEx>
          <w:tblCellMar>
            <w:top w:w="0" w:type="dxa"/>
            <w:bottom w:w="0" w:type="dxa"/>
          </w:tblCellMar>
        </w:tblPrEx>
        <w:trPr>
          <w:trHeight w:val="210"/>
        </w:trPr>
        <w:tc>
          <w:tcPr>
            <w:tcW w:w="375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18B1E461" w14:textId="77777777" w:rsidR="008219AA" w:rsidRDefault="008219AA">
            <w:pPr>
              <w:pStyle w:val="Standard"/>
              <w:snapToGrid w:val="0"/>
              <w:spacing w:before="100" w:after="100"/>
              <w:rPr>
                <w:rFonts w:ascii="Century Gothic" w:hAnsi="Century Gothic" w:cs="Century Gothic"/>
                <w:bCs/>
                <w:sz w:val="16"/>
                <w:szCs w:val="16"/>
              </w:rPr>
            </w:pPr>
          </w:p>
        </w:tc>
        <w:tc>
          <w:tcPr>
            <w:tcW w:w="1489" w:type="dxa"/>
            <w:tcBorders>
              <w:left w:val="single" w:sz="4" w:space="0" w:color="000000"/>
              <w:bottom w:val="single" w:sz="4" w:space="0" w:color="000000"/>
            </w:tcBorders>
            <w:tcMar>
              <w:top w:w="0" w:type="dxa"/>
              <w:left w:w="70" w:type="dxa"/>
              <w:bottom w:w="0" w:type="dxa"/>
              <w:right w:w="70" w:type="dxa"/>
            </w:tcMar>
            <w:vAlign w:val="center"/>
          </w:tcPr>
          <w:p w14:paraId="7B9310A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tcMar>
              <w:top w:w="0" w:type="dxa"/>
              <w:left w:w="70" w:type="dxa"/>
              <w:bottom w:w="0" w:type="dxa"/>
              <w:right w:w="70" w:type="dxa"/>
            </w:tcMar>
            <w:vAlign w:val="center"/>
          </w:tcPr>
          <w:p w14:paraId="53F22E48"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0" w:type="dxa"/>
            <w:tcBorders>
              <w:left w:val="single" w:sz="4" w:space="0" w:color="000000"/>
              <w:bottom w:val="single" w:sz="4" w:space="0" w:color="000000"/>
            </w:tcBorders>
            <w:tcMar>
              <w:top w:w="0" w:type="dxa"/>
              <w:left w:w="70" w:type="dxa"/>
              <w:bottom w:w="0" w:type="dxa"/>
              <w:right w:w="70" w:type="dxa"/>
            </w:tcMar>
            <w:vAlign w:val="center"/>
          </w:tcPr>
          <w:p w14:paraId="0CE65DB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CA716D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1C0AAA99" w14:textId="77777777">
        <w:tblPrEx>
          <w:tblCellMar>
            <w:top w:w="0" w:type="dxa"/>
            <w:bottom w:w="0" w:type="dxa"/>
          </w:tblCellMar>
        </w:tblPrEx>
        <w:trPr>
          <w:trHeight w:val="225"/>
        </w:trPr>
        <w:tc>
          <w:tcPr>
            <w:tcW w:w="3756" w:type="dxa"/>
            <w:tcBorders>
              <w:top w:val="single" w:sz="4" w:space="0" w:color="000000"/>
              <w:left w:val="single" w:sz="4" w:space="0" w:color="000000"/>
              <w:bottom w:val="single" w:sz="4" w:space="0" w:color="000000"/>
            </w:tcBorders>
            <w:shd w:val="clear" w:color="auto" w:fill="A6A6A6"/>
            <w:tcMar>
              <w:top w:w="0" w:type="dxa"/>
              <w:left w:w="70" w:type="dxa"/>
              <w:bottom w:w="0" w:type="dxa"/>
              <w:right w:w="70" w:type="dxa"/>
            </w:tcMar>
            <w:vAlign w:val="bottom"/>
          </w:tcPr>
          <w:p w14:paraId="5310DFCB" w14:textId="77777777" w:rsidR="008219AA" w:rsidRDefault="00AE31C1">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Total</w:t>
            </w:r>
          </w:p>
        </w:tc>
        <w:tc>
          <w:tcPr>
            <w:tcW w:w="1489"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4966513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59"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7546054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0" w:type="dxa"/>
            <w:tcBorders>
              <w:left w:val="single" w:sz="4" w:space="0" w:color="000000"/>
              <w:bottom w:val="single" w:sz="4" w:space="0" w:color="000000"/>
            </w:tcBorders>
            <w:shd w:val="clear" w:color="auto" w:fill="A6A6A6"/>
            <w:tcMar>
              <w:top w:w="0" w:type="dxa"/>
              <w:left w:w="70" w:type="dxa"/>
              <w:bottom w:w="0" w:type="dxa"/>
              <w:right w:w="70" w:type="dxa"/>
            </w:tcMar>
            <w:vAlign w:val="center"/>
          </w:tcPr>
          <w:p w14:paraId="1A45DA1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569" w:type="dxa"/>
            <w:tcBorders>
              <w:left w:val="single" w:sz="4" w:space="0" w:color="000000"/>
              <w:bottom w:val="single" w:sz="4" w:space="0" w:color="000000"/>
              <w:right w:val="single" w:sz="4" w:space="0" w:color="000000"/>
            </w:tcBorders>
            <w:shd w:val="clear" w:color="auto" w:fill="A6A6A6"/>
            <w:tcMar>
              <w:top w:w="0" w:type="dxa"/>
              <w:left w:w="70" w:type="dxa"/>
              <w:bottom w:w="0" w:type="dxa"/>
              <w:right w:w="70" w:type="dxa"/>
            </w:tcMar>
            <w:vAlign w:val="center"/>
          </w:tcPr>
          <w:p w14:paraId="04CBDDD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bl>
    <w:p w14:paraId="603F5E1C" w14:textId="77777777" w:rsidR="008219AA" w:rsidRDefault="008219AA">
      <w:pPr>
        <w:pStyle w:val="Textodebloque"/>
        <w:spacing w:before="100" w:after="100"/>
        <w:rPr>
          <w:rFonts w:ascii="Century Gothic" w:hAnsi="Century Gothic" w:cs="Arial"/>
          <w:sz w:val="16"/>
          <w:szCs w:val="16"/>
        </w:rPr>
      </w:pPr>
    </w:p>
    <w:p w14:paraId="7A0A50A7" w14:textId="77777777" w:rsidR="008219AA" w:rsidRDefault="00AE31C1">
      <w:pPr>
        <w:pStyle w:val="Textodebloque"/>
        <w:spacing w:before="100" w:after="100"/>
        <w:rPr>
          <w:rFonts w:ascii="Century Gothic" w:hAnsi="Century Gothic" w:cs="Arial"/>
          <w:b w:val="0"/>
          <w:sz w:val="16"/>
          <w:szCs w:val="16"/>
        </w:rPr>
      </w:pPr>
      <w:r>
        <w:rPr>
          <w:rFonts w:ascii="Century Gothic" w:hAnsi="Century Gothic" w:cs="Arial"/>
          <w:b w:val="0"/>
          <w:sz w:val="16"/>
          <w:szCs w:val="16"/>
        </w:rPr>
        <w:t>(Explicación sobre las categorías de activos financieros que posee la fundación, traspasos o reclasificaciones durante el ejercicio).</w:t>
      </w:r>
    </w:p>
    <w:p w14:paraId="78C519DD" w14:textId="77777777" w:rsidR="008219AA" w:rsidRDefault="008219AA">
      <w:pPr>
        <w:pStyle w:val="Textodebloque"/>
        <w:spacing w:before="100" w:after="100"/>
        <w:rPr>
          <w:rFonts w:ascii="Century Gothic" w:hAnsi="Century Gothic" w:cs="Arial"/>
          <w:b w:val="0"/>
          <w:sz w:val="16"/>
          <w:szCs w:val="16"/>
        </w:rPr>
      </w:pPr>
    </w:p>
    <w:p w14:paraId="3C7E3596" w14:textId="77777777" w:rsidR="008219AA" w:rsidRDefault="00AE31C1">
      <w:pPr>
        <w:pStyle w:val="Textodebloque"/>
        <w:numPr>
          <w:ilvl w:val="1"/>
          <w:numId w:val="33"/>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 xml:space="preserve">Análisis del movimiento de las </w:t>
      </w:r>
      <w:r>
        <w:rPr>
          <w:rFonts w:ascii="Century Gothic" w:hAnsi="Century Gothic" w:cs="Arial"/>
          <w:sz w:val="16"/>
          <w:szCs w:val="16"/>
        </w:rPr>
        <w:t>cuentas correctoras por pérdidas por deterioro.</w:t>
      </w:r>
    </w:p>
    <w:p w14:paraId="50DA9089" w14:textId="77777777" w:rsidR="008219AA" w:rsidRDefault="008219AA">
      <w:pPr>
        <w:pStyle w:val="Textodebloque"/>
        <w:spacing w:before="100" w:after="100"/>
        <w:rPr>
          <w:rFonts w:ascii="Century Gothic" w:hAnsi="Century Gothic" w:cs="Arial"/>
          <w:sz w:val="16"/>
          <w:szCs w:val="16"/>
        </w:rPr>
      </w:pPr>
      <w:bookmarkStart w:id="4" w:name="OLE_LINK2"/>
    </w:p>
    <w:bookmarkEnd w:id="4"/>
    <w:p w14:paraId="6BE7B7D3" w14:textId="77777777" w:rsidR="008219AA" w:rsidRDefault="00AE31C1">
      <w:pPr>
        <w:pStyle w:val="Textodebloque"/>
        <w:numPr>
          <w:ilvl w:val="1"/>
          <w:numId w:val="33"/>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Información de los activos financieros que se hayan valorado por su valor razonable.</w:t>
      </w:r>
    </w:p>
    <w:p w14:paraId="3384149C" w14:textId="77777777" w:rsidR="008219AA" w:rsidRDefault="00AE31C1">
      <w:pPr>
        <w:pStyle w:val="Standard"/>
        <w:spacing w:before="100" w:after="100"/>
        <w:ind w:right="-142"/>
        <w:jc w:val="both"/>
        <w:rPr>
          <w:rFonts w:ascii="Century Gothic" w:hAnsi="Century Gothic" w:cs="Arial"/>
          <w:bCs/>
          <w:iCs/>
          <w:sz w:val="16"/>
          <w:szCs w:val="16"/>
        </w:rPr>
      </w:pPr>
      <w:r>
        <w:rPr>
          <w:rFonts w:ascii="Century Gothic" w:hAnsi="Century Gothic" w:cs="Arial"/>
          <w:bCs/>
          <w:iCs/>
          <w:sz w:val="16"/>
          <w:szCs w:val="16"/>
        </w:rPr>
        <w:t>(Cuando los activos financieros se hayan valorado por su valor razonable, se indicará:</w:t>
      </w:r>
    </w:p>
    <w:p w14:paraId="6D17815B" w14:textId="77777777" w:rsidR="008219AA" w:rsidRDefault="00AE31C1">
      <w:pPr>
        <w:pStyle w:val="Standard"/>
        <w:numPr>
          <w:ilvl w:val="0"/>
          <w:numId w:val="77"/>
        </w:numPr>
        <w:tabs>
          <w:tab w:val="left" w:pos="240"/>
        </w:tabs>
        <w:spacing w:before="100" w:after="100"/>
        <w:ind w:left="0" w:right="-142" w:firstLine="0"/>
        <w:jc w:val="both"/>
        <w:rPr>
          <w:rFonts w:ascii="Century Gothic" w:hAnsi="Century Gothic" w:cs="Arial"/>
          <w:bCs/>
          <w:iCs/>
          <w:sz w:val="16"/>
          <w:szCs w:val="16"/>
        </w:rPr>
      </w:pPr>
      <w:r>
        <w:rPr>
          <w:rFonts w:ascii="Century Gothic" w:hAnsi="Century Gothic" w:cs="Arial"/>
          <w:bCs/>
          <w:iCs/>
          <w:sz w:val="16"/>
          <w:szCs w:val="16"/>
        </w:rPr>
        <w:t xml:space="preserve">Si el valor razonable se </w:t>
      </w:r>
      <w:r>
        <w:rPr>
          <w:rFonts w:ascii="Century Gothic" w:hAnsi="Century Gothic" w:cs="Arial"/>
          <w:bCs/>
          <w:iCs/>
          <w:sz w:val="16"/>
          <w:szCs w:val="16"/>
        </w:rPr>
        <w:t>estima tomando como referencia los precios cotizados en mercados activos o si se estima utilizando modelos y técnicas de valoración, indicando en este último caso los supuestos en que se basan dichos modelos y técnicas.</w:t>
      </w:r>
    </w:p>
    <w:p w14:paraId="39CA7459" w14:textId="77777777" w:rsidR="008219AA" w:rsidRDefault="00AE31C1">
      <w:pPr>
        <w:pStyle w:val="Standard"/>
        <w:numPr>
          <w:ilvl w:val="0"/>
          <w:numId w:val="20"/>
        </w:numPr>
        <w:tabs>
          <w:tab w:val="left" w:pos="240"/>
        </w:tabs>
        <w:spacing w:before="100" w:after="100"/>
        <w:ind w:left="0" w:right="-142" w:firstLine="0"/>
        <w:jc w:val="both"/>
        <w:rPr>
          <w:rFonts w:ascii="Century Gothic" w:hAnsi="Century Gothic" w:cs="Arial"/>
          <w:bCs/>
          <w:iCs/>
          <w:sz w:val="16"/>
          <w:szCs w:val="16"/>
        </w:rPr>
      </w:pPr>
      <w:r>
        <w:rPr>
          <w:rFonts w:ascii="Century Gothic" w:hAnsi="Century Gothic" w:cs="Arial"/>
          <w:bCs/>
          <w:iCs/>
          <w:sz w:val="16"/>
          <w:szCs w:val="16"/>
        </w:rPr>
        <w:t xml:space="preserve">Por categorías de activos financieros, el valor razonable y las variaciones en el valor registradas en la cuenta de </w:t>
      </w:r>
      <w:proofErr w:type="gramStart"/>
      <w:r>
        <w:rPr>
          <w:rFonts w:ascii="Century Gothic" w:hAnsi="Century Gothic" w:cs="Arial"/>
          <w:bCs/>
          <w:iCs/>
          <w:sz w:val="16"/>
          <w:szCs w:val="16"/>
        </w:rPr>
        <w:t>resultados</w:t>
      </w:r>
      <w:proofErr w:type="gramEnd"/>
      <w:r>
        <w:rPr>
          <w:rFonts w:ascii="Century Gothic" w:hAnsi="Century Gothic" w:cs="Arial"/>
          <w:bCs/>
          <w:iCs/>
          <w:sz w:val="16"/>
          <w:szCs w:val="16"/>
        </w:rPr>
        <w:t xml:space="preserve"> así como las consignadas directamente en el patrimonio neto.</w:t>
      </w:r>
    </w:p>
    <w:p w14:paraId="26DE5094" w14:textId="77777777" w:rsidR="008219AA" w:rsidRDefault="00AE31C1">
      <w:pPr>
        <w:pStyle w:val="Standard"/>
        <w:numPr>
          <w:ilvl w:val="0"/>
          <w:numId w:val="20"/>
        </w:numPr>
        <w:tabs>
          <w:tab w:val="left" w:pos="240"/>
        </w:tabs>
        <w:spacing w:before="100" w:after="100"/>
        <w:ind w:left="0" w:right="-142" w:firstLine="0"/>
        <w:jc w:val="both"/>
      </w:pPr>
      <w:r>
        <w:rPr>
          <w:rFonts w:ascii="Century Gothic" w:hAnsi="Century Gothic" w:cs="Arial"/>
          <w:bCs/>
          <w:iCs/>
          <w:sz w:val="16"/>
          <w:szCs w:val="16"/>
        </w:rPr>
        <w:t>Para los instrumentos financieros derivados, se indicará su naturaleza y las condiciones que les afecten: importe, calendario y certidumbre de los futuros flujos de efectivo).</w:t>
      </w:r>
    </w:p>
    <w:p w14:paraId="39C5F3DD" w14:textId="77777777" w:rsidR="008219AA" w:rsidRDefault="008219AA">
      <w:pPr>
        <w:pStyle w:val="Textodebloque"/>
        <w:spacing w:before="100" w:after="100"/>
        <w:rPr>
          <w:rFonts w:ascii="Century Gothic" w:hAnsi="Century Gothic" w:cs="Arial"/>
          <w:bCs/>
          <w:iCs/>
          <w:sz w:val="16"/>
          <w:szCs w:val="16"/>
        </w:rPr>
      </w:pPr>
    </w:p>
    <w:p w14:paraId="7A2944AA" w14:textId="77777777" w:rsidR="008219AA" w:rsidRDefault="00AE31C1">
      <w:pPr>
        <w:pStyle w:val="Textodebloque"/>
        <w:numPr>
          <w:ilvl w:val="1"/>
          <w:numId w:val="33"/>
        </w:numPr>
        <w:tabs>
          <w:tab w:val="left" w:pos="240"/>
        </w:tabs>
        <w:spacing w:before="100" w:after="100"/>
        <w:ind w:left="0" w:firstLine="0"/>
      </w:pPr>
      <w:r>
        <w:rPr>
          <w:rFonts w:ascii="Century Gothic" w:hAnsi="Century Gothic" w:cs="Century Gothic"/>
          <w:sz w:val="16"/>
          <w:szCs w:val="16"/>
        </w:rPr>
        <w:t>Información sobre las e</w:t>
      </w:r>
      <w:r>
        <w:rPr>
          <w:rFonts w:ascii="Century Gothic" w:hAnsi="Century Gothic" w:cs="Arial"/>
          <w:sz w:val="16"/>
          <w:szCs w:val="16"/>
        </w:rPr>
        <w:t>ntidades del grupo, multigrupo y asociadas.</w:t>
      </w:r>
    </w:p>
    <w:p w14:paraId="1C3C36BB"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(Se indicará de cada una de ellas:</w:t>
      </w:r>
    </w:p>
    <w:p w14:paraId="4D0C58E8" w14:textId="77777777" w:rsidR="008219AA" w:rsidRDefault="00AE31C1">
      <w:pPr>
        <w:pStyle w:val="Standard"/>
        <w:numPr>
          <w:ilvl w:val="0"/>
          <w:numId w:val="78"/>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Denominación.</w:t>
      </w:r>
    </w:p>
    <w:p w14:paraId="6DBBA63A" w14:textId="77777777" w:rsidR="008219AA" w:rsidRDefault="00AE31C1">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Domicilio.</w:t>
      </w:r>
    </w:p>
    <w:p w14:paraId="52E4F921" w14:textId="77777777" w:rsidR="008219AA" w:rsidRDefault="00AE31C1">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Forma jurídica.</w:t>
      </w:r>
    </w:p>
    <w:p w14:paraId="35363CC8" w14:textId="77777777" w:rsidR="008219AA" w:rsidRDefault="00AE31C1">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Actividades que ejerce.</w:t>
      </w:r>
    </w:p>
    <w:p w14:paraId="7CC69DAB" w14:textId="77777777" w:rsidR="008219AA" w:rsidRDefault="00AE31C1">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Fecha de adquisición.</w:t>
      </w:r>
    </w:p>
    <w:p w14:paraId="6A9BA13B" w14:textId="77777777" w:rsidR="008219AA" w:rsidRDefault="00AE31C1">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Fracción de capital y de los derechos de voto que se posee, directa e indirectamente.</w:t>
      </w:r>
    </w:p>
    <w:p w14:paraId="6F8534DD" w14:textId="77777777" w:rsidR="008219AA" w:rsidRDefault="00AE31C1">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Importe del capital, reservas, otras partidas del patrimonio neto y resultado del último ejercicio, resultado de explotación.</w:t>
      </w:r>
    </w:p>
    <w:p w14:paraId="6449F9B8" w14:textId="77777777" w:rsidR="008219AA" w:rsidRDefault="00AE31C1">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Valor en libros de la participación en capital.</w:t>
      </w:r>
    </w:p>
    <w:p w14:paraId="04FDF65E" w14:textId="77777777" w:rsidR="008219AA" w:rsidRDefault="00AE31C1">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Dividendos recibidos en el ejercicio.</w:t>
      </w:r>
    </w:p>
    <w:p w14:paraId="1DE1248E" w14:textId="77777777" w:rsidR="008219AA" w:rsidRDefault="00AE31C1">
      <w:pPr>
        <w:pStyle w:val="Standard"/>
        <w:numPr>
          <w:ilvl w:val="0"/>
          <w:numId w:val="5"/>
        </w:numPr>
        <w:tabs>
          <w:tab w:val="left" w:pos="240"/>
        </w:tabs>
        <w:spacing w:before="100" w:after="100"/>
        <w:ind w:left="0" w:firstLine="0"/>
      </w:pPr>
      <w:r>
        <w:rPr>
          <w:rFonts w:ascii="Century Gothic" w:hAnsi="Century Gothic" w:cs="Century Gothic"/>
          <w:sz w:val="16"/>
          <w:szCs w:val="16"/>
        </w:rPr>
        <w:t>Si las acciones cotizan o no en Bolsa y, en su caso, cotización media del último trimestre del ejercicio y cotización al cierre del ejercicio.</w:t>
      </w:r>
    </w:p>
    <w:p w14:paraId="61441C19" w14:textId="77777777" w:rsidR="008219AA" w:rsidRDefault="00AE31C1">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lastRenderedPageBreak/>
        <w:t xml:space="preserve">Adquisiciones realizadas durante el ejercicio que hayan </w:t>
      </w:r>
      <w:r>
        <w:rPr>
          <w:rFonts w:ascii="Century Gothic" w:hAnsi="Century Gothic" w:cs="Century Gothic"/>
          <w:sz w:val="16"/>
          <w:szCs w:val="16"/>
        </w:rPr>
        <w:t>llevado a calificar a una entidad como dependiente, indicándose la participación y el porcentaje de derechos adquiridos</w:t>
      </w:r>
    </w:p>
    <w:p w14:paraId="0CF6D3FC" w14:textId="77777777" w:rsidR="008219AA" w:rsidRDefault="00AE31C1">
      <w:pPr>
        <w:pStyle w:val="Standard"/>
        <w:numPr>
          <w:ilvl w:val="0"/>
          <w:numId w:val="5"/>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Correcciones valorativas por deterioro).</w:t>
      </w:r>
    </w:p>
    <w:p w14:paraId="742F2969" w14:textId="77777777" w:rsidR="008219AA" w:rsidRDefault="008219AA">
      <w:pPr>
        <w:pStyle w:val="Standard"/>
        <w:spacing w:before="100" w:after="100"/>
        <w:rPr>
          <w:rFonts w:ascii="Century Gothic" w:hAnsi="Century Gothic" w:cs="Century Gothic"/>
          <w:sz w:val="16"/>
          <w:szCs w:val="16"/>
        </w:rPr>
      </w:pPr>
    </w:p>
    <w:p w14:paraId="50548A31" w14:textId="77777777" w:rsidR="008219AA" w:rsidRDefault="00AE31C1">
      <w:pPr>
        <w:pStyle w:val="Standard"/>
        <w:numPr>
          <w:ilvl w:val="1"/>
          <w:numId w:val="33"/>
        </w:numPr>
        <w:tabs>
          <w:tab w:val="left" w:pos="240"/>
        </w:tabs>
        <w:spacing w:before="100" w:after="100"/>
        <w:ind w:left="0" w:firstLine="0"/>
        <w:rPr>
          <w:rFonts w:ascii="Century Gothic" w:hAnsi="Century Gothic" w:cs="Century Gothic"/>
          <w:b/>
          <w:sz w:val="16"/>
          <w:szCs w:val="16"/>
        </w:rPr>
      </w:pPr>
      <w:r>
        <w:rPr>
          <w:rFonts w:ascii="Century Gothic" w:hAnsi="Century Gothic" w:cs="Century Gothic"/>
          <w:b/>
          <w:sz w:val="16"/>
          <w:szCs w:val="16"/>
        </w:rPr>
        <w:t>Códigos de conducta para inversiones financieras temporales.</w:t>
      </w:r>
    </w:p>
    <w:p w14:paraId="56466D1D" w14:textId="77777777" w:rsidR="008219AA" w:rsidRDefault="008219AA">
      <w:pPr>
        <w:pStyle w:val="Standard"/>
        <w:spacing w:before="100" w:after="100"/>
        <w:jc w:val="both"/>
        <w:rPr>
          <w:rFonts w:ascii="Century Gothic" w:hAnsi="Century Gothic" w:cs="Century Gothic"/>
          <w:b/>
          <w:sz w:val="16"/>
          <w:szCs w:val="16"/>
        </w:rPr>
      </w:pPr>
    </w:p>
    <w:p w14:paraId="66D4E047" w14:textId="77777777" w:rsidR="008219AA" w:rsidRDefault="008219AA">
      <w:pPr>
        <w:pStyle w:val="Standard"/>
        <w:tabs>
          <w:tab w:val="left" w:pos="426"/>
        </w:tabs>
        <w:spacing w:before="100" w:after="100"/>
        <w:jc w:val="both"/>
        <w:rPr>
          <w:rFonts w:ascii="Century Gothic" w:hAnsi="Century Gothic" w:cs="Arial"/>
          <w:b/>
          <w:sz w:val="16"/>
          <w:szCs w:val="16"/>
          <w:u w:val="single"/>
        </w:rPr>
      </w:pPr>
    </w:p>
    <w:p w14:paraId="0FACEF78" w14:textId="77777777" w:rsidR="008219AA" w:rsidRDefault="00AE31C1">
      <w:pPr>
        <w:pStyle w:val="Standard"/>
        <w:tabs>
          <w:tab w:val="left" w:pos="426"/>
        </w:tabs>
        <w:spacing w:before="100" w:after="100"/>
        <w:jc w:val="both"/>
        <w:rPr>
          <w:rFonts w:ascii="Century Gothic" w:hAnsi="Century Gothic" w:cs="Arial"/>
          <w:b/>
          <w:sz w:val="16"/>
          <w:szCs w:val="16"/>
          <w:u w:val="single"/>
        </w:rPr>
      </w:pPr>
      <w:r>
        <w:rPr>
          <w:rFonts w:ascii="Century Gothic" w:hAnsi="Century Gothic" w:cs="Arial"/>
          <w:b/>
          <w:sz w:val="16"/>
          <w:szCs w:val="16"/>
          <w:u w:val="single"/>
        </w:rPr>
        <w:t xml:space="preserve">NOTA 8. PASIVOS </w:t>
      </w:r>
      <w:r>
        <w:rPr>
          <w:rFonts w:ascii="Century Gothic" w:hAnsi="Century Gothic" w:cs="Arial"/>
          <w:b/>
          <w:sz w:val="16"/>
          <w:szCs w:val="16"/>
          <w:u w:val="single"/>
        </w:rPr>
        <w:t>FINANCIEROS.</w:t>
      </w:r>
    </w:p>
    <w:p w14:paraId="786B82BE" w14:textId="77777777" w:rsidR="008219AA" w:rsidRDefault="00AE31C1">
      <w:pPr>
        <w:pStyle w:val="Textodebloque"/>
        <w:numPr>
          <w:ilvl w:val="0"/>
          <w:numId w:val="79"/>
        </w:numPr>
        <w:tabs>
          <w:tab w:val="left" w:pos="240"/>
        </w:tabs>
        <w:spacing w:before="100" w:after="100"/>
        <w:ind w:left="0" w:firstLine="0"/>
      </w:pPr>
      <w:r>
        <w:t>Valor en libros y desglose.</w:t>
      </w:r>
    </w:p>
    <w:tbl>
      <w:tblPr>
        <w:tblW w:w="10011" w:type="dxa"/>
        <w:tblLayout w:type="fixed"/>
        <w:tblCellMar>
          <w:left w:w="10" w:type="dxa"/>
          <w:right w:w="10" w:type="dxa"/>
        </w:tblCellMar>
        <w:tblLook w:val="04A0" w:firstRow="1" w:lastRow="0" w:firstColumn="1" w:lastColumn="0" w:noHBand="0" w:noVBand="1"/>
      </w:tblPr>
      <w:tblGrid>
        <w:gridCol w:w="2976"/>
        <w:gridCol w:w="1277"/>
        <w:gridCol w:w="1276"/>
        <w:gridCol w:w="1218"/>
        <w:gridCol w:w="1078"/>
        <w:gridCol w:w="1078"/>
        <w:gridCol w:w="1108"/>
      </w:tblGrid>
      <w:tr w:rsidR="008219AA" w14:paraId="0DB6F4C4" w14:textId="77777777">
        <w:tblPrEx>
          <w:tblCellMar>
            <w:top w:w="0" w:type="dxa"/>
            <w:bottom w:w="0" w:type="dxa"/>
          </w:tblCellMar>
        </w:tblPrEx>
        <w:trPr>
          <w:cantSplit/>
          <w:trHeight w:val="255"/>
        </w:trPr>
        <w:tc>
          <w:tcPr>
            <w:tcW w:w="2976" w:type="dxa"/>
            <w:vMerge w:val="restart"/>
            <w:tcBorders>
              <w:top w:val="single" w:sz="8" w:space="0" w:color="000000"/>
              <w:left w:val="single" w:sz="8" w:space="0" w:color="000000"/>
              <w:bottom w:val="single" w:sz="8" w:space="0" w:color="000000"/>
            </w:tcBorders>
            <w:shd w:val="clear" w:color="auto" w:fill="C0C0C0"/>
            <w:tcMar>
              <w:top w:w="0" w:type="dxa"/>
              <w:left w:w="70" w:type="dxa"/>
              <w:bottom w:w="0" w:type="dxa"/>
              <w:right w:w="70" w:type="dxa"/>
            </w:tcMar>
            <w:vAlign w:val="bottom"/>
          </w:tcPr>
          <w:p w14:paraId="4F839D0C" w14:textId="77777777" w:rsidR="008219AA" w:rsidRDefault="00AE31C1">
            <w:pPr>
              <w:pStyle w:val="Standard"/>
              <w:spacing w:before="100" w:after="100"/>
              <w:rPr>
                <w:rFonts w:ascii="Century Gothic" w:eastAsia="Century Gothic" w:hAnsi="Century Gothic" w:cs="Century Gothic"/>
                <w:sz w:val="16"/>
                <w:szCs w:val="16"/>
              </w:rPr>
            </w:pPr>
            <w:r>
              <w:rPr>
                <w:rFonts w:ascii="Century Gothic" w:eastAsia="Century Gothic" w:hAnsi="Century Gothic" w:cs="Century Gothic"/>
                <w:noProof/>
                <w:sz w:val="16"/>
                <w:szCs w:val="16"/>
              </w:rPr>
              <mc:AlternateContent>
                <mc:Choice Requires="wps">
                  <w:drawing>
                    <wp:anchor distT="0" distB="0" distL="114300" distR="114300" simplePos="0" relativeHeight="8" behindDoc="0" locked="0" layoutInCell="1" allowOverlap="1" wp14:anchorId="717B5FA1" wp14:editId="2510A651">
                      <wp:simplePos x="0" y="0"/>
                      <wp:positionH relativeFrom="margin">
                        <wp:posOffset>-27360</wp:posOffset>
                      </wp:positionH>
                      <wp:positionV relativeFrom="paragraph">
                        <wp:posOffset>62280</wp:posOffset>
                      </wp:positionV>
                      <wp:extent cx="1828799" cy="847079"/>
                      <wp:effectExtent l="19050" t="19050" r="38101" b="29221"/>
                      <wp:wrapNone/>
                      <wp:docPr id="657261704" name="Conector recto 657261704"/>
                      <wp:cNvGraphicFramePr/>
                      <a:graphic xmlns:a="http://schemas.openxmlformats.org/drawingml/2006/main">
                        <a:graphicData uri="http://schemas.microsoft.com/office/word/2010/wordprocessingShape">
                          <wps:wsp>
                            <wps:cNvCnPr/>
                            <wps:spPr>
                              <a:xfrm>
                                <a:off x="0" y="0"/>
                                <a:ext cx="1828799" cy="847079"/>
                              </a:xfrm>
                              <a:prstGeom prst="line">
                                <a:avLst/>
                              </a:prstGeom>
                              <a:noFill/>
                              <a:ln w="9360" cap="sq">
                                <a:solidFill>
                                  <a:srgbClr val="000000"/>
                                </a:solidFill>
                                <a:prstDash val="solid"/>
                                <a:miter/>
                              </a:ln>
                            </wps:spPr>
                            <wps:bodyPr/>
                          </wps:wsp>
                        </a:graphicData>
                      </a:graphic>
                    </wp:anchor>
                  </w:drawing>
                </mc:Choice>
                <mc:Fallback>
                  <w:pict>
                    <v:line w14:anchorId="5C46B040" id="Conector recto 657261704" o:spid="_x0000_s1026" style="position:absolute;z-index:8;visibility:visible;mso-wrap-style:square;mso-wrap-distance-left:9pt;mso-wrap-distance-top:0;mso-wrap-distance-right:9pt;mso-wrap-distance-bottom:0;mso-position-horizontal:absolute;mso-position-horizontal-relative:margin;mso-position-vertical:absolute;mso-position-vertical-relative:text" from="-2.15pt,4.9pt" to="141.8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" strokeweight=".26mm">
                      <v:stroke joinstyle="miter" endcap="square"/>
                      <w10:wrap anchorx="margin"/>
                    </v:line>
                  </w:pict>
                </mc:Fallback>
              </mc:AlternateContent>
            </w:r>
            <w:r>
              <w:rPr>
                <w:rFonts w:ascii="Century Gothic" w:eastAsia="Century Gothic" w:hAnsi="Century Gothic" w:cs="Century Gothic"/>
                <w:sz w:val="16"/>
                <w:szCs w:val="16"/>
              </w:rPr>
              <w:t xml:space="preserve">                                   </w:t>
            </w:r>
          </w:p>
          <w:p w14:paraId="072CB01A" w14:textId="77777777" w:rsidR="008219AA" w:rsidRDefault="00AE31C1">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CLASES</w:t>
            </w:r>
          </w:p>
          <w:p w14:paraId="586C87A5" w14:textId="77777777" w:rsidR="008219AA" w:rsidRDefault="008219AA">
            <w:pPr>
              <w:pStyle w:val="Standard"/>
              <w:spacing w:before="100" w:after="100"/>
              <w:ind w:firstLine="160"/>
              <w:rPr>
                <w:rFonts w:ascii="Century Gothic" w:hAnsi="Century Gothic" w:cs="Century Gothic"/>
                <w:sz w:val="16"/>
                <w:szCs w:val="16"/>
              </w:rPr>
            </w:pPr>
          </w:p>
          <w:p w14:paraId="569CB99B"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CATEGORÍAS</w:t>
            </w:r>
          </w:p>
        </w:tc>
        <w:tc>
          <w:tcPr>
            <w:tcW w:w="7035" w:type="dxa"/>
            <w:gridSpan w:val="6"/>
            <w:tcBorders>
              <w:top w:val="single" w:sz="4" w:space="0" w:color="000000"/>
              <w:left w:val="single" w:sz="8"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55894207"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Instrumentos financieros a largo plazo</w:t>
            </w:r>
          </w:p>
        </w:tc>
      </w:tr>
      <w:tr w:rsidR="008219AA" w14:paraId="2DB4BE49" w14:textId="77777777">
        <w:tblPrEx>
          <w:tblCellMar>
            <w:top w:w="0" w:type="dxa"/>
            <w:bottom w:w="0" w:type="dxa"/>
          </w:tblCellMar>
        </w:tblPrEx>
        <w:trPr>
          <w:cantSplit/>
          <w:trHeight w:val="450"/>
        </w:trPr>
        <w:tc>
          <w:tcPr>
            <w:tcW w:w="2976" w:type="dxa"/>
            <w:vMerge/>
            <w:tcBorders>
              <w:top w:val="single" w:sz="8" w:space="0" w:color="000000"/>
              <w:left w:val="single" w:sz="8" w:space="0" w:color="000000"/>
              <w:bottom w:val="single" w:sz="8" w:space="0" w:color="000000"/>
            </w:tcBorders>
            <w:shd w:val="clear" w:color="auto" w:fill="C0C0C0"/>
            <w:tcMar>
              <w:top w:w="0" w:type="dxa"/>
              <w:left w:w="70" w:type="dxa"/>
              <w:bottom w:w="0" w:type="dxa"/>
              <w:right w:w="70" w:type="dxa"/>
            </w:tcMar>
            <w:vAlign w:val="bottom"/>
          </w:tcPr>
          <w:p w14:paraId="3ED8BE19" w14:textId="77777777" w:rsidR="00AE31C1" w:rsidRDefault="00AE31C1"/>
        </w:tc>
        <w:tc>
          <w:tcPr>
            <w:tcW w:w="2553" w:type="dxa"/>
            <w:gridSpan w:val="2"/>
            <w:tcBorders>
              <w:top w:val="single" w:sz="4" w:space="0" w:color="000000"/>
              <w:left w:val="single" w:sz="8" w:space="0" w:color="000000"/>
              <w:bottom w:val="single" w:sz="4" w:space="0" w:color="000000"/>
            </w:tcBorders>
            <w:shd w:val="clear" w:color="auto" w:fill="C0C0C0"/>
            <w:tcMar>
              <w:top w:w="0" w:type="dxa"/>
              <w:left w:w="70" w:type="dxa"/>
              <w:bottom w:w="0" w:type="dxa"/>
              <w:right w:w="70" w:type="dxa"/>
            </w:tcMar>
            <w:vAlign w:val="center"/>
          </w:tcPr>
          <w:p w14:paraId="1C019615"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Deudas con entidades de crédito</w:t>
            </w:r>
          </w:p>
        </w:tc>
        <w:tc>
          <w:tcPr>
            <w:tcW w:w="2296" w:type="dxa"/>
            <w:gridSpan w:val="2"/>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3E764AC"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 xml:space="preserve">Obligaciones y otros valores </w:t>
            </w:r>
            <w:r>
              <w:rPr>
                <w:rFonts w:ascii="Century Gothic" w:hAnsi="Century Gothic" w:cs="Century Gothic"/>
                <w:sz w:val="16"/>
                <w:szCs w:val="16"/>
              </w:rPr>
              <w:t>negociables</w:t>
            </w:r>
          </w:p>
        </w:tc>
        <w:tc>
          <w:tcPr>
            <w:tcW w:w="2186"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5F0DC112"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Derivados Otros</w:t>
            </w:r>
          </w:p>
        </w:tc>
      </w:tr>
      <w:tr w:rsidR="008219AA" w14:paraId="4A8AAB06" w14:textId="77777777">
        <w:tblPrEx>
          <w:tblCellMar>
            <w:top w:w="0" w:type="dxa"/>
            <w:bottom w:w="0" w:type="dxa"/>
          </w:tblCellMar>
        </w:tblPrEx>
        <w:trPr>
          <w:cantSplit/>
          <w:trHeight w:val="255"/>
        </w:trPr>
        <w:tc>
          <w:tcPr>
            <w:tcW w:w="2976" w:type="dxa"/>
            <w:vMerge/>
            <w:tcBorders>
              <w:top w:val="single" w:sz="8" w:space="0" w:color="000000"/>
              <w:left w:val="single" w:sz="8" w:space="0" w:color="000000"/>
              <w:bottom w:val="single" w:sz="8" w:space="0" w:color="000000"/>
            </w:tcBorders>
            <w:shd w:val="clear" w:color="auto" w:fill="C0C0C0"/>
            <w:tcMar>
              <w:top w:w="0" w:type="dxa"/>
              <w:left w:w="70" w:type="dxa"/>
              <w:bottom w:w="0" w:type="dxa"/>
              <w:right w:w="70" w:type="dxa"/>
            </w:tcMar>
            <w:vAlign w:val="bottom"/>
          </w:tcPr>
          <w:p w14:paraId="09F4BBD5" w14:textId="77777777" w:rsidR="00AE31C1" w:rsidRDefault="00AE31C1"/>
        </w:tc>
        <w:tc>
          <w:tcPr>
            <w:tcW w:w="1277"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0CD68E88"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27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E26BB12" w14:textId="77777777" w:rsidR="008219AA" w:rsidRDefault="00AE31C1">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X-1</w:t>
            </w:r>
          </w:p>
        </w:tc>
        <w:tc>
          <w:tcPr>
            <w:tcW w:w="1218"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EE355D7"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078"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260EAB5" w14:textId="77777777" w:rsidR="008219AA" w:rsidRDefault="00AE31C1">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X-1</w:t>
            </w:r>
          </w:p>
        </w:tc>
        <w:tc>
          <w:tcPr>
            <w:tcW w:w="1078"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B18CDCF"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108" w:type="dxa"/>
            <w:tcBorders>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619C76E9" w14:textId="77777777" w:rsidR="008219AA" w:rsidRDefault="00AE31C1">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X-1</w:t>
            </w:r>
          </w:p>
        </w:tc>
      </w:tr>
      <w:tr w:rsidR="008219AA" w14:paraId="300F981A" w14:textId="77777777">
        <w:tblPrEx>
          <w:tblCellMar>
            <w:top w:w="0" w:type="dxa"/>
            <w:bottom w:w="0" w:type="dxa"/>
          </w:tblCellMar>
        </w:tblPrEx>
        <w:trPr>
          <w:trHeight w:val="255"/>
        </w:trPr>
        <w:tc>
          <w:tcPr>
            <w:tcW w:w="2976" w:type="dxa"/>
            <w:tcBorders>
              <w:top w:val="single" w:sz="8" w:space="0" w:color="000000"/>
              <w:left w:val="single" w:sz="4" w:space="0" w:color="000000"/>
              <w:bottom w:val="single" w:sz="4" w:space="0" w:color="000000"/>
            </w:tcBorders>
            <w:tcMar>
              <w:top w:w="0" w:type="dxa"/>
              <w:left w:w="70" w:type="dxa"/>
              <w:bottom w:w="0" w:type="dxa"/>
              <w:right w:w="70" w:type="dxa"/>
            </w:tcMar>
            <w:vAlign w:val="center"/>
          </w:tcPr>
          <w:p w14:paraId="44CFF1FA"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Débitos y partidas a pagar</w:t>
            </w:r>
          </w:p>
        </w:tc>
        <w:tc>
          <w:tcPr>
            <w:tcW w:w="1277" w:type="dxa"/>
            <w:tcBorders>
              <w:left w:val="single" w:sz="4" w:space="0" w:color="000000"/>
              <w:bottom w:val="single" w:sz="4" w:space="0" w:color="000000"/>
            </w:tcBorders>
            <w:tcMar>
              <w:top w:w="0" w:type="dxa"/>
              <w:left w:w="70" w:type="dxa"/>
              <w:bottom w:w="0" w:type="dxa"/>
              <w:right w:w="70" w:type="dxa"/>
            </w:tcMar>
            <w:vAlign w:val="center"/>
          </w:tcPr>
          <w:p w14:paraId="7882D3C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76" w:type="dxa"/>
            <w:tcBorders>
              <w:left w:val="single" w:sz="4" w:space="0" w:color="000000"/>
              <w:bottom w:val="single" w:sz="4" w:space="0" w:color="000000"/>
            </w:tcBorders>
            <w:tcMar>
              <w:top w:w="0" w:type="dxa"/>
              <w:left w:w="70" w:type="dxa"/>
              <w:bottom w:w="0" w:type="dxa"/>
              <w:right w:w="70" w:type="dxa"/>
            </w:tcMar>
            <w:vAlign w:val="center"/>
          </w:tcPr>
          <w:p w14:paraId="4E02FF2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8" w:type="dxa"/>
            <w:tcBorders>
              <w:left w:val="single" w:sz="4" w:space="0" w:color="000000"/>
              <w:bottom w:val="single" w:sz="4" w:space="0" w:color="000000"/>
            </w:tcBorders>
            <w:tcMar>
              <w:top w:w="0" w:type="dxa"/>
              <w:left w:w="70" w:type="dxa"/>
              <w:bottom w:w="0" w:type="dxa"/>
              <w:right w:w="70" w:type="dxa"/>
            </w:tcMar>
            <w:vAlign w:val="center"/>
          </w:tcPr>
          <w:p w14:paraId="6402C22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58DEFCE0"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7D980BB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08"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D07673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2E3E2914" w14:textId="77777777">
        <w:tblPrEx>
          <w:tblCellMar>
            <w:top w:w="0" w:type="dxa"/>
            <w:bottom w:w="0" w:type="dxa"/>
          </w:tblCellMar>
        </w:tblPrEx>
        <w:trPr>
          <w:trHeight w:val="495"/>
        </w:trPr>
        <w:tc>
          <w:tcPr>
            <w:tcW w:w="2976" w:type="dxa"/>
            <w:tcBorders>
              <w:left w:val="single" w:sz="4" w:space="0" w:color="000000"/>
              <w:bottom w:val="single" w:sz="4" w:space="0" w:color="000000"/>
            </w:tcBorders>
            <w:tcMar>
              <w:top w:w="0" w:type="dxa"/>
              <w:left w:w="70" w:type="dxa"/>
              <w:bottom w:w="0" w:type="dxa"/>
              <w:right w:w="70" w:type="dxa"/>
            </w:tcMar>
            <w:vAlign w:val="center"/>
          </w:tcPr>
          <w:p w14:paraId="614ADF3B"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Pasivos a valor razonable con cambios en pérdidas y ganancias</w:t>
            </w:r>
          </w:p>
        </w:tc>
        <w:tc>
          <w:tcPr>
            <w:tcW w:w="1277" w:type="dxa"/>
            <w:tcBorders>
              <w:left w:val="single" w:sz="4" w:space="0" w:color="000000"/>
              <w:bottom w:val="single" w:sz="4" w:space="0" w:color="000000"/>
            </w:tcBorders>
            <w:tcMar>
              <w:top w:w="0" w:type="dxa"/>
              <w:left w:w="70" w:type="dxa"/>
              <w:bottom w:w="0" w:type="dxa"/>
              <w:right w:w="70" w:type="dxa"/>
            </w:tcMar>
            <w:vAlign w:val="center"/>
          </w:tcPr>
          <w:p w14:paraId="1062C6B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76" w:type="dxa"/>
            <w:tcBorders>
              <w:left w:val="single" w:sz="4" w:space="0" w:color="000000"/>
              <w:bottom w:val="single" w:sz="4" w:space="0" w:color="000000"/>
            </w:tcBorders>
            <w:tcMar>
              <w:top w:w="0" w:type="dxa"/>
              <w:left w:w="70" w:type="dxa"/>
              <w:bottom w:w="0" w:type="dxa"/>
              <w:right w:w="70" w:type="dxa"/>
            </w:tcMar>
            <w:vAlign w:val="center"/>
          </w:tcPr>
          <w:p w14:paraId="386DD34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8" w:type="dxa"/>
            <w:tcBorders>
              <w:left w:val="single" w:sz="4" w:space="0" w:color="000000"/>
              <w:bottom w:val="single" w:sz="4" w:space="0" w:color="000000"/>
            </w:tcBorders>
            <w:tcMar>
              <w:top w:w="0" w:type="dxa"/>
              <w:left w:w="70" w:type="dxa"/>
              <w:bottom w:w="0" w:type="dxa"/>
              <w:right w:w="70" w:type="dxa"/>
            </w:tcMar>
            <w:vAlign w:val="center"/>
          </w:tcPr>
          <w:p w14:paraId="684F86F0"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4DF882D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51C09A9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08"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4F88CC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4AE7176A" w14:textId="77777777">
        <w:tblPrEx>
          <w:tblCellMar>
            <w:top w:w="0" w:type="dxa"/>
            <w:bottom w:w="0" w:type="dxa"/>
          </w:tblCellMar>
        </w:tblPrEx>
        <w:trPr>
          <w:trHeight w:val="255"/>
        </w:trPr>
        <w:tc>
          <w:tcPr>
            <w:tcW w:w="2976" w:type="dxa"/>
            <w:tcBorders>
              <w:left w:val="single" w:sz="4" w:space="0" w:color="000000"/>
              <w:bottom w:val="single" w:sz="4" w:space="0" w:color="000000"/>
            </w:tcBorders>
            <w:tcMar>
              <w:top w:w="0" w:type="dxa"/>
              <w:left w:w="70" w:type="dxa"/>
              <w:bottom w:w="0" w:type="dxa"/>
              <w:right w:w="70" w:type="dxa"/>
            </w:tcMar>
            <w:vAlign w:val="center"/>
          </w:tcPr>
          <w:p w14:paraId="21BABC3C"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Otros</w:t>
            </w:r>
          </w:p>
        </w:tc>
        <w:tc>
          <w:tcPr>
            <w:tcW w:w="1277" w:type="dxa"/>
            <w:tcBorders>
              <w:left w:val="single" w:sz="4" w:space="0" w:color="000000"/>
              <w:bottom w:val="single" w:sz="4" w:space="0" w:color="000000"/>
            </w:tcBorders>
            <w:tcMar>
              <w:top w:w="0" w:type="dxa"/>
              <w:left w:w="70" w:type="dxa"/>
              <w:bottom w:w="0" w:type="dxa"/>
              <w:right w:w="70" w:type="dxa"/>
            </w:tcMar>
            <w:vAlign w:val="center"/>
          </w:tcPr>
          <w:p w14:paraId="13D406B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76" w:type="dxa"/>
            <w:tcBorders>
              <w:left w:val="single" w:sz="4" w:space="0" w:color="000000"/>
              <w:bottom w:val="single" w:sz="4" w:space="0" w:color="000000"/>
            </w:tcBorders>
            <w:tcMar>
              <w:top w:w="0" w:type="dxa"/>
              <w:left w:w="70" w:type="dxa"/>
              <w:bottom w:w="0" w:type="dxa"/>
              <w:right w:w="70" w:type="dxa"/>
            </w:tcMar>
            <w:vAlign w:val="center"/>
          </w:tcPr>
          <w:p w14:paraId="481267C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18" w:type="dxa"/>
            <w:tcBorders>
              <w:left w:val="single" w:sz="4" w:space="0" w:color="000000"/>
              <w:bottom w:val="single" w:sz="4" w:space="0" w:color="000000"/>
            </w:tcBorders>
            <w:tcMar>
              <w:top w:w="0" w:type="dxa"/>
              <w:left w:w="70" w:type="dxa"/>
              <w:bottom w:w="0" w:type="dxa"/>
              <w:right w:w="70" w:type="dxa"/>
            </w:tcMar>
            <w:vAlign w:val="center"/>
          </w:tcPr>
          <w:p w14:paraId="05253510"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7F71578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8" w:type="dxa"/>
            <w:tcBorders>
              <w:left w:val="single" w:sz="4" w:space="0" w:color="000000"/>
              <w:bottom w:val="single" w:sz="4" w:space="0" w:color="000000"/>
            </w:tcBorders>
            <w:tcMar>
              <w:top w:w="0" w:type="dxa"/>
              <w:left w:w="70" w:type="dxa"/>
              <w:bottom w:w="0" w:type="dxa"/>
              <w:right w:w="70" w:type="dxa"/>
            </w:tcMar>
            <w:vAlign w:val="center"/>
          </w:tcPr>
          <w:p w14:paraId="3A373F5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08"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485C518"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3A3589C8" w14:textId="77777777">
        <w:tblPrEx>
          <w:tblCellMar>
            <w:top w:w="0" w:type="dxa"/>
            <w:bottom w:w="0" w:type="dxa"/>
          </w:tblCellMar>
        </w:tblPrEx>
        <w:trPr>
          <w:trHeight w:val="255"/>
        </w:trPr>
        <w:tc>
          <w:tcPr>
            <w:tcW w:w="2976" w:type="dxa"/>
            <w:tcBorders>
              <w:left w:val="single" w:sz="4" w:space="0" w:color="000000"/>
              <w:bottom w:val="single" w:sz="8" w:space="0" w:color="000000"/>
            </w:tcBorders>
            <w:shd w:val="clear" w:color="auto" w:fill="C0C0C0"/>
            <w:tcMar>
              <w:top w:w="0" w:type="dxa"/>
              <w:left w:w="70" w:type="dxa"/>
              <w:bottom w:w="0" w:type="dxa"/>
              <w:right w:w="70" w:type="dxa"/>
            </w:tcMar>
            <w:vAlign w:val="center"/>
          </w:tcPr>
          <w:p w14:paraId="1E7A145A"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277" w:type="dxa"/>
            <w:tcBorders>
              <w:top w:val="single" w:sz="4" w:space="0" w:color="000000"/>
              <w:left w:val="single" w:sz="4" w:space="0" w:color="000000"/>
              <w:bottom w:val="single" w:sz="8" w:space="0" w:color="000000"/>
            </w:tcBorders>
            <w:shd w:val="clear" w:color="auto" w:fill="C0C0C0"/>
            <w:tcMar>
              <w:top w:w="0" w:type="dxa"/>
              <w:left w:w="70" w:type="dxa"/>
              <w:bottom w:w="0" w:type="dxa"/>
              <w:right w:w="70" w:type="dxa"/>
            </w:tcMar>
            <w:vAlign w:val="center"/>
          </w:tcPr>
          <w:p w14:paraId="4C6B882D" w14:textId="77777777" w:rsidR="008219AA" w:rsidRDefault="00AE31C1">
            <w:pPr>
              <w:pStyle w:val="Standard"/>
              <w:spacing w:before="100" w:after="100"/>
              <w:jc w:val="right"/>
              <w:rPr>
                <w:rFonts w:ascii="Century Gothic" w:hAnsi="Century Gothic" w:cs="Century Gothic"/>
                <w:b/>
                <w:bCs/>
                <w:sz w:val="16"/>
                <w:szCs w:val="16"/>
              </w:rPr>
            </w:pPr>
            <w:r>
              <w:rPr>
                <w:rFonts w:ascii="Century Gothic" w:hAnsi="Century Gothic" w:cs="Century Gothic"/>
                <w:b/>
                <w:bCs/>
                <w:sz w:val="16"/>
                <w:szCs w:val="16"/>
              </w:rPr>
              <w:t> </w:t>
            </w:r>
          </w:p>
        </w:tc>
        <w:tc>
          <w:tcPr>
            <w:tcW w:w="1276" w:type="dxa"/>
            <w:tcBorders>
              <w:top w:val="single" w:sz="4" w:space="0" w:color="000000"/>
              <w:left w:val="single" w:sz="4" w:space="0" w:color="000000"/>
              <w:bottom w:val="single" w:sz="8" w:space="0" w:color="000000"/>
            </w:tcBorders>
            <w:shd w:val="clear" w:color="auto" w:fill="C0C0C0"/>
            <w:tcMar>
              <w:top w:w="0" w:type="dxa"/>
              <w:left w:w="70" w:type="dxa"/>
              <w:bottom w:w="0" w:type="dxa"/>
              <w:right w:w="70" w:type="dxa"/>
            </w:tcMar>
            <w:vAlign w:val="center"/>
          </w:tcPr>
          <w:p w14:paraId="54540B20" w14:textId="77777777" w:rsidR="008219AA" w:rsidRDefault="00AE31C1">
            <w:pPr>
              <w:pStyle w:val="Standard"/>
              <w:spacing w:before="100" w:after="100"/>
              <w:jc w:val="right"/>
              <w:rPr>
                <w:rFonts w:ascii="Century Gothic" w:hAnsi="Century Gothic" w:cs="Century Gothic"/>
                <w:b/>
                <w:bCs/>
                <w:sz w:val="16"/>
                <w:szCs w:val="16"/>
              </w:rPr>
            </w:pPr>
            <w:r>
              <w:rPr>
                <w:rFonts w:ascii="Century Gothic" w:hAnsi="Century Gothic" w:cs="Century Gothic"/>
                <w:b/>
                <w:bCs/>
                <w:sz w:val="16"/>
                <w:szCs w:val="16"/>
              </w:rPr>
              <w:t> </w:t>
            </w:r>
          </w:p>
        </w:tc>
        <w:tc>
          <w:tcPr>
            <w:tcW w:w="1218" w:type="dxa"/>
            <w:tcBorders>
              <w:top w:val="single" w:sz="4" w:space="0" w:color="000000"/>
              <w:left w:val="single" w:sz="4" w:space="0" w:color="000000"/>
              <w:bottom w:val="single" w:sz="8" w:space="0" w:color="000000"/>
            </w:tcBorders>
            <w:shd w:val="clear" w:color="auto" w:fill="C0C0C0"/>
            <w:tcMar>
              <w:top w:w="0" w:type="dxa"/>
              <w:left w:w="70" w:type="dxa"/>
              <w:bottom w:w="0" w:type="dxa"/>
              <w:right w:w="70" w:type="dxa"/>
            </w:tcMar>
            <w:vAlign w:val="center"/>
          </w:tcPr>
          <w:p w14:paraId="373BB03B" w14:textId="77777777" w:rsidR="008219AA" w:rsidRDefault="00AE31C1">
            <w:pPr>
              <w:pStyle w:val="Standard"/>
              <w:spacing w:before="100" w:after="100"/>
              <w:jc w:val="right"/>
              <w:rPr>
                <w:rFonts w:ascii="Century Gothic" w:hAnsi="Century Gothic" w:cs="Century Gothic"/>
                <w:b/>
                <w:bCs/>
                <w:sz w:val="16"/>
                <w:szCs w:val="16"/>
              </w:rPr>
            </w:pPr>
            <w:r>
              <w:rPr>
                <w:rFonts w:ascii="Century Gothic" w:hAnsi="Century Gothic" w:cs="Century Gothic"/>
                <w:b/>
                <w:bCs/>
                <w:sz w:val="16"/>
                <w:szCs w:val="16"/>
              </w:rPr>
              <w:t> </w:t>
            </w:r>
          </w:p>
        </w:tc>
        <w:tc>
          <w:tcPr>
            <w:tcW w:w="1078" w:type="dxa"/>
            <w:tcBorders>
              <w:top w:val="single" w:sz="4" w:space="0" w:color="000000"/>
              <w:left w:val="single" w:sz="4" w:space="0" w:color="000000"/>
              <w:bottom w:val="single" w:sz="8" w:space="0" w:color="000000"/>
            </w:tcBorders>
            <w:shd w:val="clear" w:color="auto" w:fill="C0C0C0"/>
            <w:tcMar>
              <w:top w:w="0" w:type="dxa"/>
              <w:left w:w="70" w:type="dxa"/>
              <w:bottom w:w="0" w:type="dxa"/>
              <w:right w:w="70" w:type="dxa"/>
            </w:tcMar>
            <w:vAlign w:val="center"/>
          </w:tcPr>
          <w:p w14:paraId="07E4869A" w14:textId="77777777" w:rsidR="008219AA" w:rsidRDefault="00AE31C1">
            <w:pPr>
              <w:pStyle w:val="Standard"/>
              <w:spacing w:before="100" w:after="100"/>
              <w:jc w:val="right"/>
              <w:rPr>
                <w:rFonts w:ascii="Century Gothic" w:hAnsi="Century Gothic" w:cs="Century Gothic"/>
                <w:b/>
                <w:bCs/>
                <w:sz w:val="16"/>
                <w:szCs w:val="16"/>
              </w:rPr>
            </w:pPr>
            <w:r>
              <w:rPr>
                <w:rFonts w:ascii="Century Gothic" w:hAnsi="Century Gothic" w:cs="Century Gothic"/>
                <w:b/>
                <w:bCs/>
                <w:sz w:val="16"/>
                <w:szCs w:val="16"/>
              </w:rPr>
              <w:t> </w:t>
            </w:r>
          </w:p>
        </w:tc>
        <w:tc>
          <w:tcPr>
            <w:tcW w:w="1078" w:type="dxa"/>
            <w:tcBorders>
              <w:top w:val="single" w:sz="4" w:space="0" w:color="000000"/>
              <w:left w:val="single" w:sz="4" w:space="0" w:color="000000"/>
              <w:bottom w:val="single" w:sz="8" w:space="0" w:color="000000"/>
            </w:tcBorders>
            <w:shd w:val="clear" w:color="auto" w:fill="C0C0C0"/>
            <w:tcMar>
              <w:top w:w="0" w:type="dxa"/>
              <w:left w:w="70" w:type="dxa"/>
              <w:bottom w:w="0" w:type="dxa"/>
              <w:right w:w="70" w:type="dxa"/>
            </w:tcMar>
            <w:vAlign w:val="center"/>
          </w:tcPr>
          <w:p w14:paraId="650C7A24" w14:textId="77777777" w:rsidR="008219AA" w:rsidRDefault="00AE31C1">
            <w:pPr>
              <w:pStyle w:val="Standard"/>
              <w:spacing w:before="100" w:after="100"/>
              <w:jc w:val="right"/>
              <w:rPr>
                <w:rFonts w:ascii="Century Gothic" w:hAnsi="Century Gothic" w:cs="Century Gothic"/>
                <w:b/>
                <w:bCs/>
                <w:sz w:val="16"/>
                <w:szCs w:val="16"/>
              </w:rPr>
            </w:pPr>
            <w:r>
              <w:rPr>
                <w:rFonts w:ascii="Century Gothic" w:hAnsi="Century Gothic" w:cs="Century Gothic"/>
                <w:b/>
                <w:bCs/>
                <w:sz w:val="16"/>
                <w:szCs w:val="16"/>
              </w:rPr>
              <w:t> </w:t>
            </w:r>
          </w:p>
        </w:tc>
        <w:tc>
          <w:tcPr>
            <w:tcW w:w="1108" w:type="dxa"/>
            <w:tcBorders>
              <w:top w:val="single" w:sz="4" w:space="0" w:color="000000"/>
              <w:left w:val="single" w:sz="4" w:space="0" w:color="000000"/>
              <w:bottom w:val="single" w:sz="8" w:space="0" w:color="000000"/>
              <w:right w:val="single" w:sz="4" w:space="0" w:color="000000"/>
            </w:tcBorders>
            <w:shd w:val="clear" w:color="auto" w:fill="C0C0C0"/>
            <w:tcMar>
              <w:top w:w="0" w:type="dxa"/>
              <w:left w:w="70" w:type="dxa"/>
              <w:bottom w:w="0" w:type="dxa"/>
              <w:right w:w="70" w:type="dxa"/>
            </w:tcMar>
            <w:vAlign w:val="center"/>
          </w:tcPr>
          <w:p w14:paraId="2AB699C3" w14:textId="77777777" w:rsidR="008219AA" w:rsidRDefault="00AE31C1">
            <w:pPr>
              <w:pStyle w:val="Standard"/>
              <w:spacing w:before="100" w:after="100"/>
              <w:jc w:val="right"/>
              <w:rPr>
                <w:rFonts w:ascii="Century Gothic" w:hAnsi="Century Gothic" w:cs="Century Gothic"/>
                <w:b/>
                <w:bCs/>
                <w:sz w:val="16"/>
                <w:szCs w:val="16"/>
              </w:rPr>
            </w:pPr>
            <w:r>
              <w:rPr>
                <w:rFonts w:ascii="Century Gothic" w:hAnsi="Century Gothic" w:cs="Century Gothic"/>
                <w:b/>
                <w:bCs/>
                <w:sz w:val="16"/>
                <w:szCs w:val="16"/>
              </w:rPr>
              <w:t> </w:t>
            </w:r>
          </w:p>
        </w:tc>
      </w:tr>
    </w:tbl>
    <w:p w14:paraId="32F3A37C" w14:textId="77777777" w:rsidR="008219AA" w:rsidRDefault="00AE31C1">
      <w:pPr>
        <w:pStyle w:val="Textodebloque"/>
        <w:spacing w:before="100" w:after="100"/>
        <w:rPr>
          <w:rFonts w:ascii="Century Gothic" w:hAnsi="Century Gothic" w:cs="Arial"/>
          <w:b w:val="0"/>
          <w:sz w:val="16"/>
          <w:szCs w:val="16"/>
        </w:rPr>
      </w:pPr>
      <w:r>
        <w:rPr>
          <w:rFonts w:ascii="Century Gothic" w:hAnsi="Century Gothic" w:cs="Arial"/>
          <w:b w:val="0"/>
          <w:sz w:val="16"/>
          <w:szCs w:val="16"/>
        </w:rPr>
        <w:t xml:space="preserve">(Explicación sobre las </w:t>
      </w:r>
      <w:r>
        <w:rPr>
          <w:rFonts w:ascii="Century Gothic" w:hAnsi="Century Gothic" w:cs="Arial"/>
          <w:b w:val="0"/>
          <w:sz w:val="16"/>
          <w:szCs w:val="16"/>
        </w:rPr>
        <w:t>categorías de pasivos financieros que posee la fundación).</w:t>
      </w:r>
    </w:p>
    <w:p w14:paraId="47D3A01E" w14:textId="77777777" w:rsidR="008219AA" w:rsidRDefault="008219AA">
      <w:pPr>
        <w:pStyle w:val="Textodebloque"/>
        <w:spacing w:before="100" w:after="100"/>
        <w:rPr>
          <w:rFonts w:ascii="Century Gothic" w:hAnsi="Century Gothic" w:cs="Arial"/>
          <w:b w:val="0"/>
          <w:sz w:val="16"/>
          <w:szCs w:val="16"/>
        </w:rPr>
      </w:pPr>
    </w:p>
    <w:tbl>
      <w:tblPr>
        <w:tblW w:w="9933" w:type="dxa"/>
        <w:tblLayout w:type="fixed"/>
        <w:tblCellMar>
          <w:left w:w="10" w:type="dxa"/>
          <w:right w:w="10" w:type="dxa"/>
        </w:tblCellMar>
        <w:tblLook w:val="04A0" w:firstRow="1" w:lastRow="0" w:firstColumn="1" w:lastColumn="0" w:noHBand="0" w:noVBand="1"/>
      </w:tblPr>
      <w:tblGrid>
        <w:gridCol w:w="3042"/>
        <w:gridCol w:w="1211"/>
        <w:gridCol w:w="1276"/>
        <w:gridCol w:w="1238"/>
        <w:gridCol w:w="1030"/>
        <w:gridCol w:w="992"/>
        <w:gridCol w:w="1144"/>
      </w:tblGrid>
      <w:tr w:rsidR="008219AA" w14:paraId="33FD9F43" w14:textId="77777777">
        <w:tblPrEx>
          <w:tblCellMar>
            <w:top w:w="0" w:type="dxa"/>
            <w:bottom w:w="0" w:type="dxa"/>
          </w:tblCellMar>
        </w:tblPrEx>
        <w:trPr>
          <w:cantSplit/>
          <w:trHeight w:val="255"/>
        </w:trPr>
        <w:tc>
          <w:tcPr>
            <w:tcW w:w="3042" w:type="dxa"/>
            <w:vMerge w:val="restart"/>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1CB27119" w14:textId="77777777" w:rsidR="008219AA" w:rsidRDefault="00AE31C1">
            <w:pPr>
              <w:pStyle w:val="Standard"/>
              <w:snapToGrid w:val="0"/>
              <w:spacing w:before="100" w:after="10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10" behindDoc="0" locked="0" layoutInCell="1" allowOverlap="1" wp14:anchorId="0AC92A9A" wp14:editId="6273F9C2">
                      <wp:simplePos x="0" y="0"/>
                      <wp:positionH relativeFrom="margin">
                        <wp:posOffset>-51480</wp:posOffset>
                      </wp:positionH>
                      <wp:positionV relativeFrom="paragraph">
                        <wp:posOffset>10080</wp:posOffset>
                      </wp:positionV>
                      <wp:extent cx="1943280" cy="986040"/>
                      <wp:effectExtent l="19050" t="19050" r="37920" b="23610"/>
                      <wp:wrapNone/>
                      <wp:docPr id="78791985" name="Conector recto 78791985"/>
                      <wp:cNvGraphicFramePr/>
                      <a:graphic xmlns:a="http://schemas.openxmlformats.org/drawingml/2006/main">
                        <a:graphicData uri="http://schemas.microsoft.com/office/word/2010/wordprocessingShape">
                          <wps:wsp>
                            <wps:cNvCnPr/>
                            <wps:spPr>
                              <a:xfrm>
                                <a:off x="0" y="0"/>
                                <a:ext cx="1943280" cy="986040"/>
                              </a:xfrm>
                              <a:prstGeom prst="line">
                                <a:avLst/>
                              </a:prstGeom>
                              <a:noFill/>
                              <a:ln w="9360" cap="sq">
                                <a:solidFill>
                                  <a:srgbClr val="000000"/>
                                </a:solidFill>
                                <a:prstDash val="solid"/>
                                <a:miter/>
                              </a:ln>
                            </wps:spPr>
                            <wps:bodyPr/>
                          </wps:wsp>
                        </a:graphicData>
                      </a:graphic>
                    </wp:anchor>
                  </w:drawing>
                </mc:Choice>
                <mc:Fallback>
                  <w:pict>
                    <v:line w14:anchorId="3BAAC75C" id="Conector recto 78791985" o:spid="_x0000_s1026" style="position:absolute;z-index:10;visibility:visible;mso-wrap-style:square;mso-wrap-distance-left:9pt;mso-wrap-distance-top:0;mso-wrap-distance-right:9pt;mso-wrap-distance-bottom:0;mso-position-horizontal:absolute;mso-position-horizontal-relative:margin;mso-position-vertical:absolute;mso-position-vertical-relative:text" from="-4.05pt,.8pt" to="148.95pt,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" strokeweight=".26mm">
                      <v:stroke joinstyle="miter" endcap="square"/>
                      <w10:wrap anchorx="margin"/>
                    </v:line>
                  </w:pict>
                </mc:Fallback>
              </mc:AlternateContent>
            </w:r>
          </w:p>
          <w:p w14:paraId="04A98987" w14:textId="77777777" w:rsidR="008219AA" w:rsidRDefault="00AE31C1">
            <w:pPr>
              <w:pStyle w:val="Standard"/>
              <w:spacing w:before="100" w:after="100"/>
            </w:pPr>
            <w:r>
              <w:rPr>
                <w:rFonts w:ascii="Century Gothic" w:eastAsia="Century Gothic" w:hAnsi="Century Gothic" w:cs="Century Gothic"/>
                <w:sz w:val="16"/>
                <w:szCs w:val="16"/>
              </w:rPr>
              <w:t xml:space="preserve">                                          </w:t>
            </w:r>
            <w:r>
              <w:rPr>
                <w:rFonts w:ascii="Century Gothic" w:hAnsi="Century Gothic" w:cs="Century Gothic"/>
                <w:sz w:val="16"/>
                <w:szCs w:val="16"/>
              </w:rPr>
              <w:t>CLASES</w:t>
            </w:r>
          </w:p>
          <w:p w14:paraId="770DB16B" w14:textId="77777777" w:rsidR="008219AA" w:rsidRDefault="008219AA">
            <w:pPr>
              <w:pStyle w:val="Standard"/>
              <w:spacing w:before="100" w:after="100"/>
              <w:rPr>
                <w:rFonts w:ascii="Century Gothic" w:hAnsi="Century Gothic" w:cs="Century Gothic"/>
                <w:sz w:val="16"/>
                <w:szCs w:val="16"/>
              </w:rPr>
            </w:pPr>
          </w:p>
          <w:p w14:paraId="635C4A9C" w14:textId="77777777" w:rsidR="008219AA" w:rsidRDefault="00AE31C1">
            <w:pPr>
              <w:pStyle w:val="Textodebloque"/>
              <w:spacing w:before="100" w:after="100"/>
              <w:rPr>
                <w:rFonts w:ascii="Century Gothic" w:hAnsi="Century Gothic" w:cs="Century Gothic"/>
                <w:b w:val="0"/>
                <w:sz w:val="16"/>
                <w:szCs w:val="16"/>
              </w:rPr>
            </w:pPr>
            <w:r>
              <w:rPr>
                <w:rFonts w:ascii="Century Gothic" w:hAnsi="Century Gothic" w:cs="Century Gothic"/>
                <w:b w:val="0"/>
                <w:sz w:val="16"/>
                <w:szCs w:val="16"/>
              </w:rPr>
              <w:t>CATEGORÍAS</w:t>
            </w:r>
          </w:p>
        </w:tc>
        <w:tc>
          <w:tcPr>
            <w:tcW w:w="6891" w:type="dxa"/>
            <w:gridSpan w:val="6"/>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66A71C82" w14:textId="77777777" w:rsidR="008219AA" w:rsidRDefault="00AE31C1">
            <w:pPr>
              <w:pStyle w:val="Textodebloque"/>
              <w:spacing w:before="100" w:after="100"/>
              <w:jc w:val="center"/>
              <w:rPr>
                <w:rFonts w:ascii="Century Gothic" w:hAnsi="Century Gothic" w:cs="Arial"/>
                <w:sz w:val="16"/>
                <w:szCs w:val="16"/>
              </w:rPr>
            </w:pPr>
            <w:r>
              <w:rPr>
                <w:rFonts w:ascii="Century Gothic" w:hAnsi="Century Gothic" w:cs="Arial"/>
                <w:sz w:val="16"/>
                <w:szCs w:val="16"/>
              </w:rPr>
              <w:t>Instrumentos financieros a corto plazo</w:t>
            </w:r>
          </w:p>
        </w:tc>
      </w:tr>
      <w:tr w:rsidR="008219AA" w14:paraId="2D5E410A" w14:textId="77777777">
        <w:tblPrEx>
          <w:tblCellMar>
            <w:top w:w="0" w:type="dxa"/>
            <w:bottom w:w="0" w:type="dxa"/>
          </w:tblCellMar>
        </w:tblPrEx>
        <w:trPr>
          <w:cantSplit/>
        </w:trPr>
        <w:tc>
          <w:tcPr>
            <w:tcW w:w="3042" w:type="dxa"/>
            <w:vMerge/>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23D3A6BB" w14:textId="77777777" w:rsidR="00AE31C1" w:rsidRDefault="00AE31C1"/>
        </w:tc>
        <w:tc>
          <w:tcPr>
            <w:tcW w:w="2487" w:type="dxa"/>
            <w:gridSpan w:val="2"/>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09B0222A"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Deudas con entidades de crédito</w:t>
            </w:r>
          </w:p>
        </w:tc>
        <w:tc>
          <w:tcPr>
            <w:tcW w:w="2268" w:type="dxa"/>
            <w:gridSpan w:val="2"/>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451B4AA6"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Obligaciones y otros valores negociables</w:t>
            </w:r>
          </w:p>
        </w:tc>
        <w:tc>
          <w:tcPr>
            <w:tcW w:w="2136"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430B8E48"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Derivados Otros</w:t>
            </w:r>
          </w:p>
        </w:tc>
      </w:tr>
      <w:tr w:rsidR="008219AA" w14:paraId="73FFC6CA" w14:textId="77777777">
        <w:tblPrEx>
          <w:tblCellMar>
            <w:top w:w="0" w:type="dxa"/>
            <w:bottom w:w="0" w:type="dxa"/>
          </w:tblCellMar>
        </w:tblPrEx>
        <w:trPr>
          <w:cantSplit/>
          <w:trHeight w:val="255"/>
        </w:trPr>
        <w:tc>
          <w:tcPr>
            <w:tcW w:w="3042" w:type="dxa"/>
            <w:vMerge/>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13F1F128" w14:textId="77777777" w:rsidR="00AE31C1" w:rsidRDefault="00AE31C1"/>
        </w:tc>
        <w:tc>
          <w:tcPr>
            <w:tcW w:w="1211"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43BD3AD0"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276"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4D8608A4" w14:textId="77777777" w:rsidR="008219AA" w:rsidRDefault="00AE31C1">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X-1</w:t>
            </w:r>
          </w:p>
        </w:tc>
        <w:tc>
          <w:tcPr>
            <w:tcW w:w="1238"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2A065592"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03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500D7B49" w14:textId="77777777" w:rsidR="008219AA" w:rsidRDefault="00AE31C1">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X-1</w:t>
            </w:r>
          </w:p>
        </w:tc>
        <w:tc>
          <w:tcPr>
            <w:tcW w:w="992"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303F70AB"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Ej. X</w:t>
            </w:r>
          </w:p>
        </w:tc>
        <w:tc>
          <w:tcPr>
            <w:tcW w:w="1144"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0CD21F19" w14:textId="77777777" w:rsidR="008219AA" w:rsidRDefault="00AE31C1">
            <w:pPr>
              <w:pStyle w:val="Standard"/>
              <w:spacing w:before="100" w:after="100"/>
              <w:jc w:val="center"/>
              <w:rPr>
                <w:rFonts w:ascii="Century Gothic" w:hAnsi="Century Gothic" w:cs="Century Gothic"/>
                <w:sz w:val="16"/>
                <w:szCs w:val="16"/>
              </w:rPr>
            </w:pPr>
            <w:proofErr w:type="spellStart"/>
            <w:r>
              <w:rPr>
                <w:rFonts w:ascii="Century Gothic" w:hAnsi="Century Gothic" w:cs="Century Gothic"/>
                <w:sz w:val="16"/>
                <w:szCs w:val="16"/>
              </w:rPr>
              <w:t>Ej</w:t>
            </w:r>
            <w:proofErr w:type="spellEnd"/>
            <w:r>
              <w:rPr>
                <w:rFonts w:ascii="Century Gothic" w:hAnsi="Century Gothic" w:cs="Century Gothic"/>
                <w:sz w:val="16"/>
                <w:szCs w:val="16"/>
              </w:rPr>
              <w:t xml:space="preserve"> X-1</w:t>
            </w:r>
          </w:p>
        </w:tc>
      </w:tr>
      <w:tr w:rsidR="008219AA" w14:paraId="763A10DB" w14:textId="77777777">
        <w:tblPrEx>
          <w:tblCellMar>
            <w:top w:w="0" w:type="dxa"/>
            <w:bottom w:w="0" w:type="dxa"/>
          </w:tblCellMar>
        </w:tblPrEx>
        <w:trPr>
          <w:trHeight w:val="255"/>
        </w:trPr>
        <w:tc>
          <w:tcPr>
            <w:tcW w:w="304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67A22E1"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Débitos y partidas a pagar</w:t>
            </w:r>
          </w:p>
        </w:tc>
        <w:tc>
          <w:tcPr>
            <w:tcW w:w="12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698D002"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F708E08"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3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059051"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03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C7E2ADF"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F3F96BD"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868F73" w14:textId="77777777" w:rsidR="008219AA" w:rsidRDefault="008219AA">
            <w:pPr>
              <w:pStyle w:val="Textodebloque"/>
              <w:snapToGrid w:val="0"/>
              <w:spacing w:before="100" w:after="100"/>
              <w:jc w:val="right"/>
              <w:rPr>
                <w:rFonts w:ascii="Century Gothic" w:hAnsi="Century Gothic" w:cs="Arial"/>
                <w:b w:val="0"/>
                <w:sz w:val="16"/>
                <w:szCs w:val="16"/>
              </w:rPr>
            </w:pPr>
          </w:p>
        </w:tc>
      </w:tr>
      <w:tr w:rsidR="008219AA" w14:paraId="58A83D8D" w14:textId="77777777">
        <w:tblPrEx>
          <w:tblCellMar>
            <w:top w:w="0" w:type="dxa"/>
            <w:bottom w:w="0" w:type="dxa"/>
          </w:tblCellMar>
        </w:tblPrEx>
        <w:trPr>
          <w:trHeight w:val="420"/>
        </w:trPr>
        <w:tc>
          <w:tcPr>
            <w:tcW w:w="304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CA598D9"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Pasivos a valor razonable con cambios en pérdidas y ganancias</w:t>
            </w:r>
          </w:p>
        </w:tc>
        <w:tc>
          <w:tcPr>
            <w:tcW w:w="12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7E576E6"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90F4CFD"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3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B097448"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03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4BEB6FE"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37ED0AB"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17F1E8" w14:textId="77777777" w:rsidR="008219AA" w:rsidRDefault="008219AA">
            <w:pPr>
              <w:pStyle w:val="Textodebloque"/>
              <w:snapToGrid w:val="0"/>
              <w:spacing w:before="100" w:after="100"/>
              <w:jc w:val="right"/>
              <w:rPr>
                <w:rFonts w:ascii="Century Gothic" w:hAnsi="Century Gothic" w:cs="Arial"/>
                <w:b w:val="0"/>
                <w:sz w:val="16"/>
                <w:szCs w:val="16"/>
              </w:rPr>
            </w:pPr>
          </w:p>
        </w:tc>
      </w:tr>
      <w:tr w:rsidR="008219AA" w14:paraId="3C3BDD30" w14:textId="77777777">
        <w:tblPrEx>
          <w:tblCellMar>
            <w:top w:w="0" w:type="dxa"/>
            <w:bottom w:w="0" w:type="dxa"/>
          </w:tblCellMar>
        </w:tblPrEx>
        <w:trPr>
          <w:trHeight w:val="255"/>
        </w:trPr>
        <w:tc>
          <w:tcPr>
            <w:tcW w:w="304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94E361F"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Otros</w:t>
            </w:r>
          </w:p>
        </w:tc>
        <w:tc>
          <w:tcPr>
            <w:tcW w:w="12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87F0C51"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D085D17"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3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4E7F0C7"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03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10CEFB1"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8541445"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9A7309" w14:textId="77777777" w:rsidR="008219AA" w:rsidRDefault="008219AA">
            <w:pPr>
              <w:pStyle w:val="Textodebloque"/>
              <w:snapToGrid w:val="0"/>
              <w:spacing w:before="100" w:after="100"/>
              <w:jc w:val="right"/>
              <w:rPr>
                <w:rFonts w:ascii="Century Gothic" w:hAnsi="Century Gothic" w:cs="Arial"/>
                <w:b w:val="0"/>
                <w:sz w:val="16"/>
                <w:szCs w:val="16"/>
              </w:rPr>
            </w:pPr>
          </w:p>
        </w:tc>
      </w:tr>
      <w:tr w:rsidR="008219AA" w14:paraId="0674323A" w14:textId="77777777">
        <w:tblPrEx>
          <w:tblCellMar>
            <w:top w:w="0" w:type="dxa"/>
            <w:bottom w:w="0" w:type="dxa"/>
          </w:tblCellMar>
        </w:tblPrEx>
        <w:trPr>
          <w:trHeight w:val="255"/>
        </w:trPr>
        <w:tc>
          <w:tcPr>
            <w:tcW w:w="3042"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5FA147C3"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211"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494AEF10" w14:textId="77777777" w:rsidR="008219AA" w:rsidRDefault="008219AA">
            <w:pPr>
              <w:pStyle w:val="Textodebloque"/>
              <w:snapToGrid w:val="0"/>
              <w:spacing w:before="100" w:after="100"/>
              <w:jc w:val="right"/>
              <w:rPr>
                <w:rFonts w:ascii="Century Gothic" w:hAnsi="Century Gothic" w:cs="Arial"/>
                <w:b w:val="0"/>
                <w:bCs/>
                <w:sz w:val="16"/>
                <w:szCs w:val="16"/>
              </w:rPr>
            </w:pPr>
          </w:p>
        </w:tc>
        <w:tc>
          <w:tcPr>
            <w:tcW w:w="1276"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5AC20FE1"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238"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61E80720"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03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1D662F0B"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992"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7427795B" w14:textId="77777777" w:rsidR="008219AA" w:rsidRDefault="008219AA">
            <w:pPr>
              <w:pStyle w:val="Textodebloque"/>
              <w:snapToGrid w:val="0"/>
              <w:spacing w:before="100" w:after="100"/>
              <w:jc w:val="right"/>
              <w:rPr>
                <w:rFonts w:ascii="Century Gothic" w:hAnsi="Century Gothic" w:cs="Arial"/>
                <w:b w:val="0"/>
                <w:sz w:val="16"/>
                <w:szCs w:val="16"/>
              </w:rPr>
            </w:pPr>
          </w:p>
        </w:tc>
        <w:tc>
          <w:tcPr>
            <w:tcW w:w="1144"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29679963" w14:textId="77777777" w:rsidR="008219AA" w:rsidRDefault="008219AA">
            <w:pPr>
              <w:pStyle w:val="Textodebloque"/>
              <w:snapToGrid w:val="0"/>
              <w:spacing w:before="100" w:after="100"/>
              <w:jc w:val="right"/>
              <w:rPr>
                <w:rFonts w:ascii="Century Gothic" w:hAnsi="Century Gothic" w:cs="Arial"/>
                <w:b w:val="0"/>
                <w:sz w:val="16"/>
                <w:szCs w:val="16"/>
              </w:rPr>
            </w:pPr>
          </w:p>
        </w:tc>
      </w:tr>
    </w:tbl>
    <w:p w14:paraId="32B78495" w14:textId="77777777" w:rsidR="008219AA" w:rsidRDefault="00AE31C1">
      <w:pPr>
        <w:pStyle w:val="Textodebloque"/>
        <w:spacing w:before="100" w:after="100"/>
        <w:rPr>
          <w:rFonts w:ascii="Century Gothic" w:hAnsi="Century Gothic" w:cs="Arial"/>
          <w:b w:val="0"/>
          <w:sz w:val="16"/>
          <w:szCs w:val="16"/>
        </w:rPr>
      </w:pPr>
      <w:r>
        <w:rPr>
          <w:rFonts w:ascii="Century Gothic" w:hAnsi="Century Gothic" w:cs="Arial"/>
          <w:b w:val="0"/>
          <w:sz w:val="16"/>
          <w:szCs w:val="16"/>
        </w:rPr>
        <w:t xml:space="preserve">(Explicación sobre las categorías de pasivos financieros que </w:t>
      </w:r>
      <w:r>
        <w:rPr>
          <w:rFonts w:ascii="Century Gothic" w:hAnsi="Century Gothic" w:cs="Arial"/>
          <w:b w:val="0"/>
          <w:sz w:val="16"/>
          <w:szCs w:val="16"/>
        </w:rPr>
        <w:t>posee la fundación).</w:t>
      </w:r>
    </w:p>
    <w:p w14:paraId="456613BB" w14:textId="77777777" w:rsidR="008219AA" w:rsidRDefault="008219AA">
      <w:pPr>
        <w:pStyle w:val="Textodebloque"/>
        <w:spacing w:before="100" w:after="100"/>
        <w:rPr>
          <w:rFonts w:ascii="Century Gothic" w:hAnsi="Century Gothic" w:cs="Arial"/>
          <w:b w:val="0"/>
          <w:sz w:val="16"/>
          <w:szCs w:val="16"/>
        </w:rPr>
      </w:pPr>
    </w:p>
    <w:p w14:paraId="780FD156" w14:textId="77777777" w:rsidR="008219AA" w:rsidRDefault="00AE31C1">
      <w:pPr>
        <w:pStyle w:val="Textodebloque"/>
        <w:numPr>
          <w:ilvl w:val="0"/>
          <w:numId w:val="13"/>
        </w:numPr>
        <w:tabs>
          <w:tab w:val="left" w:pos="240"/>
          <w:tab w:val="left" w:pos="360"/>
        </w:tabs>
        <w:spacing w:before="100" w:after="100"/>
        <w:ind w:left="0" w:firstLine="0"/>
        <w:rPr>
          <w:rFonts w:ascii="Century Gothic" w:hAnsi="Century Gothic" w:cs="Arial"/>
          <w:sz w:val="16"/>
          <w:szCs w:val="16"/>
        </w:rPr>
      </w:pPr>
      <w:r>
        <w:rPr>
          <w:rFonts w:ascii="Century Gothic" w:hAnsi="Century Gothic" w:cs="Arial"/>
          <w:sz w:val="16"/>
          <w:szCs w:val="16"/>
        </w:rPr>
        <w:t>Información general.</w:t>
      </w:r>
    </w:p>
    <w:p w14:paraId="11DEB95F" w14:textId="77777777" w:rsidR="008219AA" w:rsidRDefault="00AE31C1">
      <w:pPr>
        <w:pStyle w:val="Textodebloque"/>
        <w:tabs>
          <w:tab w:val="left" w:pos="240"/>
        </w:tabs>
        <w:spacing w:before="100" w:after="100"/>
        <w:rPr>
          <w:rFonts w:ascii="Century Gothic" w:hAnsi="Century Gothic" w:cs="Arial"/>
          <w:b w:val="0"/>
          <w:sz w:val="16"/>
          <w:szCs w:val="16"/>
        </w:rPr>
      </w:pPr>
      <w:r>
        <w:rPr>
          <w:rFonts w:ascii="Century Gothic" w:hAnsi="Century Gothic" w:cs="Arial"/>
          <w:b w:val="0"/>
          <w:sz w:val="16"/>
          <w:szCs w:val="16"/>
        </w:rPr>
        <w:t>(Se informará sobre:</w:t>
      </w:r>
    </w:p>
    <w:p w14:paraId="287A1EFF" w14:textId="77777777" w:rsidR="008219AA" w:rsidRDefault="00AE31C1">
      <w:pPr>
        <w:pStyle w:val="Textodebloque"/>
        <w:numPr>
          <w:ilvl w:val="0"/>
          <w:numId w:val="80"/>
        </w:numPr>
        <w:tabs>
          <w:tab w:val="left" w:pos="240"/>
        </w:tabs>
        <w:spacing w:before="100" w:after="100"/>
        <w:ind w:left="0" w:firstLine="0"/>
        <w:rPr>
          <w:rFonts w:ascii="Century Gothic" w:hAnsi="Century Gothic" w:cs="Arial"/>
          <w:b w:val="0"/>
          <w:sz w:val="16"/>
          <w:szCs w:val="16"/>
        </w:rPr>
      </w:pPr>
      <w:r>
        <w:rPr>
          <w:rFonts w:ascii="Century Gothic" w:hAnsi="Century Gothic" w:cs="Arial"/>
          <w:b w:val="0"/>
          <w:sz w:val="16"/>
          <w:szCs w:val="16"/>
        </w:rPr>
        <w:t>Importe de deudas con vencimiento en cada uno de los cinco años siguientes al cierre del ejercicio y del resto hasta su vencimiento.</w:t>
      </w:r>
    </w:p>
    <w:p w14:paraId="7003D9ED" w14:textId="77777777" w:rsidR="008219AA" w:rsidRDefault="00AE31C1">
      <w:pPr>
        <w:pStyle w:val="Textodebloque"/>
        <w:numPr>
          <w:ilvl w:val="0"/>
          <w:numId w:val="7"/>
        </w:numPr>
        <w:tabs>
          <w:tab w:val="left" w:pos="240"/>
        </w:tabs>
        <w:spacing w:before="100" w:after="100"/>
        <w:ind w:left="0" w:firstLine="0"/>
        <w:rPr>
          <w:rFonts w:ascii="Century Gothic" w:hAnsi="Century Gothic" w:cs="Arial"/>
          <w:b w:val="0"/>
          <w:sz w:val="16"/>
          <w:szCs w:val="16"/>
        </w:rPr>
      </w:pPr>
      <w:r>
        <w:rPr>
          <w:rFonts w:ascii="Century Gothic" w:hAnsi="Century Gothic" w:cs="Arial"/>
          <w:b w:val="0"/>
          <w:sz w:val="16"/>
          <w:szCs w:val="16"/>
        </w:rPr>
        <w:t xml:space="preserve">Deudas con garantía real: importe, forma y </w:t>
      </w:r>
      <w:r>
        <w:rPr>
          <w:rFonts w:ascii="Century Gothic" w:hAnsi="Century Gothic" w:cs="Arial"/>
          <w:b w:val="0"/>
          <w:sz w:val="16"/>
          <w:szCs w:val="16"/>
        </w:rPr>
        <w:t>naturaleza.</w:t>
      </w:r>
    </w:p>
    <w:p w14:paraId="5ECC4944" w14:textId="77777777" w:rsidR="008219AA" w:rsidRDefault="00AE31C1">
      <w:pPr>
        <w:pStyle w:val="Textodebloque"/>
        <w:numPr>
          <w:ilvl w:val="0"/>
          <w:numId w:val="7"/>
        </w:numPr>
        <w:tabs>
          <w:tab w:val="left" w:pos="240"/>
        </w:tabs>
        <w:spacing w:before="100" w:after="100"/>
        <w:ind w:left="0" w:firstLine="0"/>
        <w:rPr>
          <w:rFonts w:ascii="Century Gothic" w:hAnsi="Century Gothic" w:cs="Arial"/>
          <w:b w:val="0"/>
          <w:sz w:val="16"/>
          <w:szCs w:val="16"/>
        </w:rPr>
      </w:pPr>
      <w:r>
        <w:rPr>
          <w:rFonts w:ascii="Century Gothic" w:hAnsi="Century Gothic" w:cs="Arial"/>
          <w:b w:val="0"/>
          <w:sz w:val="16"/>
          <w:szCs w:val="16"/>
        </w:rPr>
        <w:t>Importe de las líneas de descuento y pólizas de crédito concedidas, importes y la parte dispuesta).</w:t>
      </w:r>
    </w:p>
    <w:p w14:paraId="5E238C65" w14:textId="77777777" w:rsidR="008219AA" w:rsidRDefault="008219AA">
      <w:pPr>
        <w:pStyle w:val="Textodebloque"/>
        <w:spacing w:before="100" w:after="100"/>
        <w:rPr>
          <w:rFonts w:ascii="Century Gothic" w:hAnsi="Century Gothic" w:cs="Arial"/>
          <w:b w:val="0"/>
          <w:sz w:val="16"/>
          <w:szCs w:val="16"/>
        </w:rPr>
      </w:pPr>
    </w:p>
    <w:p w14:paraId="14CDDE9A" w14:textId="77777777" w:rsidR="008219AA" w:rsidRDefault="00AE31C1">
      <w:pPr>
        <w:pStyle w:val="Textodebloque"/>
        <w:numPr>
          <w:ilvl w:val="0"/>
          <w:numId w:val="13"/>
        </w:numPr>
        <w:tabs>
          <w:tab w:val="left" w:pos="240"/>
        </w:tabs>
        <w:spacing w:before="100" w:after="100"/>
        <w:ind w:left="0" w:firstLine="0"/>
        <w:rPr>
          <w:rFonts w:ascii="Century Gothic" w:hAnsi="Century Gothic" w:cs="Arial"/>
          <w:sz w:val="16"/>
          <w:szCs w:val="16"/>
        </w:rPr>
      </w:pPr>
      <w:proofErr w:type="gramStart"/>
      <w:r>
        <w:rPr>
          <w:rFonts w:ascii="Century Gothic" w:hAnsi="Century Gothic" w:cs="Arial"/>
          <w:sz w:val="16"/>
          <w:szCs w:val="16"/>
        </w:rPr>
        <w:t>Información  sobre</w:t>
      </w:r>
      <w:proofErr w:type="gramEnd"/>
      <w:r>
        <w:rPr>
          <w:rFonts w:ascii="Century Gothic" w:hAnsi="Century Gothic" w:cs="Arial"/>
          <w:sz w:val="16"/>
          <w:szCs w:val="16"/>
        </w:rPr>
        <w:t xml:space="preserve"> impagos de préstamos pendientes de pago.</w:t>
      </w:r>
    </w:p>
    <w:p w14:paraId="38E1809A" w14:textId="77777777" w:rsidR="008219AA" w:rsidRDefault="00AE31C1">
      <w:pPr>
        <w:pStyle w:val="Standard"/>
        <w:tabs>
          <w:tab w:val="left" w:pos="240"/>
        </w:tabs>
        <w:spacing w:before="100" w:after="100"/>
        <w:ind w:right="-142"/>
        <w:jc w:val="both"/>
        <w:rPr>
          <w:rFonts w:ascii="Century Gothic" w:hAnsi="Century Gothic" w:cs="Arial"/>
          <w:bCs/>
          <w:sz w:val="16"/>
          <w:szCs w:val="16"/>
        </w:rPr>
      </w:pPr>
      <w:r>
        <w:rPr>
          <w:rFonts w:ascii="Century Gothic" w:hAnsi="Century Gothic" w:cs="Arial"/>
          <w:bCs/>
          <w:sz w:val="16"/>
          <w:szCs w:val="16"/>
        </w:rPr>
        <w:lastRenderedPageBreak/>
        <w:t>(Se informará sobre:</w:t>
      </w:r>
    </w:p>
    <w:p w14:paraId="3E0F78CD" w14:textId="77777777" w:rsidR="008219AA" w:rsidRDefault="00AE31C1">
      <w:pPr>
        <w:pStyle w:val="Standard"/>
        <w:numPr>
          <w:ilvl w:val="0"/>
          <w:numId w:val="5"/>
        </w:numPr>
        <w:tabs>
          <w:tab w:val="left" w:pos="240"/>
        </w:tabs>
        <w:spacing w:before="100" w:after="100"/>
        <w:ind w:left="0" w:right="-142" w:firstLine="0"/>
        <w:jc w:val="both"/>
        <w:rPr>
          <w:rFonts w:ascii="Century Gothic" w:hAnsi="Century Gothic" w:cs="Arial"/>
          <w:bCs/>
          <w:sz w:val="16"/>
          <w:szCs w:val="16"/>
        </w:rPr>
      </w:pPr>
      <w:r>
        <w:rPr>
          <w:rFonts w:ascii="Century Gothic" w:hAnsi="Century Gothic" w:cs="Arial"/>
          <w:bCs/>
          <w:sz w:val="16"/>
          <w:szCs w:val="16"/>
        </w:rPr>
        <w:t>Impagos del principal e intereses durante el ejercicio.</w:t>
      </w:r>
    </w:p>
    <w:p w14:paraId="729A16AD" w14:textId="77777777" w:rsidR="008219AA" w:rsidRDefault="00AE31C1">
      <w:pPr>
        <w:pStyle w:val="Standard"/>
        <w:numPr>
          <w:ilvl w:val="0"/>
          <w:numId w:val="5"/>
        </w:numPr>
        <w:tabs>
          <w:tab w:val="left" w:pos="240"/>
        </w:tabs>
        <w:spacing w:before="100" w:after="100"/>
        <w:ind w:left="0" w:right="-142" w:firstLine="0"/>
        <w:jc w:val="both"/>
        <w:rPr>
          <w:rFonts w:ascii="Century Gothic" w:hAnsi="Century Gothic" w:cs="Arial"/>
          <w:bCs/>
          <w:sz w:val="16"/>
          <w:szCs w:val="16"/>
        </w:rPr>
      </w:pPr>
      <w:r>
        <w:rPr>
          <w:rFonts w:ascii="Century Gothic" w:hAnsi="Century Gothic" w:cs="Arial"/>
          <w:bCs/>
          <w:sz w:val="16"/>
          <w:szCs w:val="16"/>
        </w:rPr>
        <w:t>Valor en libros en la fecha de cierre del ejercicio de aquellos préstamos en los que se hubiese producido un incumplimiento por impago.</w:t>
      </w:r>
    </w:p>
    <w:p w14:paraId="1C64F29F" w14:textId="77777777" w:rsidR="008219AA" w:rsidRDefault="00AE31C1">
      <w:pPr>
        <w:pStyle w:val="Standard"/>
        <w:numPr>
          <w:ilvl w:val="0"/>
          <w:numId w:val="5"/>
        </w:numPr>
        <w:tabs>
          <w:tab w:val="left" w:pos="240"/>
        </w:tabs>
        <w:spacing w:before="100" w:after="100"/>
        <w:ind w:left="0" w:right="-142" w:firstLine="0"/>
        <w:jc w:val="both"/>
        <w:rPr>
          <w:rFonts w:ascii="Century Gothic" w:hAnsi="Century Gothic" w:cs="Arial"/>
          <w:bCs/>
          <w:sz w:val="16"/>
          <w:szCs w:val="16"/>
        </w:rPr>
      </w:pPr>
      <w:r>
        <w:rPr>
          <w:rFonts w:ascii="Century Gothic" w:hAnsi="Century Gothic" w:cs="Arial"/>
          <w:bCs/>
          <w:sz w:val="16"/>
          <w:szCs w:val="16"/>
        </w:rPr>
        <w:t>Si el impago ha sido subsanado o se han renegociado las condiciones del préstamo, antes de la fecha de formulación de las cuentas anuales).</w:t>
      </w:r>
    </w:p>
    <w:p w14:paraId="67BC7655" w14:textId="77777777" w:rsidR="008219AA" w:rsidRDefault="008219AA">
      <w:pPr>
        <w:pStyle w:val="Textodebloque"/>
        <w:tabs>
          <w:tab w:val="left" w:pos="240"/>
        </w:tabs>
        <w:spacing w:before="100" w:after="100"/>
        <w:rPr>
          <w:rFonts w:ascii="Century Gothic" w:hAnsi="Century Gothic" w:cs="Arial"/>
          <w:b w:val="0"/>
          <w:bCs/>
          <w:sz w:val="16"/>
          <w:szCs w:val="16"/>
        </w:rPr>
      </w:pPr>
    </w:p>
    <w:p w14:paraId="44147A0A" w14:textId="77777777" w:rsidR="008219AA" w:rsidRDefault="008219AA">
      <w:pPr>
        <w:pStyle w:val="Textodebloque"/>
        <w:tabs>
          <w:tab w:val="left" w:pos="240"/>
        </w:tabs>
        <w:spacing w:before="100" w:after="100"/>
        <w:rPr>
          <w:rFonts w:ascii="Century Gothic" w:hAnsi="Century Gothic" w:cs="Arial"/>
          <w:b w:val="0"/>
          <w:bCs/>
          <w:sz w:val="16"/>
          <w:szCs w:val="16"/>
        </w:rPr>
      </w:pPr>
    </w:p>
    <w:p w14:paraId="609A9F55" w14:textId="77777777" w:rsidR="008219AA" w:rsidRDefault="008219AA">
      <w:pPr>
        <w:pStyle w:val="Textodebloque"/>
        <w:tabs>
          <w:tab w:val="left" w:pos="240"/>
        </w:tabs>
        <w:spacing w:before="100" w:after="100"/>
        <w:rPr>
          <w:rFonts w:ascii="Century Gothic" w:hAnsi="Century Gothic" w:cs="Arial"/>
          <w:b w:val="0"/>
          <w:bCs/>
          <w:sz w:val="16"/>
          <w:szCs w:val="16"/>
        </w:rPr>
      </w:pPr>
    </w:p>
    <w:p w14:paraId="26DF6795" w14:textId="77777777" w:rsidR="008219AA" w:rsidRDefault="008219AA">
      <w:pPr>
        <w:pStyle w:val="Textodebloque"/>
        <w:tabs>
          <w:tab w:val="left" w:pos="240"/>
        </w:tabs>
        <w:spacing w:before="100" w:after="100"/>
        <w:rPr>
          <w:rFonts w:ascii="Century Gothic" w:hAnsi="Century Gothic" w:cs="Arial"/>
          <w:b w:val="0"/>
          <w:bCs/>
          <w:sz w:val="16"/>
          <w:szCs w:val="16"/>
        </w:rPr>
      </w:pPr>
    </w:p>
    <w:p w14:paraId="63958197" w14:textId="77777777" w:rsidR="008219AA" w:rsidRDefault="008219AA">
      <w:pPr>
        <w:pStyle w:val="Textodebloque"/>
        <w:tabs>
          <w:tab w:val="left" w:pos="240"/>
        </w:tabs>
        <w:spacing w:before="100" w:after="100"/>
        <w:rPr>
          <w:rFonts w:ascii="Century Gothic" w:hAnsi="Century Gothic" w:cs="Arial"/>
          <w:b w:val="0"/>
          <w:bCs/>
          <w:sz w:val="16"/>
          <w:szCs w:val="16"/>
        </w:rPr>
      </w:pPr>
    </w:p>
    <w:p w14:paraId="79995C1D" w14:textId="77777777" w:rsidR="008219AA" w:rsidRDefault="008219AA">
      <w:pPr>
        <w:pStyle w:val="Textodebloque"/>
        <w:tabs>
          <w:tab w:val="left" w:pos="240"/>
        </w:tabs>
        <w:spacing w:before="100" w:after="100"/>
        <w:rPr>
          <w:rFonts w:ascii="Century Gothic" w:hAnsi="Century Gothic" w:cs="Arial"/>
          <w:b w:val="0"/>
          <w:bCs/>
          <w:sz w:val="16"/>
          <w:szCs w:val="16"/>
        </w:rPr>
      </w:pPr>
    </w:p>
    <w:p w14:paraId="0B6FB1B6" w14:textId="77777777" w:rsidR="008219AA" w:rsidRDefault="008219AA">
      <w:pPr>
        <w:pStyle w:val="Textodebloque"/>
        <w:tabs>
          <w:tab w:val="left" w:pos="240"/>
        </w:tabs>
        <w:spacing w:before="100" w:after="100"/>
        <w:rPr>
          <w:rFonts w:ascii="Century Gothic" w:hAnsi="Century Gothic" w:cs="Arial"/>
          <w:b w:val="0"/>
          <w:bCs/>
          <w:sz w:val="16"/>
          <w:szCs w:val="16"/>
        </w:rPr>
      </w:pPr>
    </w:p>
    <w:p w14:paraId="57013941" w14:textId="77777777" w:rsidR="008219AA" w:rsidRDefault="008219AA">
      <w:pPr>
        <w:pStyle w:val="Textodebloque"/>
        <w:tabs>
          <w:tab w:val="left" w:pos="240"/>
        </w:tabs>
        <w:spacing w:before="100" w:after="100"/>
        <w:rPr>
          <w:rFonts w:ascii="Century Gothic" w:hAnsi="Century Gothic" w:cs="Arial"/>
          <w:b w:val="0"/>
          <w:bCs/>
          <w:sz w:val="16"/>
          <w:szCs w:val="16"/>
        </w:rPr>
      </w:pPr>
    </w:p>
    <w:p w14:paraId="64FE5DE9" w14:textId="77777777" w:rsidR="008219AA" w:rsidRDefault="00AE31C1">
      <w:pPr>
        <w:pStyle w:val="Textodebloque"/>
        <w:tabs>
          <w:tab w:val="left" w:pos="240"/>
        </w:tabs>
        <w:spacing w:before="100" w:after="100"/>
        <w:rPr>
          <w:rFonts w:ascii="Century Gothic" w:hAnsi="Century Gothic" w:cs="Arial"/>
          <w:bCs/>
          <w:sz w:val="16"/>
          <w:szCs w:val="16"/>
          <w:u w:val="single"/>
        </w:rPr>
      </w:pPr>
      <w:r>
        <w:rPr>
          <w:rFonts w:ascii="Century Gothic" w:hAnsi="Century Gothic" w:cs="Arial"/>
          <w:bCs/>
          <w:sz w:val="16"/>
          <w:szCs w:val="16"/>
          <w:u w:val="single"/>
        </w:rPr>
        <w:t>NOTA 9. USUARIOS Y OTROS DEUDORES DE LA ACTIVIDAD PROPIA</w:t>
      </w:r>
    </w:p>
    <w:p w14:paraId="0D6591AF" w14:textId="77777777" w:rsidR="008219AA" w:rsidRDefault="008219AA">
      <w:pPr>
        <w:pStyle w:val="Textodebloque"/>
        <w:tabs>
          <w:tab w:val="left" w:pos="240"/>
        </w:tabs>
        <w:spacing w:before="100" w:after="100"/>
        <w:rPr>
          <w:rFonts w:ascii="Century Gothic" w:hAnsi="Century Gothic" w:cs="Arial"/>
          <w:bCs/>
          <w:sz w:val="16"/>
          <w:szCs w:val="16"/>
          <w:u w:val="single"/>
        </w:rPr>
      </w:pPr>
    </w:p>
    <w:tbl>
      <w:tblPr>
        <w:tblW w:w="10007" w:type="dxa"/>
        <w:tblInd w:w="-10" w:type="dxa"/>
        <w:tblLayout w:type="fixed"/>
        <w:tblCellMar>
          <w:left w:w="10" w:type="dxa"/>
          <w:right w:w="10" w:type="dxa"/>
        </w:tblCellMar>
        <w:tblLook w:val="04A0" w:firstRow="1" w:lastRow="0" w:firstColumn="1" w:lastColumn="0" w:noHBand="0" w:noVBand="1"/>
      </w:tblPr>
      <w:tblGrid>
        <w:gridCol w:w="1360"/>
        <w:gridCol w:w="3040"/>
        <w:gridCol w:w="1417"/>
        <w:gridCol w:w="1280"/>
        <w:gridCol w:w="1480"/>
        <w:gridCol w:w="1430"/>
      </w:tblGrid>
      <w:tr w:rsidR="008219AA" w14:paraId="3BA8A228" w14:textId="77777777">
        <w:tblPrEx>
          <w:tblCellMar>
            <w:top w:w="0" w:type="dxa"/>
            <w:bottom w:w="0" w:type="dxa"/>
          </w:tblCellMar>
        </w:tblPrEx>
        <w:trPr>
          <w:trHeight w:val="540"/>
        </w:trPr>
        <w:tc>
          <w:tcPr>
            <w:tcW w:w="4400" w:type="dxa"/>
            <w:gridSpan w:val="2"/>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C92987B"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 xml:space="preserve">Usuarios y otros deudores de </w:t>
            </w:r>
            <w:proofErr w:type="gramStart"/>
            <w:r>
              <w:rPr>
                <w:rFonts w:ascii="Century Gothic" w:hAnsi="Century Gothic" w:cs="Century Gothic"/>
                <w:b/>
                <w:bCs/>
                <w:sz w:val="16"/>
                <w:szCs w:val="16"/>
              </w:rPr>
              <w:t>la  actividad</w:t>
            </w:r>
            <w:proofErr w:type="gramEnd"/>
            <w:r>
              <w:rPr>
                <w:rFonts w:ascii="Century Gothic" w:hAnsi="Century Gothic" w:cs="Century Gothic"/>
                <w:b/>
                <w:bCs/>
                <w:sz w:val="16"/>
                <w:szCs w:val="16"/>
              </w:rPr>
              <w:t xml:space="preserve"> propia</w:t>
            </w:r>
          </w:p>
        </w:tc>
        <w:tc>
          <w:tcPr>
            <w:tcW w:w="141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6EF0591C"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Saldo inicial</w:t>
            </w:r>
          </w:p>
        </w:tc>
        <w:tc>
          <w:tcPr>
            <w:tcW w:w="12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5976A61"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Aumentos</w:t>
            </w:r>
          </w:p>
        </w:tc>
        <w:tc>
          <w:tcPr>
            <w:tcW w:w="14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6CD8D198"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Disminuciones</w:t>
            </w:r>
          </w:p>
        </w:tc>
        <w:tc>
          <w:tcPr>
            <w:tcW w:w="143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54EDA390"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Saldo final</w:t>
            </w:r>
          </w:p>
        </w:tc>
      </w:tr>
      <w:tr w:rsidR="008219AA" w14:paraId="61C9BDAE" w14:textId="77777777">
        <w:tblPrEx>
          <w:tblCellMar>
            <w:top w:w="0" w:type="dxa"/>
            <w:bottom w:w="0" w:type="dxa"/>
          </w:tblCellMar>
        </w:tblPrEx>
        <w:trPr>
          <w:cantSplit/>
          <w:trHeight w:val="255"/>
        </w:trPr>
        <w:tc>
          <w:tcPr>
            <w:tcW w:w="1360" w:type="dxa"/>
            <w:vMerge w:val="restart"/>
            <w:tcBorders>
              <w:left w:val="single" w:sz="4" w:space="0" w:color="000000"/>
              <w:bottom w:val="single" w:sz="4" w:space="0" w:color="000000"/>
            </w:tcBorders>
            <w:tcMar>
              <w:top w:w="0" w:type="dxa"/>
              <w:left w:w="70" w:type="dxa"/>
              <w:bottom w:w="0" w:type="dxa"/>
              <w:right w:w="70" w:type="dxa"/>
            </w:tcMar>
            <w:vAlign w:val="center"/>
          </w:tcPr>
          <w:p w14:paraId="4F61A003"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Usuarios</w:t>
            </w:r>
          </w:p>
        </w:tc>
        <w:tc>
          <w:tcPr>
            <w:tcW w:w="3040" w:type="dxa"/>
            <w:tcBorders>
              <w:left w:val="single" w:sz="4" w:space="0" w:color="000000"/>
              <w:bottom w:val="single" w:sz="4" w:space="0" w:color="000000"/>
            </w:tcBorders>
            <w:tcMar>
              <w:top w:w="0" w:type="dxa"/>
              <w:left w:w="70" w:type="dxa"/>
              <w:bottom w:w="0" w:type="dxa"/>
              <w:right w:w="70" w:type="dxa"/>
            </w:tcMar>
            <w:vAlign w:val="center"/>
          </w:tcPr>
          <w:p w14:paraId="6F4477DE"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Entidades del grupo y asociadas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30B76541"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06B42DC8"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494D09D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B7FD2E1"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2E1FA86F"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137EA20B" w14:textId="77777777" w:rsidR="00AE31C1" w:rsidRDefault="00AE31C1"/>
        </w:tc>
        <w:tc>
          <w:tcPr>
            <w:tcW w:w="3040" w:type="dxa"/>
            <w:tcBorders>
              <w:left w:val="single" w:sz="4" w:space="0" w:color="000000"/>
              <w:bottom w:val="single" w:sz="4" w:space="0" w:color="000000"/>
            </w:tcBorders>
            <w:tcMar>
              <w:top w:w="0" w:type="dxa"/>
              <w:left w:w="70" w:type="dxa"/>
              <w:bottom w:w="0" w:type="dxa"/>
              <w:right w:w="70" w:type="dxa"/>
            </w:tcMar>
            <w:vAlign w:val="center"/>
          </w:tcPr>
          <w:p w14:paraId="7C1B2DB3"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 xml:space="preserve">Otras </w:t>
            </w:r>
            <w:r>
              <w:rPr>
                <w:rFonts w:ascii="Century Gothic" w:hAnsi="Century Gothic" w:cs="Century Gothic"/>
                <w:sz w:val="16"/>
                <w:szCs w:val="16"/>
              </w:rPr>
              <w:t>procedencias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39B52496"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7549725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1DB5853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7C4A5F6"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60205B85"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0F8D6A8B" w14:textId="77777777" w:rsidR="00AE31C1" w:rsidRDefault="00AE31C1"/>
        </w:tc>
        <w:tc>
          <w:tcPr>
            <w:tcW w:w="30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F3CFD29" w14:textId="77777777" w:rsidR="008219AA" w:rsidRDefault="00AE31C1">
            <w:pPr>
              <w:pStyle w:val="Standard"/>
              <w:spacing w:before="100" w:after="100"/>
              <w:ind w:firstLine="160"/>
              <w:rPr>
                <w:rFonts w:ascii="Century Gothic" w:hAnsi="Century Gothic" w:cs="Century Gothic"/>
                <w:b/>
                <w:bCs/>
                <w:sz w:val="16"/>
                <w:szCs w:val="16"/>
              </w:rPr>
            </w:pPr>
            <w:proofErr w:type="gramStart"/>
            <w:r>
              <w:rPr>
                <w:rFonts w:ascii="Century Gothic" w:hAnsi="Century Gothic" w:cs="Century Gothic"/>
                <w:b/>
                <w:bCs/>
                <w:sz w:val="16"/>
                <w:szCs w:val="16"/>
              </w:rPr>
              <w:t>Total</w:t>
            </w:r>
            <w:proofErr w:type="gramEnd"/>
            <w:r>
              <w:rPr>
                <w:rFonts w:ascii="Century Gothic" w:hAnsi="Century Gothic" w:cs="Century Gothic"/>
                <w:b/>
                <w:bCs/>
                <w:sz w:val="16"/>
                <w:szCs w:val="16"/>
              </w:rPr>
              <w:t xml:space="preserve"> usuarios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21C8DD3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31DC7B1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726A62C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65CC5E2"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76DCCD68" w14:textId="77777777">
        <w:tblPrEx>
          <w:tblCellMar>
            <w:top w:w="0" w:type="dxa"/>
            <w:bottom w:w="0" w:type="dxa"/>
          </w:tblCellMar>
        </w:tblPrEx>
        <w:trPr>
          <w:cantSplit/>
          <w:trHeight w:val="255"/>
        </w:trPr>
        <w:tc>
          <w:tcPr>
            <w:tcW w:w="1360" w:type="dxa"/>
            <w:vMerge w:val="restart"/>
            <w:tcBorders>
              <w:left w:val="single" w:sz="4" w:space="0" w:color="000000"/>
              <w:bottom w:val="single" w:sz="4" w:space="0" w:color="000000"/>
            </w:tcBorders>
            <w:tcMar>
              <w:top w:w="0" w:type="dxa"/>
              <w:left w:w="70" w:type="dxa"/>
              <w:bottom w:w="0" w:type="dxa"/>
              <w:right w:w="70" w:type="dxa"/>
            </w:tcMar>
            <w:vAlign w:val="center"/>
          </w:tcPr>
          <w:p w14:paraId="5463F739"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Patrocinadores</w:t>
            </w:r>
          </w:p>
        </w:tc>
        <w:tc>
          <w:tcPr>
            <w:tcW w:w="3040" w:type="dxa"/>
            <w:tcBorders>
              <w:left w:val="single" w:sz="4" w:space="0" w:color="000000"/>
              <w:bottom w:val="single" w:sz="4" w:space="0" w:color="000000"/>
            </w:tcBorders>
            <w:tcMar>
              <w:top w:w="0" w:type="dxa"/>
              <w:left w:w="70" w:type="dxa"/>
              <w:bottom w:w="0" w:type="dxa"/>
              <w:right w:w="70" w:type="dxa"/>
            </w:tcMar>
            <w:vAlign w:val="center"/>
          </w:tcPr>
          <w:p w14:paraId="1A1033DB"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Entidades del grupo y asociadas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7AA20C7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35C5C62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7F502048"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FF360F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6E02939E"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0FC10685" w14:textId="77777777" w:rsidR="00AE31C1" w:rsidRDefault="00AE31C1"/>
        </w:tc>
        <w:tc>
          <w:tcPr>
            <w:tcW w:w="3040" w:type="dxa"/>
            <w:tcBorders>
              <w:left w:val="single" w:sz="4" w:space="0" w:color="000000"/>
              <w:bottom w:val="single" w:sz="4" w:space="0" w:color="000000"/>
            </w:tcBorders>
            <w:tcMar>
              <w:top w:w="0" w:type="dxa"/>
              <w:left w:w="70" w:type="dxa"/>
              <w:bottom w:w="0" w:type="dxa"/>
              <w:right w:w="70" w:type="dxa"/>
            </w:tcMar>
            <w:vAlign w:val="center"/>
          </w:tcPr>
          <w:p w14:paraId="7B23D9FB"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Otras procedencias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296E5ED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0A38D38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41183DE2"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A0ADE6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32272924"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73E606D0" w14:textId="77777777" w:rsidR="00AE31C1" w:rsidRDefault="00AE31C1"/>
        </w:tc>
        <w:tc>
          <w:tcPr>
            <w:tcW w:w="30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AA0417D" w14:textId="77777777" w:rsidR="008219AA" w:rsidRDefault="00AE31C1">
            <w:pPr>
              <w:pStyle w:val="Standard"/>
              <w:spacing w:before="100" w:after="100"/>
              <w:ind w:firstLine="160"/>
              <w:rPr>
                <w:rFonts w:ascii="Century Gothic" w:hAnsi="Century Gothic" w:cs="Century Gothic"/>
                <w:b/>
                <w:bCs/>
                <w:sz w:val="16"/>
                <w:szCs w:val="16"/>
              </w:rPr>
            </w:pPr>
            <w:proofErr w:type="gramStart"/>
            <w:r>
              <w:rPr>
                <w:rFonts w:ascii="Century Gothic" w:hAnsi="Century Gothic" w:cs="Century Gothic"/>
                <w:b/>
                <w:bCs/>
                <w:sz w:val="16"/>
                <w:szCs w:val="16"/>
              </w:rPr>
              <w:t>Total</w:t>
            </w:r>
            <w:proofErr w:type="gramEnd"/>
            <w:r>
              <w:rPr>
                <w:rFonts w:ascii="Century Gothic" w:hAnsi="Century Gothic" w:cs="Century Gothic"/>
                <w:b/>
                <w:bCs/>
                <w:sz w:val="16"/>
                <w:szCs w:val="16"/>
              </w:rPr>
              <w:t xml:space="preserve"> patrocinadores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50FD2FD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1C219710"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4FAD049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B97305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0077AC74" w14:textId="77777777">
        <w:tblPrEx>
          <w:tblCellMar>
            <w:top w:w="0" w:type="dxa"/>
            <w:bottom w:w="0" w:type="dxa"/>
          </w:tblCellMar>
        </w:tblPrEx>
        <w:trPr>
          <w:cantSplit/>
          <w:trHeight w:val="255"/>
        </w:trPr>
        <w:tc>
          <w:tcPr>
            <w:tcW w:w="1360" w:type="dxa"/>
            <w:vMerge w:val="restart"/>
            <w:tcBorders>
              <w:left w:val="single" w:sz="4" w:space="0" w:color="000000"/>
              <w:bottom w:val="single" w:sz="4" w:space="0" w:color="000000"/>
            </w:tcBorders>
            <w:tcMar>
              <w:top w:w="0" w:type="dxa"/>
              <w:left w:w="70" w:type="dxa"/>
              <w:bottom w:w="0" w:type="dxa"/>
              <w:right w:w="70" w:type="dxa"/>
            </w:tcMar>
            <w:vAlign w:val="center"/>
          </w:tcPr>
          <w:p w14:paraId="23621D40"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Afiliados</w:t>
            </w:r>
          </w:p>
        </w:tc>
        <w:tc>
          <w:tcPr>
            <w:tcW w:w="3040" w:type="dxa"/>
            <w:tcBorders>
              <w:left w:val="single" w:sz="4" w:space="0" w:color="000000"/>
              <w:bottom w:val="single" w:sz="4" w:space="0" w:color="000000"/>
            </w:tcBorders>
            <w:tcMar>
              <w:top w:w="0" w:type="dxa"/>
              <w:left w:w="70" w:type="dxa"/>
              <w:bottom w:w="0" w:type="dxa"/>
              <w:right w:w="70" w:type="dxa"/>
            </w:tcMar>
            <w:vAlign w:val="center"/>
          </w:tcPr>
          <w:p w14:paraId="0608EB8F"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Entidades del grupo y asociadas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1F416F1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2C50A52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2CDC4EB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AC486E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74B32542"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0A1F8688" w14:textId="77777777" w:rsidR="00AE31C1" w:rsidRDefault="00AE31C1"/>
        </w:tc>
        <w:tc>
          <w:tcPr>
            <w:tcW w:w="3040" w:type="dxa"/>
            <w:tcBorders>
              <w:left w:val="single" w:sz="4" w:space="0" w:color="000000"/>
              <w:bottom w:val="single" w:sz="4" w:space="0" w:color="000000"/>
            </w:tcBorders>
            <w:tcMar>
              <w:top w:w="0" w:type="dxa"/>
              <w:left w:w="70" w:type="dxa"/>
              <w:bottom w:w="0" w:type="dxa"/>
              <w:right w:w="70" w:type="dxa"/>
            </w:tcMar>
            <w:vAlign w:val="center"/>
          </w:tcPr>
          <w:p w14:paraId="7678BF35"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Otras procedencias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114C5B9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396361F0"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34B10E1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776D41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23BB2538"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17A949F1" w14:textId="77777777" w:rsidR="00AE31C1" w:rsidRDefault="00AE31C1"/>
        </w:tc>
        <w:tc>
          <w:tcPr>
            <w:tcW w:w="30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4866ADB" w14:textId="77777777" w:rsidR="008219AA" w:rsidRDefault="00AE31C1">
            <w:pPr>
              <w:pStyle w:val="Standard"/>
              <w:spacing w:before="100" w:after="100"/>
              <w:ind w:firstLine="160"/>
              <w:rPr>
                <w:rFonts w:ascii="Century Gothic" w:hAnsi="Century Gothic" w:cs="Century Gothic"/>
                <w:b/>
                <w:bCs/>
                <w:sz w:val="16"/>
                <w:szCs w:val="16"/>
              </w:rPr>
            </w:pPr>
            <w:proofErr w:type="gramStart"/>
            <w:r>
              <w:rPr>
                <w:rFonts w:ascii="Century Gothic" w:hAnsi="Century Gothic" w:cs="Century Gothic"/>
                <w:b/>
                <w:bCs/>
                <w:sz w:val="16"/>
                <w:szCs w:val="16"/>
              </w:rPr>
              <w:t>Total</w:t>
            </w:r>
            <w:proofErr w:type="gramEnd"/>
            <w:r>
              <w:rPr>
                <w:rFonts w:ascii="Century Gothic" w:hAnsi="Century Gothic" w:cs="Century Gothic"/>
                <w:b/>
                <w:bCs/>
                <w:sz w:val="16"/>
                <w:szCs w:val="16"/>
              </w:rPr>
              <w:t xml:space="preserve"> </w:t>
            </w:r>
            <w:r>
              <w:rPr>
                <w:rFonts w:ascii="Century Gothic" w:hAnsi="Century Gothic" w:cs="Century Gothic"/>
                <w:b/>
                <w:bCs/>
                <w:sz w:val="16"/>
                <w:szCs w:val="16"/>
              </w:rPr>
              <w:t>Afiliados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43BE384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738140F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40A67A1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DA73C2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03A78F91" w14:textId="77777777">
        <w:tblPrEx>
          <w:tblCellMar>
            <w:top w:w="0" w:type="dxa"/>
            <w:bottom w:w="0" w:type="dxa"/>
          </w:tblCellMar>
        </w:tblPrEx>
        <w:trPr>
          <w:cantSplit/>
          <w:trHeight w:val="255"/>
        </w:trPr>
        <w:tc>
          <w:tcPr>
            <w:tcW w:w="1360" w:type="dxa"/>
            <w:vMerge w:val="restart"/>
            <w:tcBorders>
              <w:left w:val="single" w:sz="4" w:space="0" w:color="000000"/>
              <w:bottom w:val="single" w:sz="4" w:space="0" w:color="000000"/>
            </w:tcBorders>
            <w:tcMar>
              <w:top w:w="0" w:type="dxa"/>
              <w:left w:w="70" w:type="dxa"/>
              <w:bottom w:w="0" w:type="dxa"/>
              <w:right w:w="70" w:type="dxa"/>
            </w:tcMar>
            <w:vAlign w:val="center"/>
          </w:tcPr>
          <w:p w14:paraId="5D8F9DA6"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Otros deudores</w:t>
            </w:r>
          </w:p>
        </w:tc>
        <w:tc>
          <w:tcPr>
            <w:tcW w:w="3040" w:type="dxa"/>
            <w:tcBorders>
              <w:left w:val="single" w:sz="4" w:space="0" w:color="000000"/>
              <w:bottom w:val="single" w:sz="4" w:space="0" w:color="000000"/>
            </w:tcBorders>
            <w:tcMar>
              <w:top w:w="0" w:type="dxa"/>
              <w:left w:w="70" w:type="dxa"/>
              <w:bottom w:w="0" w:type="dxa"/>
              <w:right w:w="70" w:type="dxa"/>
            </w:tcMar>
            <w:vAlign w:val="center"/>
          </w:tcPr>
          <w:p w14:paraId="699FCE02" w14:textId="77777777" w:rsidR="008219AA" w:rsidRDefault="00AE31C1">
            <w:pPr>
              <w:pStyle w:val="Standard"/>
              <w:spacing w:before="100" w:after="100"/>
              <w:ind w:firstLine="160"/>
            </w:pPr>
            <w:r>
              <w:rPr>
                <w:rFonts w:ascii="Century Gothic" w:hAnsi="Century Gothic" w:cs="Century Gothic"/>
                <w:sz w:val="16"/>
                <w:szCs w:val="16"/>
              </w:rPr>
              <w:t>Entidades del grupo y asociadas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32AF015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7ED41011"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287960B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3807F7C"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124E416A"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4E3B6725" w14:textId="77777777" w:rsidR="00AE31C1" w:rsidRDefault="00AE31C1"/>
        </w:tc>
        <w:tc>
          <w:tcPr>
            <w:tcW w:w="3040" w:type="dxa"/>
            <w:tcBorders>
              <w:left w:val="single" w:sz="4" w:space="0" w:color="000000"/>
              <w:bottom w:val="single" w:sz="4" w:space="0" w:color="000000"/>
            </w:tcBorders>
            <w:tcMar>
              <w:top w:w="0" w:type="dxa"/>
              <w:left w:w="70" w:type="dxa"/>
              <w:bottom w:w="0" w:type="dxa"/>
              <w:right w:w="70" w:type="dxa"/>
            </w:tcMar>
            <w:vAlign w:val="center"/>
          </w:tcPr>
          <w:p w14:paraId="57F0DC7E"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Otras procedencias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4E47B6B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303AA996"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55889E0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524729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5E6D2211"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5F303887" w14:textId="77777777" w:rsidR="00AE31C1" w:rsidRDefault="00AE31C1"/>
        </w:tc>
        <w:tc>
          <w:tcPr>
            <w:tcW w:w="30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7F575A6" w14:textId="77777777" w:rsidR="008219AA" w:rsidRDefault="00AE31C1">
            <w:pPr>
              <w:pStyle w:val="Standard"/>
              <w:spacing w:before="100" w:after="100"/>
              <w:ind w:firstLine="160"/>
              <w:rPr>
                <w:rFonts w:ascii="Century Gothic" w:hAnsi="Century Gothic" w:cs="Century Gothic"/>
                <w:b/>
                <w:bCs/>
                <w:sz w:val="16"/>
                <w:szCs w:val="16"/>
              </w:rPr>
            </w:pPr>
            <w:proofErr w:type="gramStart"/>
            <w:r>
              <w:rPr>
                <w:rFonts w:ascii="Century Gothic" w:hAnsi="Century Gothic" w:cs="Century Gothic"/>
                <w:b/>
                <w:bCs/>
                <w:sz w:val="16"/>
                <w:szCs w:val="16"/>
              </w:rPr>
              <w:t>Total</w:t>
            </w:r>
            <w:proofErr w:type="gramEnd"/>
            <w:r>
              <w:rPr>
                <w:rFonts w:ascii="Century Gothic" w:hAnsi="Century Gothic" w:cs="Century Gothic"/>
                <w:b/>
                <w:bCs/>
                <w:sz w:val="16"/>
                <w:szCs w:val="16"/>
              </w:rPr>
              <w:t xml:space="preserve"> otros deudores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7EAF3CA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23B6498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232F93E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3494F1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41C1AEA3" w14:textId="77777777">
        <w:tblPrEx>
          <w:tblCellMar>
            <w:top w:w="0" w:type="dxa"/>
            <w:bottom w:w="0" w:type="dxa"/>
          </w:tblCellMar>
        </w:tblPrEx>
        <w:trPr>
          <w:trHeight w:val="255"/>
        </w:trPr>
        <w:tc>
          <w:tcPr>
            <w:tcW w:w="4400" w:type="dxa"/>
            <w:gridSpan w:val="2"/>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BC0BCDF"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 TOTALES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4C1A708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2D5CE49C"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5FBAF32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20F5878"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bl>
    <w:p w14:paraId="3E558226" w14:textId="77777777" w:rsidR="008219AA" w:rsidRDefault="008219AA">
      <w:pPr>
        <w:pStyle w:val="Textodebloque"/>
        <w:spacing w:before="100" w:after="100"/>
        <w:rPr>
          <w:rFonts w:ascii="Century Gothic" w:hAnsi="Century Gothic" w:cs="Arial"/>
          <w:sz w:val="16"/>
          <w:szCs w:val="16"/>
          <w:u w:val="single"/>
        </w:rPr>
      </w:pPr>
    </w:p>
    <w:p w14:paraId="716ECAF6" w14:textId="77777777" w:rsidR="008219AA" w:rsidRDefault="00AE31C1">
      <w:pPr>
        <w:pStyle w:val="Textodebloque"/>
        <w:tabs>
          <w:tab w:val="left" w:pos="240"/>
        </w:tabs>
        <w:spacing w:before="100" w:after="100"/>
        <w:rPr>
          <w:rFonts w:ascii="Century Gothic" w:hAnsi="Century Gothic" w:cs="Arial"/>
          <w:sz w:val="16"/>
          <w:szCs w:val="16"/>
          <w:u w:val="single"/>
        </w:rPr>
      </w:pPr>
      <w:r>
        <w:rPr>
          <w:rFonts w:ascii="Century Gothic" w:hAnsi="Century Gothic" w:cs="Arial"/>
          <w:sz w:val="16"/>
          <w:szCs w:val="16"/>
          <w:u w:val="single"/>
        </w:rPr>
        <w:t>NOTA 10. BENEFICIARIOS-ACREEDORES</w:t>
      </w:r>
    </w:p>
    <w:p w14:paraId="426D336E" w14:textId="77777777" w:rsidR="008219AA" w:rsidRDefault="008219AA">
      <w:pPr>
        <w:pStyle w:val="Textodebloque"/>
        <w:tabs>
          <w:tab w:val="left" w:pos="240"/>
        </w:tabs>
        <w:spacing w:before="100" w:after="100"/>
        <w:rPr>
          <w:rFonts w:ascii="Century Gothic" w:hAnsi="Century Gothic" w:cs="Arial"/>
          <w:sz w:val="16"/>
          <w:szCs w:val="16"/>
          <w:u w:val="single"/>
        </w:rPr>
      </w:pPr>
    </w:p>
    <w:tbl>
      <w:tblPr>
        <w:tblW w:w="10007" w:type="dxa"/>
        <w:tblInd w:w="-10" w:type="dxa"/>
        <w:tblLayout w:type="fixed"/>
        <w:tblCellMar>
          <w:left w:w="10" w:type="dxa"/>
          <w:right w:w="10" w:type="dxa"/>
        </w:tblCellMar>
        <w:tblLook w:val="04A0" w:firstRow="1" w:lastRow="0" w:firstColumn="1" w:lastColumn="0" w:noHBand="0" w:noVBand="1"/>
      </w:tblPr>
      <w:tblGrid>
        <w:gridCol w:w="1360"/>
        <w:gridCol w:w="3040"/>
        <w:gridCol w:w="1417"/>
        <w:gridCol w:w="1280"/>
        <w:gridCol w:w="1480"/>
        <w:gridCol w:w="1430"/>
      </w:tblGrid>
      <w:tr w:rsidR="008219AA" w14:paraId="30438764" w14:textId="77777777">
        <w:tblPrEx>
          <w:tblCellMar>
            <w:top w:w="0" w:type="dxa"/>
            <w:bottom w:w="0" w:type="dxa"/>
          </w:tblCellMar>
        </w:tblPrEx>
        <w:trPr>
          <w:trHeight w:val="540"/>
        </w:trPr>
        <w:tc>
          <w:tcPr>
            <w:tcW w:w="4400" w:type="dxa"/>
            <w:gridSpan w:val="2"/>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25AEABC"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Beneficiarios - acreedores</w:t>
            </w:r>
          </w:p>
        </w:tc>
        <w:tc>
          <w:tcPr>
            <w:tcW w:w="141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4EC1E18"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Saldo inicial</w:t>
            </w:r>
          </w:p>
        </w:tc>
        <w:tc>
          <w:tcPr>
            <w:tcW w:w="12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14B327F"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Aumentos</w:t>
            </w:r>
          </w:p>
        </w:tc>
        <w:tc>
          <w:tcPr>
            <w:tcW w:w="14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CDCF952"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Disminuciones</w:t>
            </w:r>
          </w:p>
        </w:tc>
        <w:tc>
          <w:tcPr>
            <w:tcW w:w="143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145587B3"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Saldo final</w:t>
            </w:r>
          </w:p>
        </w:tc>
      </w:tr>
      <w:tr w:rsidR="008219AA" w14:paraId="7D9DBB5E" w14:textId="77777777">
        <w:tblPrEx>
          <w:tblCellMar>
            <w:top w:w="0" w:type="dxa"/>
            <w:bottom w:w="0" w:type="dxa"/>
          </w:tblCellMar>
        </w:tblPrEx>
        <w:trPr>
          <w:cantSplit/>
          <w:trHeight w:val="255"/>
        </w:trPr>
        <w:tc>
          <w:tcPr>
            <w:tcW w:w="1360" w:type="dxa"/>
            <w:vMerge w:val="restart"/>
            <w:tcBorders>
              <w:left w:val="single" w:sz="4" w:space="0" w:color="000000"/>
              <w:bottom w:val="single" w:sz="4" w:space="0" w:color="000000"/>
            </w:tcBorders>
            <w:tcMar>
              <w:top w:w="0" w:type="dxa"/>
              <w:left w:w="70" w:type="dxa"/>
              <w:bottom w:w="0" w:type="dxa"/>
              <w:right w:w="70" w:type="dxa"/>
            </w:tcMar>
            <w:vAlign w:val="center"/>
          </w:tcPr>
          <w:p w14:paraId="29ADC4FF"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Beneficiarios</w:t>
            </w:r>
          </w:p>
        </w:tc>
        <w:tc>
          <w:tcPr>
            <w:tcW w:w="3040" w:type="dxa"/>
            <w:tcBorders>
              <w:left w:val="single" w:sz="4" w:space="0" w:color="000000"/>
              <w:bottom w:val="single" w:sz="4" w:space="0" w:color="000000"/>
            </w:tcBorders>
            <w:tcMar>
              <w:top w:w="0" w:type="dxa"/>
              <w:left w:w="70" w:type="dxa"/>
              <w:bottom w:w="0" w:type="dxa"/>
              <w:right w:w="70" w:type="dxa"/>
            </w:tcMar>
            <w:vAlign w:val="center"/>
          </w:tcPr>
          <w:p w14:paraId="0A6B30EC"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Entidades del grupo y asociadas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4D408FB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40D76D3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23851D10"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4B8B8F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26C541B5"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2729EFD9" w14:textId="77777777" w:rsidR="00AE31C1" w:rsidRDefault="00AE31C1"/>
        </w:tc>
        <w:tc>
          <w:tcPr>
            <w:tcW w:w="3040" w:type="dxa"/>
            <w:tcBorders>
              <w:left w:val="single" w:sz="4" w:space="0" w:color="000000"/>
              <w:bottom w:val="single" w:sz="4" w:space="0" w:color="000000"/>
            </w:tcBorders>
            <w:tcMar>
              <w:top w:w="0" w:type="dxa"/>
              <w:left w:w="70" w:type="dxa"/>
              <w:bottom w:w="0" w:type="dxa"/>
              <w:right w:w="70" w:type="dxa"/>
            </w:tcMar>
            <w:vAlign w:val="center"/>
          </w:tcPr>
          <w:p w14:paraId="0EE3247D"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Otras procedencias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3AFB7BE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5CCDBC2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5BB8704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DB7FF2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3301ECDB"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787686DB" w14:textId="77777777" w:rsidR="00AE31C1" w:rsidRDefault="00AE31C1"/>
        </w:tc>
        <w:tc>
          <w:tcPr>
            <w:tcW w:w="30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620720C" w14:textId="77777777" w:rsidR="008219AA" w:rsidRDefault="00AE31C1">
            <w:pPr>
              <w:pStyle w:val="Standard"/>
              <w:spacing w:before="100" w:after="100"/>
              <w:ind w:firstLine="160"/>
              <w:rPr>
                <w:rFonts w:ascii="Century Gothic" w:hAnsi="Century Gothic" w:cs="Century Gothic"/>
                <w:b/>
                <w:bCs/>
                <w:sz w:val="16"/>
                <w:szCs w:val="16"/>
              </w:rPr>
            </w:pPr>
            <w:proofErr w:type="gramStart"/>
            <w:r>
              <w:rPr>
                <w:rFonts w:ascii="Century Gothic" w:hAnsi="Century Gothic" w:cs="Century Gothic"/>
                <w:b/>
                <w:bCs/>
                <w:sz w:val="16"/>
                <w:szCs w:val="16"/>
              </w:rPr>
              <w:t>Total</w:t>
            </w:r>
            <w:proofErr w:type="gramEnd"/>
            <w:r>
              <w:rPr>
                <w:rFonts w:ascii="Century Gothic" w:hAnsi="Century Gothic" w:cs="Century Gothic"/>
                <w:b/>
                <w:bCs/>
                <w:sz w:val="16"/>
                <w:szCs w:val="16"/>
              </w:rPr>
              <w:t xml:space="preserve"> beneficiarios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55C4252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60D32210"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1ECE9D2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7708742"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0D43BC4E" w14:textId="77777777">
        <w:tblPrEx>
          <w:tblCellMar>
            <w:top w:w="0" w:type="dxa"/>
            <w:bottom w:w="0" w:type="dxa"/>
          </w:tblCellMar>
        </w:tblPrEx>
        <w:trPr>
          <w:cantSplit/>
          <w:trHeight w:val="255"/>
        </w:trPr>
        <w:tc>
          <w:tcPr>
            <w:tcW w:w="1360" w:type="dxa"/>
            <w:vMerge w:val="restart"/>
            <w:tcBorders>
              <w:left w:val="single" w:sz="4" w:space="0" w:color="000000"/>
              <w:bottom w:val="single" w:sz="4" w:space="0" w:color="000000"/>
            </w:tcBorders>
            <w:tcMar>
              <w:top w:w="0" w:type="dxa"/>
              <w:left w:w="70" w:type="dxa"/>
              <w:bottom w:w="0" w:type="dxa"/>
              <w:right w:w="70" w:type="dxa"/>
            </w:tcMar>
            <w:vAlign w:val="center"/>
          </w:tcPr>
          <w:p w14:paraId="6BE86D64"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Acreedores</w:t>
            </w:r>
          </w:p>
        </w:tc>
        <w:tc>
          <w:tcPr>
            <w:tcW w:w="3040" w:type="dxa"/>
            <w:tcBorders>
              <w:left w:val="single" w:sz="4" w:space="0" w:color="000000"/>
              <w:bottom w:val="single" w:sz="4" w:space="0" w:color="000000"/>
            </w:tcBorders>
            <w:tcMar>
              <w:top w:w="0" w:type="dxa"/>
              <w:left w:w="70" w:type="dxa"/>
              <w:bottom w:w="0" w:type="dxa"/>
              <w:right w:w="70" w:type="dxa"/>
            </w:tcMar>
            <w:vAlign w:val="center"/>
          </w:tcPr>
          <w:p w14:paraId="4EB97B61"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Entidades del grupo y asociadas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3CBF215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0B6FC08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593AE44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3541F5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156A3035"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7A9BB26E" w14:textId="77777777" w:rsidR="00AE31C1" w:rsidRDefault="00AE31C1"/>
        </w:tc>
        <w:tc>
          <w:tcPr>
            <w:tcW w:w="3040" w:type="dxa"/>
            <w:tcBorders>
              <w:left w:val="single" w:sz="4" w:space="0" w:color="000000"/>
              <w:bottom w:val="single" w:sz="4" w:space="0" w:color="000000"/>
            </w:tcBorders>
            <w:tcMar>
              <w:top w:w="0" w:type="dxa"/>
              <w:left w:w="70" w:type="dxa"/>
              <w:bottom w:w="0" w:type="dxa"/>
              <w:right w:w="70" w:type="dxa"/>
            </w:tcMar>
            <w:vAlign w:val="center"/>
          </w:tcPr>
          <w:p w14:paraId="42192BB5" w14:textId="77777777" w:rsidR="008219AA" w:rsidRDefault="00AE31C1">
            <w:pPr>
              <w:pStyle w:val="Standard"/>
              <w:spacing w:before="100" w:after="100"/>
              <w:ind w:firstLine="160"/>
              <w:rPr>
                <w:rFonts w:ascii="Century Gothic" w:hAnsi="Century Gothic" w:cs="Century Gothic"/>
                <w:sz w:val="16"/>
                <w:szCs w:val="16"/>
              </w:rPr>
            </w:pPr>
            <w:r>
              <w:rPr>
                <w:rFonts w:ascii="Century Gothic" w:hAnsi="Century Gothic" w:cs="Century Gothic"/>
                <w:sz w:val="16"/>
                <w:szCs w:val="16"/>
              </w:rPr>
              <w:t>Otras procedencias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5AAEA16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787401A1"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156F6352"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D41EE91"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2CD80ADE" w14:textId="77777777">
        <w:tblPrEx>
          <w:tblCellMar>
            <w:top w:w="0" w:type="dxa"/>
            <w:bottom w:w="0" w:type="dxa"/>
          </w:tblCellMar>
        </w:tblPrEx>
        <w:trPr>
          <w:cantSplit/>
          <w:trHeight w:val="255"/>
        </w:trPr>
        <w:tc>
          <w:tcPr>
            <w:tcW w:w="1360" w:type="dxa"/>
            <w:vMerge/>
            <w:tcBorders>
              <w:left w:val="single" w:sz="4" w:space="0" w:color="000000"/>
              <w:bottom w:val="single" w:sz="4" w:space="0" w:color="000000"/>
            </w:tcBorders>
            <w:tcMar>
              <w:top w:w="0" w:type="dxa"/>
              <w:left w:w="70" w:type="dxa"/>
              <w:bottom w:w="0" w:type="dxa"/>
              <w:right w:w="70" w:type="dxa"/>
            </w:tcMar>
            <w:vAlign w:val="center"/>
          </w:tcPr>
          <w:p w14:paraId="25C81ABA" w14:textId="77777777" w:rsidR="00AE31C1" w:rsidRDefault="00AE31C1"/>
        </w:tc>
        <w:tc>
          <w:tcPr>
            <w:tcW w:w="30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8B61143" w14:textId="77777777" w:rsidR="008219AA" w:rsidRDefault="00AE31C1">
            <w:pPr>
              <w:pStyle w:val="Standard"/>
              <w:spacing w:before="100" w:after="100"/>
              <w:ind w:firstLine="160"/>
              <w:rPr>
                <w:rFonts w:ascii="Century Gothic" w:hAnsi="Century Gothic" w:cs="Century Gothic"/>
                <w:b/>
                <w:bCs/>
                <w:sz w:val="16"/>
                <w:szCs w:val="16"/>
              </w:rPr>
            </w:pPr>
            <w:proofErr w:type="gramStart"/>
            <w:r>
              <w:rPr>
                <w:rFonts w:ascii="Century Gothic" w:hAnsi="Century Gothic" w:cs="Century Gothic"/>
                <w:b/>
                <w:bCs/>
                <w:sz w:val="16"/>
                <w:szCs w:val="16"/>
              </w:rPr>
              <w:t>Total</w:t>
            </w:r>
            <w:proofErr w:type="gramEnd"/>
            <w:r>
              <w:rPr>
                <w:rFonts w:ascii="Century Gothic" w:hAnsi="Century Gothic" w:cs="Century Gothic"/>
                <w:b/>
                <w:bCs/>
                <w:sz w:val="16"/>
                <w:szCs w:val="16"/>
              </w:rPr>
              <w:t xml:space="preserve"> acreedores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4BC0F9F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4541CB7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0827C5E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8DF62A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05F0E59A" w14:textId="77777777">
        <w:tblPrEx>
          <w:tblCellMar>
            <w:top w:w="0" w:type="dxa"/>
            <w:bottom w:w="0" w:type="dxa"/>
          </w:tblCellMar>
        </w:tblPrEx>
        <w:trPr>
          <w:trHeight w:val="255"/>
        </w:trPr>
        <w:tc>
          <w:tcPr>
            <w:tcW w:w="4400" w:type="dxa"/>
            <w:gridSpan w:val="2"/>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7259FAA"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 TOTALES</w:t>
            </w:r>
          </w:p>
        </w:tc>
        <w:tc>
          <w:tcPr>
            <w:tcW w:w="1417" w:type="dxa"/>
            <w:tcBorders>
              <w:left w:val="single" w:sz="4" w:space="0" w:color="000000"/>
              <w:bottom w:val="single" w:sz="4" w:space="0" w:color="000000"/>
            </w:tcBorders>
            <w:tcMar>
              <w:top w:w="0" w:type="dxa"/>
              <w:left w:w="70" w:type="dxa"/>
              <w:bottom w:w="0" w:type="dxa"/>
              <w:right w:w="70" w:type="dxa"/>
            </w:tcMar>
            <w:vAlign w:val="center"/>
          </w:tcPr>
          <w:p w14:paraId="796B45B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80" w:type="dxa"/>
            <w:tcBorders>
              <w:left w:val="single" w:sz="4" w:space="0" w:color="000000"/>
              <w:bottom w:val="single" w:sz="4" w:space="0" w:color="000000"/>
            </w:tcBorders>
            <w:tcMar>
              <w:top w:w="0" w:type="dxa"/>
              <w:left w:w="70" w:type="dxa"/>
              <w:bottom w:w="0" w:type="dxa"/>
              <w:right w:w="70" w:type="dxa"/>
            </w:tcMar>
            <w:vAlign w:val="center"/>
          </w:tcPr>
          <w:p w14:paraId="235ECBE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80" w:type="dxa"/>
            <w:tcBorders>
              <w:left w:val="single" w:sz="4" w:space="0" w:color="000000"/>
              <w:bottom w:val="single" w:sz="4" w:space="0" w:color="000000"/>
            </w:tcBorders>
            <w:tcMar>
              <w:top w:w="0" w:type="dxa"/>
              <w:left w:w="70" w:type="dxa"/>
              <w:bottom w:w="0" w:type="dxa"/>
              <w:right w:w="70" w:type="dxa"/>
            </w:tcMar>
            <w:vAlign w:val="center"/>
          </w:tcPr>
          <w:p w14:paraId="06C16D4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43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58B2400"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bl>
    <w:p w14:paraId="05A4F102" w14:textId="77777777" w:rsidR="008219AA" w:rsidRDefault="008219AA">
      <w:pPr>
        <w:pStyle w:val="Textodebloque"/>
        <w:spacing w:before="100" w:after="100"/>
        <w:rPr>
          <w:rFonts w:ascii="Century Gothic" w:hAnsi="Century Gothic" w:cs="Arial"/>
          <w:sz w:val="16"/>
          <w:szCs w:val="16"/>
          <w:u w:val="single"/>
        </w:rPr>
      </w:pPr>
    </w:p>
    <w:p w14:paraId="23BE85B6" w14:textId="77777777" w:rsidR="008219AA" w:rsidRDefault="008219AA">
      <w:pPr>
        <w:pStyle w:val="Textodebloque"/>
        <w:spacing w:before="100" w:after="100"/>
        <w:rPr>
          <w:rFonts w:ascii="Century Gothic" w:hAnsi="Century Gothic" w:cs="Arial"/>
          <w:sz w:val="16"/>
          <w:szCs w:val="16"/>
          <w:u w:val="single"/>
        </w:rPr>
      </w:pPr>
    </w:p>
    <w:p w14:paraId="5F1C627E" w14:textId="77777777" w:rsidR="008219AA" w:rsidRDefault="008219AA">
      <w:pPr>
        <w:pStyle w:val="Textodebloque"/>
        <w:spacing w:before="100" w:after="100"/>
        <w:rPr>
          <w:rFonts w:ascii="Century Gothic" w:hAnsi="Century Gothic" w:cs="Arial"/>
          <w:sz w:val="16"/>
          <w:szCs w:val="16"/>
          <w:u w:val="single"/>
        </w:rPr>
      </w:pPr>
    </w:p>
    <w:p w14:paraId="5EFB71A2" w14:textId="77777777" w:rsidR="008219AA" w:rsidRDefault="008219AA">
      <w:pPr>
        <w:pStyle w:val="Textodebloque"/>
        <w:spacing w:before="100" w:after="100"/>
        <w:rPr>
          <w:rFonts w:ascii="Century Gothic" w:hAnsi="Century Gothic" w:cs="Arial"/>
          <w:sz w:val="16"/>
          <w:szCs w:val="16"/>
          <w:u w:val="single"/>
        </w:rPr>
      </w:pPr>
    </w:p>
    <w:p w14:paraId="6F434956" w14:textId="77777777" w:rsidR="008219AA" w:rsidRDefault="00AE31C1">
      <w:pPr>
        <w:pStyle w:val="Textodebloque"/>
        <w:spacing w:before="100" w:after="100"/>
      </w:pPr>
      <w:r>
        <w:rPr>
          <w:rFonts w:ascii="Century Gothic" w:hAnsi="Century Gothic" w:cs="Arial"/>
          <w:sz w:val="16"/>
          <w:szCs w:val="16"/>
          <w:u w:val="single"/>
        </w:rPr>
        <w:t>NOTA 11. FONDOS PROPIOS</w:t>
      </w:r>
      <w:r>
        <w:rPr>
          <w:rFonts w:ascii="Century Gothic" w:hAnsi="Century Gothic" w:cs="Arial"/>
          <w:b w:val="0"/>
          <w:sz w:val="16"/>
          <w:szCs w:val="16"/>
        </w:rPr>
        <w:t xml:space="preserve">  </w:t>
      </w:r>
    </w:p>
    <w:p w14:paraId="03616141" w14:textId="77777777" w:rsidR="008219AA" w:rsidRDefault="00AE31C1">
      <w:pPr>
        <w:pStyle w:val="Textodebloque"/>
        <w:numPr>
          <w:ilvl w:val="0"/>
          <w:numId w:val="81"/>
        </w:numPr>
        <w:tabs>
          <w:tab w:val="left" w:pos="240"/>
        </w:tabs>
        <w:spacing w:before="100" w:after="100"/>
        <w:ind w:left="0" w:firstLine="0"/>
      </w:pPr>
      <w:r>
        <w:t>Movimientos.</w:t>
      </w:r>
    </w:p>
    <w:tbl>
      <w:tblPr>
        <w:tblW w:w="10000" w:type="dxa"/>
        <w:tblInd w:w="-10" w:type="dxa"/>
        <w:tblLayout w:type="fixed"/>
        <w:tblCellMar>
          <w:left w:w="10" w:type="dxa"/>
          <w:right w:w="10" w:type="dxa"/>
        </w:tblCellMar>
        <w:tblLook w:val="04A0" w:firstRow="1" w:lastRow="0" w:firstColumn="1" w:lastColumn="0" w:noHBand="0" w:noVBand="1"/>
      </w:tblPr>
      <w:tblGrid>
        <w:gridCol w:w="5250"/>
        <w:gridCol w:w="1220"/>
        <w:gridCol w:w="1080"/>
        <w:gridCol w:w="1360"/>
        <w:gridCol w:w="1090"/>
      </w:tblGrid>
      <w:tr w:rsidR="008219AA" w14:paraId="3414E2C0" w14:textId="77777777">
        <w:tblPrEx>
          <w:tblCellMar>
            <w:top w:w="0" w:type="dxa"/>
            <w:bottom w:w="0" w:type="dxa"/>
          </w:tblCellMar>
        </w:tblPrEx>
        <w:trPr>
          <w:trHeight w:val="255"/>
        </w:trPr>
        <w:tc>
          <w:tcPr>
            <w:tcW w:w="10000" w:type="dxa"/>
            <w:gridSpan w:val="5"/>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49DCBB93"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MOVIMIENTOS DE LAS PARTIDAS DEL BALANCE</w:t>
            </w:r>
          </w:p>
        </w:tc>
      </w:tr>
      <w:tr w:rsidR="008219AA" w14:paraId="04492475" w14:textId="77777777">
        <w:tblPrEx>
          <w:tblCellMar>
            <w:top w:w="0" w:type="dxa"/>
            <w:bottom w:w="0" w:type="dxa"/>
          </w:tblCellMar>
        </w:tblPrEx>
        <w:trPr>
          <w:trHeight w:val="255"/>
        </w:trPr>
        <w:tc>
          <w:tcPr>
            <w:tcW w:w="525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04BAC41"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FONDOS PROPIOS</w:t>
            </w:r>
          </w:p>
        </w:tc>
        <w:tc>
          <w:tcPr>
            <w:tcW w:w="122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21BFE8D"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Saldo inicial</w:t>
            </w:r>
          </w:p>
        </w:tc>
        <w:tc>
          <w:tcPr>
            <w:tcW w:w="10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7011EE5"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Aumentos</w:t>
            </w:r>
          </w:p>
        </w:tc>
        <w:tc>
          <w:tcPr>
            <w:tcW w:w="13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10B0F75"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Disminuciones</w:t>
            </w:r>
          </w:p>
        </w:tc>
        <w:tc>
          <w:tcPr>
            <w:tcW w:w="1090" w:type="dxa"/>
            <w:tcBorders>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005CD44C"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Saldo final</w:t>
            </w:r>
          </w:p>
        </w:tc>
      </w:tr>
      <w:tr w:rsidR="008219AA" w14:paraId="2C9909FD" w14:textId="77777777">
        <w:tblPrEx>
          <w:tblCellMar>
            <w:top w:w="0" w:type="dxa"/>
            <w:bottom w:w="0" w:type="dxa"/>
          </w:tblCellMar>
        </w:tblPrEx>
        <w:trPr>
          <w:trHeight w:val="255"/>
        </w:trPr>
        <w:tc>
          <w:tcPr>
            <w:tcW w:w="5250" w:type="dxa"/>
            <w:tcBorders>
              <w:left w:val="single" w:sz="4" w:space="0" w:color="000000"/>
              <w:bottom w:val="single" w:sz="4" w:space="0" w:color="000000"/>
            </w:tcBorders>
            <w:tcMar>
              <w:top w:w="0" w:type="dxa"/>
              <w:left w:w="70" w:type="dxa"/>
              <w:bottom w:w="0" w:type="dxa"/>
              <w:right w:w="70" w:type="dxa"/>
            </w:tcMar>
            <w:vAlign w:val="center"/>
          </w:tcPr>
          <w:p w14:paraId="05083C81" w14:textId="77777777" w:rsidR="008219AA" w:rsidRDefault="00AE31C1">
            <w:pPr>
              <w:pStyle w:val="Standard"/>
              <w:spacing w:before="100" w:after="100"/>
              <w:rPr>
                <w:rFonts w:ascii="Century Gothic" w:hAnsi="Century Gothic" w:cs="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Century Gothic"/>
                <w:b/>
                <w:bCs/>
                <w:sz w:val="16"/>
                <w:szCs w:val="16"/>
              </w:rPr>
              <w:t>I.    Dotación fundacional/Fondo social</w:t>
            </w:r>
          </w:p>
        </w:tc>
        <w:tc>
          <w:tcPr>
            <w:tcW w:w="1220" w:type="dxa"/>
            <w:tcBorders>
              <w:left w:val="single" w:sz="4" w:space="0" w:color="000000"/>
              <w:bottom w:val="single" w:sz="4" w:space="0" w:color="000000"/>
            </w:tcBorders>
            <w:tcMar>
              <w:top w:w="0" w:type="dxa"/>
              <w:left w:w="70" w:type="dxa"/>
              <w:bottom w:w="0" w:type="dxa"/>
              <w:right w:w="70" w:type="dxa"/>
            </w:tcMar>
            <w:vAlign w:val="center"/>
          </w:tcPr>
          <w:p w14:paraId="2805D1D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tcBorders>
            <w:tcMar>
              <w:top w:w="0" w:type="dxa"/>
              <w:left w:w="70" w:type="dxa"/>
              <w:bottom w:w="0" w:type="dxa"/>
              <w:right w:w="70" w:type="dxa"/>
            </w:tcMar>
            <w:vAlign w:val="center"/>
          </w:tcPr>
          <w:p w14:paraId="02507993" w14:textId="77777777" w:rsidR="008219AA" w:rsidRDefault="00AE31C1">
            <w:pPr>
              <w:pStyle w:val="Standard"/>
              <w:spacing w:before="100" w:after="100"/>
              <w:jc w:val="right"/>
              <w:rPr>
                <w:rFonts w:ascii="Century Gothic" w:hAnsi="Century Gothic" w:cs="Century Gothic"/>
                <w:b/>
                <w:bCs/>
                <w:sz w:val="16"/>
                <w:szCs w:val="16"/>
              </w:rPr>
            </w:pPr>
            <w:r>
              <w:rPr>
                <w:rFonts w:ascii="Century Gothic" w:hAnsi="Century Gothic" w:cs="Century Gothic"/>
                <w:b/>
                <w:bCs/>
                <w:sz w:val="16"/>
                <w:szCs w:val="16"/>
              </w:rPr>
              <w:t> </w:t>
            </w:r>
          </w:p>
        </w:tc>
        <w:tc>
          <w:tcPr>
            <w:tcW w:w="1360" w:type="dxa"/>
            <w:tcBorders>
              <w:left w:val="single" w:sz="4" w:space="0" w:color="000000"/>
              <w:bottom w:val="single" w:sz="4" w:space="0" w:color="000000"/>
            </w:tcBorders>
            <w:tcMar>
              <w:top w:w="0" w:type="dxa"/>
              <w:left w:w="70" w:type="dxa"/>
              <w:bottom w:w="0" w:type="dxa"/>
              <w:right w:w="70" w:type="dxa"/>
            </w:tcMar>
            <w:vAlign w:val="center"/>
          </w:tcPr>
          <w:p w14:paraId="6454A5F3" w14:textId="77777777" w:rsidR="008219AA" w:rsidRDefault="00AE31C1">
            <w:pPr>
              <w:pStyle w:val="Standard"/>
              <w:spacing w:before="100" w:after="100"/>
              <w:jc w:val="right"/>
              <w:rPr>
                <w:rFonts w:ascii="Century Gothic" w:hAnsi="Century Gothic" w:cs="Century Gothic"/>
                <w:b/>
                <w:bCs/>
                <w:sz w:val="16"/>
                <w:szCs w:val="16"/>
              </w:rPr>
            </w:pPr>
            <w:r>
              <w:rPr>
                <w:rFonts w:ascii="Century Gothic" w:hAnsi="Century Gothic" w:cs="Century Gothic"/>
                <w:b/>
                <w:bCs/>
                <w:sz w:val="16"/>
                <w:szCs w:val="16"/>
              </w:rPr>
              <w:t> </w:t>
            </w:r>
          </w:p>
        </w:tc>
        <w:tc>
          <w:tcPr>
            <w:tcW w:w="109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E6F3D8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202F580F" w14:textId="77777777">
        <w:tblPrEx>
          <w:tblCellMar>
            <w:top w:w="0" w:type="dxa"/>
            <w:bottom w:w="0" w:type="dxa"/>
          </w:tblCellMar>
        </w:tblPrEx>
        <w:trPr>
          <w:trHeight w:val="255"/>
        </w:trPr>
        <w:tc>
          <w:tcPr>
            <w:tcW w:w="5250" w:type="dxa"/>
            <w:tcBorders>
              <w:left w:val="single" w:sz="4" w:space="0" w:color="000000"/>
              <w:bottom w:val="single" w:sz="4" w:space="0" w:color="000000"/>
            </w:tcBorders>
            <w:tcMar>
              <w:top w:w="0" w:type="dxa"/>
              <w:left w:w="70" w:type="dxa"/>
              <w:bottom w:w="0" w:type="dxa"/>
              <w:right w:w="70" w:type="dxa"/>
            </w:tcMar>
            <w:vAlign w:val="center"/>
          </w:tcPr>
          <w:p w14:paraId="0620F87E" w14:textId="77777777" w:rsidR="008219AA" w:rsidRDefault="00AE31C1">
            <w:pPr>
              <w:pStyle w:val="Standard"/>
              <w:spacing w:before="100" w:after="100"/>
              <w:ind w:firstLine="218"/>
              <w:rPr>
                <w:rFonts w:ascii="Century Gothic" w:hAnsi="Century Gothic" w:cs="Century Gothic"/>
                <w:sz w:val="16"/>
                <w:szCs w:val="16"/>
              </w:rPr>
            </w:pPr>
            <w:r>
              <w:rPr>
                <w:rFonts w:ascii="Century Gothic" w:hAnsi="Century Gothic" w:cs="Century Gothic"/>
                <w:sz w:val="16"/>
                <w:szCs w:val="16"/>
              </w:rPr>
              <w:t>1. Dotación fundacional/Fondo social</w:t>
            </w:r>
          </w:p>
        </w:tc>
        <w:tc>
          <w:tcPr>
            <w:tcW w:w="1220" w:type="dxa"/>
            <w:tcBorders>
              <w:left w:val="single" w:sz="4" w:space="0" w:color="000000"/>
              <w:bottom w:val="single" w:sz="4" w:space="0" w:color="000000"/>
            </w:tcBorders>
            <w:tcMar>
              <w:top w:w="0" w:type="dxa"/>
              <w:left w:w="70" w:type="dxa"/>
              <w:bottom w:w="0" w:type="dxa"/>
              <w:right w:w="70" w:type="dxa"/>
            </w:tcMar>
            <w:vAlign w:val="center"/>
          </w:tcPr>
          <w:p w14:paraId="39E9BB7C"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tcBorders>
            <w:tcMar>
              <w:top w:w="0" w:type="dxa"/>
              <w:left w:w="70" w:type="dxa"/>
              <w:bottom w:w="0" w:type="dxa"/>
              <w:right w:w="70" w:type="dxa"/>
            </w:tcMar>
            <w:vAlign w:val="center"/>
          </w:tcPr>
          <w:p w14:paraId="56CA695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360" w:type="dxa"/>
            <w:tcBorders>
              <w:left w:val="single" w:sz="4" w:space="0" w:color="000000"/>
              <w:bottom w:val="single" w:sz="4" w:space="0" w:color="000000"/>
            </w:tcBorders>
            <w:tcMar>
              <w:top w:w="0" w:type="dxa"/>
              <w:left w:w="70" w:type="dxa"/>
              <w:bottom w:w="0" w:type="dxa"/>
              <w:right w:w="70" w:type="dxa"/>
            </w:tcMar>
            <w:vAlign w:val="center"/>
          </w:tcPr>
          <w:p w14:paraId="2E386B5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457B2460"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230B2941" w14:textId="77777777">
        <w:tblPrEx>
          <w:tblCellMar>
            <w:top w:w="0" w:type="dxa"/>
            <w:bottom w:w="0" w:type="dxa"/>
          </w:tblCellMar>
        </w:tblPrEx>
        <w:trPr>
          <w:trHeight w:val="255"/>
        </w:trPr>
        <w:tc>
          <w:tcPr>
            <w:tcW w:w="5250" w:type="dxa"/>
            <w:tcBorders>
              <w:left w:val="single" w:sz="4" w:space="0" w:color="000000"/>
              <w:bottom w:val="single" w:sz="4" w:space="0" w:color="000000"/>
            </w:tcBorders>
            <w:tcMar>
              <w:top w:w="0" w:type="dxa"/>
              <w:left w:w="70" w:type="dxa"/>
              <w:bottom w:w="0" w:type="dxa"/>
              <w:right w:w="70" w:type="dxa"/>
            </w:tcMar>
            <w:vAlign w:val="center"/>
          </w:tcPr>
          <w:p w14:paraId="5352017A" w14:textId="77777777" w:rsidR="008219AA" w:rsidRDefault="00AE31C1">
            <w:pPr>
              <w:pStyle w:val="Standard"/>
              <w:spacing w:before="100" w:after="100"/>
              <w:ind w:firstLine="218"/>
              <w:rPr>
                <w:rFonts w:ascii="Century Gothic" w:hAnsi="Century Gothic" w:cs="Century Gothic"/>
                <w:sz w:val="16"/>
                <w:szCs w:val="16"/>
              </w:rPr>
            </w:pPr>
            <w:r>
              <w:rPr>
                <w:rFonts w:ascii="Century Gothic" w:hAnsi="Century Gothic" w:cs="Century Gothic"/>
                <w:sz w:val="16"/>
                <w:szCs w:val="16"/>
              </w:rPr>
              <w:t xml:space="preserve">2. (Dotación fundacional no </w:t>
            </w:r>
            <w:r>
              <w:rPr>
                <w:rFonts w:ascii="Century Gothic" w:hAnsi="Century Gothic" w:cs="Century Gothic"/>
                <w:sz w:val="16"/>
                <w:szCs w:val="16"/>
              </w:rPr>
              <w:t>exigido/Fondo social no exigido)</w:t>
            </w:r>
          </w:p>
        </w:tc>
        <w:tc>
          <w:tcPr>
            <w:tcW w:w="1220" w:type="dxa"/>
            <w:tcBorders>
              <w:left w:val="single" w:sz="4" w:space="0" w:color="000000"/>
              <w:bottom w:val="single" w:sz="4" w:space="0" w:color="000000"/>
            </w:tcBorders>
            <w:tcMar>
              <w:top w:w="0" w:type="dxa"/>
              <w:left w:w="70" w:type="dxa"/>
              <w:bottom w:w="0" w:type="dxa"/>
              <w:right w:w="70" w:type="dxa"/>
            </w:tcMar>
            <w:vAlign w:val="center"/>
          </w:tcPr>
          <w:p w14:paraId="0C0F90D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tcBorders>
            <w:tcMar>
              <w:top w:w="0" w:type="dxa"/>
              <w:left w:w="70" w:type="dxa"/>
              <w:bottom w:w="0" w:type="dxa"/>
              <w:right w:w="70" w:type="dxa"/>
            </w:tcMar>
            <w:vAlign w:val="center"/>
          </w:tcPr>
          <w:p w14:paraId="4C347B0C"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360" w:type="dxa"/>
            <w:tcBorders>
              <w:left w:val="single" w:sz="4" w:space="0" w:color="000000"/>
              <w:bottom w:val="single" w:sz="4" w:space="0" w:color="000000"/>
            </w:tcBorders>
            <w:tcMar>
              <w:top w:w="0" w:type="dxa"/>
              <w:left w:w="70" w:type="dxa"/>
              <w:bottom w:w="0" w:type="dxa"/>
              <w:right w:w="70" w:type="dxa"/>
            </w:tcMar>
            <w:vAlign w:val="center"/>
          </w:tcPr>
          <w:p w14:paraId="1461474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2F7AF40"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465F4E6A" w14:textId="77777777">
        <w:tblPrEx>
          <w:tblCellMar>
            <w:top w:w="0" w:type="dxa"/>
            <w:bottom w:w="0" w:type="dxa"/>
          </w:tblCellMar>
        </w:tblPrEx>
        <w:trPr>
          <w:trHeight w:val="255"/>
        </w:trPr>
        <w:tc>
          <w:tcPr>
            <w:tcW w:w="5250" w:type="dxa"/>
            <w:tcBorders>
              <w:left w:val="single" w:sz="4" w:space="0" w:color="000000"/>
              <w:bottom w:val="single" w:sz="4" w:space="0" w:color="000000"/>
            </w:tcBorders>
            <w:tcMar>
              <w:top w:w="0" w:type="dxa"/>
              <w:left w:w="70" w:type="dxa"/>
              <w:bottom w:w="0" w:type="dxa"/>
              <w:right w:w="70" w:type="dxa"/>
            </w:tcMar>
            <w:vAlign w:val="center"/>
          </w:tcPr>
          <w:p w14:paraId="7E3A77F4" w14:textId="77777777" w:rsidR="008219AA" w:rsidRDefault="00AE31C1">
            <w:pPr>
              <w:pStyle w:val="Standard"/>
              <w:spacing w:before="100" w:after="100"/>
              <w:rPr>
                <w:rFonts w:ascii="Century Gothic" w:hAnsi="Century Gothic" w:cs="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Century Gothic"/>
                <w:b/>
                <w:bCs/>
                <w:sz w:val="16"/>
                <w:szCs w:val="16"/>
              </w:rPr>
              <w:t>II.    Reservas voluntarias</w:t>
            </w:r>
          </w:p>
        </w:tc>
        <w:tc>
          <w:tcPr>
            <w:tcW w:w="1220" w:type="dxa"/>
            <w:tcBorders>
              <w:left w:val="single" w:sz="4" w:space="0" w:color="000000"/>
              <w:bottom w:val="single" w:sz="4" w:space="0" w:color="000000"/>
            </w:tcBorders>
            <w:tcMar>
              <w:top w:w="0" w:type="dxa"/>
              <w:left w:w="70" w:type="dxa"/>
              <w:bottom w:w="0" w:type="dxa"/>
              <w:right w:w="70" w:type="dxa"/>
            </w:tcMar>
            <w:vAlign w:val="center"/>
          </w:tcPr>
          <w:p w14:paraId="2418C79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tcBorders>
            <w:tcMar>
              <w:top w:w="0" w:type="dxa"/>
              <w:left w:w="70" w:type="dxa"/>
              <w:bottom w:w="0" w:type="dxa"/>
              <w:right w:w="70" w:type="dxa"/>
            </w:tcMar>
            <w:vAlign w:val="center"/>
          </w:tcPr>
          <w:p w14:paraId="65AD16A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360" w:type="dxa"/>
            <w:tcBorders>
              <w:left w:val="single" w:sz="4" w:space="0" w:color="000000"/>
              <w:bottom w:val="single" w:sz="4" w:space="0" w:color="000000"/>
            </w:tcBorders>
            <w:tcMar>
              <w:top w:w="0" w:type="dxa"/>
              <w:left w:w="70" w:type="dxa"/>
              <w:bottom w:w="0" w:type="dxa"/>
              <w:right w:w="70" w:type="dxa"/>
            </w:tcMar>
            <w:vAlign w:val="center"/>
          </w:tcPr>
          <w:p w14:paraId="3C4B3D71"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D80EF0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31D5B608" w14:textId="77777777">
        <w:tblPrEx>
          <w:tblCellMar>
            <w:top w:w="0" w:type="dxa"/>
            <w:bottom w:w="0" w:type="dxa"/>
          </w:tblCellMar>
        </w:tblPrEx>
        <w:trPr>
          <w:trHeight w:val="255"/>
        </w:trPr>
        <w:tc>
          <w:tcPr>
            <w:tcW w:w="5250" w:type="dxa"/>
            <w:tcBorders>
              <w:left w:val="single" w:sz="4" w:space="0" w:color="000000"/>
              <w:bottom w:val="single" w:sz="4" w:space="0" w:color="000000"/>
            </w:tcBorders>
            <w:tcMar>
              <w:top w:w="0" w:type="dxa"/>
              <w:left w:w="70" w:type="dxa"/>
              <w:bottom w:w="0" w:type="dxa"/>
              <w:right w:w="70" w:type="dxa"/>
            </w:tcMar>
            <w:vAlign w:val="center"/>
          </w:tcPr>
          <w:p w14:paraId="5150150B" w14:textId="77777777" w:rsidR="008219AA" w:rsidRDefault="00AE31C1">
            <w:pPr>
              <w:pStyle w:val="Standard"/>
              <w:spacing w:before="100" w:after="100"/>
              <w:rPr>
                <w:rFonts w:ascii="Century Gothic" w:hAnsi="Century Gothic" w:cs="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Century Gothic"/>
                <w:b/>
                <w:bCs/>
                <w:sz w:val="16"/>
                <w:szCs w:val="16"/>
              </w:rPr>
              <w:t>III.   Reservas especiales</w:t>
            </w:r>
          </w:p>
        </w:tc>
        <w:tc>
          <w:tcPr>
            <w:tcW w:w="1220" w:type="dxa"/>
            <w:tcBorders>
              <w:left w:val="single" w:sz="4" w:space="0" w:color="000000"/>
              <w:bottom w:val="single" w:sz="4" w:space="0" w:color="000000"/>
            </w:tcBorders>
            <w:tcMar>
              <w:top w:w="0" w:type="dxa"/>
              <w:left w:w="70" w:type="dxa"/>
              <w:bottom w:w="0" w:type="dxa"/>
              <w:right w:w="70" w:type="dxa"/>
            </w:tcMar>
            <w:vAlign w:val="center"/>
          </w:tcPr>
          <w:p w14:paraId="08442D5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tcBorders>
            <w:tcMar>
              <w:top w:w="0" w:type="dxa"/>
              <w:left w:w="70" w:type="dxa"/>
              <w:bottom w:w="0" w:type="dxa"/>
              <w:right w:w="70" w:type="dxa"/>
            </w:tcMar>
            <w:vAlign w:val="center"/>
          </w:tcPr>
          <w:p w14:paraId="3A8C8DD1"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360" w:type="dxa"/>
            <w:tcBorders>
              <w:left w:val="single" w:sz="4" w:space="0" w:color="000000"/>
              <w:bottom w:val="single" w:sz="4" w:space="0" w:color="000000"/>
            </w:tcBorders>
            <w:tcMar>
              <w:top w:w="0" w:type="dxa"/>
              <w:left w:w="70" w:type="dxa"/>
              <w:bottom w:w="0" w:type="dxa"/>
              <w:right w:w="70" w:type="dxa"/>
            </w:tcMar>
            <w:vAlign w:val="center"/>
          </w:tcPr>
          <w:p w14:paraId="3D2966A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85361A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0EB41ADB" w14:textId="77777777">
        <w:tblPrEx>
          <w:tblCellMar>
            <w:top w:w="0" w:type="dxa"/>
            <w:bottom w:w="0" w:type="dxa"/>
          </w:tblCellMar>
        </w:tblPrEx>
        <w:trPr>
          <w:trHeight w:val="255"/>
        </w:trPr>
        <w:tc>
          <w:tcPr>
            <w:tcW w:w="5250" w:type="dxa"/>
            <w:tcBorders>
              <w:left w:val="single" w:sz="4" w:space="0" w:color="000000"/>
              <w:bottom w:val="single" w:sz="4" w:space="0" w:color="000000"/>
            </w:tcBorders>
            <w:tcMar>
              <w:top w:w="0" w:type="dxa"/>
              <w:left w:w="70" w:type="dxa"/>
              <w:bottom w:w="0" w:type="dxa"/>
              <w:right w:w="70" w:type="dxa"/>
            </w:tcMar>
            <w:vAlign w:val="center"/>
          </w:tcPr>
          <w:p w14:paraId="6EB528A5" w14:textId="77777777" w:rsidR="008219AA" w:rsidRDefault="00AE31C1">
            <w:pPr>
              <w:pStyle w:val="Standard"/>
              <w:spacing w:before="100" w:after="100"/>
              <w:rPr>
                <w:rFonts w:ascii="Century Gothic" w:hAnsi="Century Gothic" w:cs="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Century Gothic"/>
                <w:b/>
                <w:bCs/>
                <w:sz w:val="16"/>
                <w:szCs w:val="16"/>
              </w:rPr>
              <w:t>IV.   Remanente</w:t>
            </w:r>
          </w:p>
        </w:tc>
        <w:tc>
          <w:tcPr>
            <w:tcW w:w="1220" w:type="dxa"/>
            <w:tcBorders>
              <w:left w:val="single" w:sz="4" w:space="0" w:color="000000"/>
              <w:bottom w:val="single" w:sz="4" w:space="0" w:color="000000"/>
            </w:tcBorders>
            <w:tcMar>
              <w:top w:w="0" w:type="dxa"/>
              <w:left w:w="70" w:type="dxa"/>
              <w:bottom w:w="0" w:type="dxa"/>
              <w:right w:w="70" w:type="dxa"/>
            </w:tcMar>
            <w:vAlign w:val="center"/>
          </w:tcPr>
          <w:p w14:paraId="36E536A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tcBorders>
            <w:tcMar>
              <w:top w:w="0" w:type="dxa"/>
              <w:left w:w="70" w:type="dxa"/>
              <w:bottom w:w="0" w:type="dxa"/>
              <w:right w:w="70" w:type="dxa"/>
            </w:tcMar>
            <w:vAlign w:val="center"/>
          </w:tcPr>
          <w:p w14:paraId="126F8B0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360" w:type="dxa"/>
            <w:tcBorders>
              <w:left w:val="single" w:sz="4" w:space="0" w:color="000000"/>
              <w:bottom w:val="single" w:sz="4" w:space="0" w:color="000000"/>
            </w:tcBorders>
            <w:tcMar>
              <w:top w:w="0" w:type="dxa"/>
              <w:left w:w="70" w:type="dxa"/>
              <w:bottom w:w="0" w:type="dxa"/>
              <w:right w:w="70" w:type="dxa"/>
            </w:tcMar>
            <w:vAlign w:val="center"/>
          </w:tcPr>
          <w:p w14:paraId="5C36436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8C4531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1173F207" w14:textId="77777777">
        <w:tblPrEx>
          <w:tblCellMar>
            <w:top w:w="0" w:type="dxa"/>
            <w:bottom w:w="0" w:type="dxa"/>
          </w:tblCellMar>
        </w:tblPrEx>
        <w:trPr>
          <w:trHeight w:val="255"/>
        </w:trPr>
        <w:tc>
          <w:tcPr>
            <w:tcW w:w="5250" w:type="dxa"/>
            <w:tcBorders>
              <w:left w:val="single" w:sz="4" w:space="0" w:color="000000"/>
              <w:bottom w:val="single" w:sz="4" w:space="0" w:color="000000"/>
            </w:tcBorders>
            <w:tcMar>
              <w:top w:w="0" w:type="dxa"/>
              <w:left w:w="70" w:type="dxa"/>
              <w:bottom w:w="0" w:type="dxa"/>
              <w:right w:w="70" w:type="dxa"/>
            </w:tcMar>
            <w:vAlign w:val="center"/>
          </w:tcPr>
          <w:p w14:paraId="2E770F50" w14:textId="77777777" w:rsidR="008219AA" w:rsidRDefault="00AE31C1">
            <w:pPr>
              <w:pStyle w:val="Standard"/>
              <w:spacing w:before="100" w:after="100"/>
              <w:rPr>
                <w:rFonts w:ascii="Century Gothic" w:hAnsi="Century Gothic" w:cs="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Century Gothic"/>
                <w:b/>
                <w:bCs/>
                <w:sz w:val="16"/>
                <w:szCs w:val="16"/>
              </w:rPr>
              <w:t>V.   Excedentes de ejercicios anteriores</w:t>
            </w:r>
          </w:p>
        </w:tc>
        <w:tc>
          <w:tcPr>
            <w:tcW w:w="1220" w:type="dxa"/>
            <w:tcBorders>
              <w:left w:val="single" w:sz="4" w:space="0" w:color="000000"/>
              <w:bottom w:val="single" w:sz="4" w:space="0" w:color="000000"/>
            </w:tcBorders>
            <w:tcMar>
              <w:top w:w="0" w:type="dxa"/>
              <w:left w:w="70" w:type="dxa"/>
              <w:bottom w:w="0" w:type="dxa"/>
              <w:right w:w="70" w:type="dxa"/>
            </w:tcMar>
            <w:vAlign w:val="center"/>
          </w:tcPr>
          <w:p w14:paraId="28933C0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tcBorders>
            <w:tcMar>
              <w:top w:w="0" w:type="dxa"/>
              <w:left w:w="70" w:type="dxa"/>
              <w:bottom w:w="0" w:type="dxa"/>
              <w:right w:w="70" w:type="dxa"/>
            </w:tcMar>
            <w:vAlign w:val="center"/>
          </w:tcPr>
          <w:p w14:paraId="33732C8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360" w:type="dxa"/>
            <w:tcBorders>
              <w:left w:val="single" w:sz="4" w:space="0" w:color="000000"/>
              <w:bottom w:val="single" w:sz="4" w:space="0" w:color="000000"/>
            </w:tcBorders>
            <w:tcMar>
              <w:top w:w="0" w:type="dxa"/>
              <w:left w:w="70" w:type="dxa"/>
              <w:bottom w:w="0" w:type="dxa"/>
              <w:right w:w="70" w:type="dxa"/>
            </w:tcMar>
            <w:vAlign w:val="center"/>
          </w:tcPr>
          <w:p w14:paraId="647F9878"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0E092F9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7E3F8D71" w14:textId="77777777">
        <w:tblPrEx>
          <w:tblCellMar>
            <w:top w:w="0" w:type="dxa"/>
            <w:bottom w:w="0" w:type="dxa"/>
          </w:tblCellMar>
        </w:tblPrEx>
        <w:trPr>
          <w:trHeight w:val="255"/>
        </w:trPr>
        <w:tc>
          <w:tcPr>
            <w:tcW w:w="5250" w:type="dxa"/>
            <w:tcBorders>
              <w:left w:val="single" w:sz="4" w:space="0" w:color="000000"/>
              <w:bottom w:val="single" w:sz="4" w:space="0" w:color="000000"/>
            </w:tcBorders>
            <w:tcMar>
              <w:top w:w="0" w:type="dxa"/>
              <w:left w:w="70" w:type="dxa"/>
              <w:bottom w:w="0" w:type="dxa"/>
              <w:right w:w="70" w:type="dxa"/>
            </w:tcMar>
            <w:vAlign w:val="center"/>
          </w:tcPr>
          <w:p w14:paraId="2818AA2C" w14:textId="77777777" w:rsidR="008219AA" w:rsidRDefault="00AE31C1">
            <w:pPr>
              <w:pStyle w:val="Standard"/>
              <w:spacing w:before="100" w:after="100"/>
              <w:rPr>
                <w:rFonts w:ascii="Century Gothic" w:hAnsi="Century Gothic" w:cs="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Century Gothic"/>
                <w:b/>
                <w:bCs/>
                <w:sz w:val="16"/>
                <w:szCs w:val="16"/>
              </w:rPr>
              <w:t>VI.  Excedente del ejercicio</w:t>
            </w:r>
          </w:p>
        </w:tc>
        <w:tc>
          <w:tcPr>
            <w:tcW w:w="1220" w:type="dxa"/>
            <w:tcBorders>
              <w:left w:val="single" w:sz="4" w:space="0" w:color="000000"/>
              <w:bottom w:val="single" w:sz="4" w:space="0" w:color="000000"/>
            </w:tcBorders>
            <w:tcMar>
              <w:top w:w="0" w:type="dxa"/>
              <w:left w:w="70" w:type="dxa"/>
              <w:bottom w:w="0" w:type="dxa"/>
              <w:right w:w="70" w:type="dxa"/>
            </w:tcMar>
            <w:vAlign w:val="center"/>
          </w:tcPr>
          <w:p w14:paraId="5545133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tcBorders>
            <w:tcMar>
              <w:top w:w="0" w:type="dxa"/>
              <w:left w:w="70" w:type="dxa"/>
              <w:bottom w:w="0" w:type="dxa"/>
              <w:right w:w="70" w:type="dxa"/>
            </w:tcMar>
            <w:vAlign w:val="center"/>
          </w:tcPr>
          <w:p w14:paraId="55FF8F9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360" w:type="dxa"/>
            <w:tcBorders>
              <w:left w:val="single" w:sz="4" w:space="0" w:color="000000"/>
              <w:bottom w:val="single" w:sz="4" w:space="0" w:color="000000"/>
            </w:tcBorders>
            <w:tcMar>
              <w:top w:w="0" w:type="dxa"/>
              <w:left w:w="70" w:type="dxa"/>
              <w:bottom w:w="0" w:type="dxa"/>
              <w:right w:w="70" w:type="dxa"/>
            </w:tcMar>
            <w:vAlign w:val="center"/>
          </w:tcPr>
          <w:p w14:paraId="4834161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140CE8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0ADF6F15" w14:textId="77777777">
        <w:tblPrEx>
          <w:tblCellMar>
            <w:top w:w="0" w:type="dxa"/>
            <w:bottom w:w="0" w:type="dxa"/>
          </w:tblCellMar>
        </w:tblPrEx>
        <w:trPr>
          <w:trHeight w:val="255"/>
        </w:trPr>
        <w:tc>
          <w:tcPr>
            <w:tcW w:w="525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722330A"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TOTALES</w:t>
            </w:r>
          </w:p>
        </w:tc>
        <w:tc>
          <w:tcPr>
            <w:tcW w:w="122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60D04B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C7B950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36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C1153F6"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9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0FCEC81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bl>
    <w:p w14:paraId="38B51FBE" w14:textId="77777777" w:rsidR="008219AA" w:rsidRDefault="008219AA">
      <w:pPr>
        <w:pStyle w:val="Textodebloque"/>
        <w:spacing w:before="100" w:after="100"/>
        <w:rPr>
          <w:rFonts w:ascii="Century Gothic" w:hAnsi="Century Gothic" w:cs="Arial"/>
          <w:sz w:val="16"/>
          <w:szCs w:val="16"/>
        </w:rPr>
      </w:pPr>
    </w:p>
    <w:p w14:paraId="178F8ED2" w14:textId="77777777" w:rsidR="008219AA" w:rsidRDefault="00AE31C1">
      <w:pPr>
        <w:pStyle w:val="Textodebloque"/>
        <w:numPr>
          <w:ilvl w:val="0"/>
          <w:numId w:val="35"/>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Origen de los aumentos.</w:t>
      </w:r>
    </w:p>
    <w:p w14:paraId="7966DD1C" w14:textId="77777777" w:rsidR="008219AA" w:rsidRDefault="008219AA">
      <w:pPr>
        <w:pStyle w:val="Textodebloque"/>
        <w:tabs>
          <w:tab w:val="left" w:pos="240"/>
        </w:tabs>
        <w:spacing w:before="100" w:after="100"/>
        <w:rPr>
          <w:rFonts w:ascii="Century Gothic" w:hAnsi="Century Gothic" w:cs="Arial"/>
          <w:b w:val="0"/>
          <w:sz w:val="16"/>
          <w:szCs w:val="16"/>
        </w:rPr>
      </w:pPr>
    </w:p>
    <w:p w14:paraId="7A3D7EAB" w14:textId="77777777" w:rsidR="008219AA" w:rsidRDefault="00AE31C1">
      <w:pPr>
        <w:pStyle w:val="Textodebloque"/>
        <w:numPr>
          <w:ilvl w:val="0"/>
          <w:numId w:val="35"/>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Causas de las disminuciones.</w:t>
      </w:r>
    </w:p>
    <w:p w14:paraId="24315DEF" w14:textId="77777777" w:rsidR="008219AA" w:rsidRDefault="008219AA">
      <w:pPr>
        <w:pStyle w:val="Textodebloque"/>
        <w:tabs>
          <w:tab w:val="left" w:pos="240"/>
        </w:tabs>
        <w:spacing w:before="100" w:after="100"/>
        <w:rPr>
          <w:rFonts w:ascii="Century Gothic" w:hAnsi="Century Gothic" w:cs="Arial"/>
          <w:sz w:val="16"/>
          <w:szCs w:val="16"/>
        </w:rPr>
      </w:pPr>
    </w:p>
    <w:p w14:paraId="14ED5E63" w14:textId="77777777" w:rsidR="008219AA" w:rsidRDefault="00AE31C1">
      <w:pPr>
        <w:pStyle w:val="Textodebloque"/>
        <w:numPr>
          <w:ilvl w:val="0"/>
          <w:numId w:val="35"/>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Aportaciones a la dotación fundacional realizadas en el ejercicio, distinguiendo entre las dinerarias y las no dinerarias.</w:t>
      </w:r>
    </w:p>
    <w:p w14:paraId="714AB728" w14:textId="77777777" w:rsidR="008219AA" w:rsidRDefault="008219AA">
      <w:pPr>
        <w:pStyle w:val="Textodebloque"/>
        <w:tabs>
          <w:tab w:val="left" w:pos="240"/>
        </w:tabs>
        <w:spacing w:before="100" w:after="100"/>
        <w:rPr>
          <w:rFonts w:ascii="Century Gothic" w:hAnsi="Century Gothic" w:cs="Arial"/>
          <w:b w:val="0"/>
          <w:sz w:val="16"/>
          <w:szCs w:val="16"/>
        </w:rPr>
      </w:pPr>
    </w:p>
    <w:p w14:paraId="5A616667" w14:textId="77777777" w:rsidR="008219AA" w:rsidRDefault="00AE31C1">
      <w:pPr>
        <w:pStyle w:val="Textodebloque"/>
        <w:numPr>
          <w:ilvl w:val="0"/>
          <w:numId w:val="35"/>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Desembolsos pendientes y fecha de exigibilidad.</w:t>
      </w:r>
    </w:p>
    <w:p w14:paraId="65A25468" w14:textId="77777777" w:rsidR="008219AA" w:rsidRDefault="008219AA">
      <w:pPr>
        <w:pStyle w:val="Textodebloque"/>
        <w:tabs>
          <w:tab w:val="left" w:pos="240"/>
        </w:tabs>
        <w:spacing w:before="100" w:after="100"/>
        <w:rPr>
          <w:rFonts w:ascii="Century Gothic" w:hAnsi="Century Gothic" w:cs="Arial"/>
          <w:b w:val="0"/>
          <w:sz w:val="16"/>
          <w:szCs w:val="16"/>
        </w:rPr>
      </w:pPr>
    </w:p>
    <w:p w14:paraId="1F8D1591" w14:textId="77777777" w:rsidR="008219AA" w:rsidRDefault="00AE31C1">
      <w:pPr>
        <w:pStyle w:val="Textodebloque"/>
        <w:numPr>
          <w:ilvl w:val="0"/>
          <w:numId w:val="35"/>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 xml:space="preserve">Aportaciones no </w:t>
      </w:r>
      <w:r>
        <w:rPr>
          <w:rFonts w:ascii="Century Gothic" w:hAnsi="Century Gothic" w:cs="Arial"/>
          <w:sz w:val="16"/>
          <w:szCs w:val="16"/>
        </w:rPr>
        <w:t>dinerarias y criterios para su valoración.</w:t>
      </w:r>
    </w:p>
    <w:p w14:paraId="028111DA" w14:textId="77777777" w:rsidR="008219AA" w:rsidRDefault="008219AA">
      <w:pPr>
        <w:pStyle w:val="Textodebloque"/>
        <w:tabs>
          <w:tab w:val="left" w:pos="240"/>
        </w:tabs>
        <w:spacing w:before="100" w:after="100"/>
        <w:rPr>
          <w:rFonts w:ascii="Century Gothic" w:hAnsi="Century Gothic" w:cs="Arial"/>
          <w:b w:val="0"/>
          <w:sz w:val="16"/>
          <w:szCs w:val="16"/>
        </w:rPr>
      </w:pPr>
    </w:p>
    <w:p w14:paraId="2C969830" w14:textId="77777777" w:rsidR="008219AA" w:rsidRDefault="00AE31C1">
      <w:pPr>
        <w:pStyle w:val="Textodebloque"/>
        <w:numPr>
          <w:ilvl w:val="0"/>
          <w:numId w:val="35"/>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Consideraciones específicas que afecten a las reservas.</w:t>
      </w:r>
    </w:p>
    <w:p w14:paraId="28592190" w14:textId="77777777" w:rsidR="008219AA" w:rsidRDefault="008219AA">
      <w:pPr>
        <w:pStyle w:val="Textodebloque"/>
        <w:spacing w:before="100" w:after="100"/>
        <w:rPr>
          <w:rFonts w:ascii="Century Gothic" w:hAnsi="Century Gothic" w:cs="Arial"/>
          <w:sz w:val="16"/>
          <w:szCs w:val="16"/>
          <w:u w:val="single"/>
        </w:rPr>
      </w:pPr>
    </w:p>
    <w:p w14:paraId="7E695DA9" w14:textId="77777777" w:rsidR="008219AA" w:rsidRDefault="008219AA">
      <w:pPr>
        <w:pStyle w:val="Textodebloque"/>
        <w:spacing w:before="100" w:after="100"/>
        <w:rPr>
          <w:rFonts w:ascii="Century Gothic" w:hAnsi="Century Gothic" w:cs="Arial"/>
          <w:sz w:val="16"/>
          <w:szCs w:val="16"/>
          <w:u w:val="single"/>
        </w:rPr>
      </w:pPr>
    </w:p>
    <w:p w14:paraId="2B3B201F" w14:textId="77777777" w:rsidR="008219AA" w:rsidRDefault="00AE31C1">
      <w:pPr>
        <w:pStyle w:val="Textodebloque"/>
        <w:spacing w:before="100" w:after="100"/>
      </w:pPr>
      <w:r>
        <w:rPr>
          <w:rFonts w:ascii="Century Gothic" w:hAnsi="Century Gothic" w:cs="Arial"/>
          <w:sz w:val="16"/>
          <w:szCs w:val="16"/>
          <w:u w:val="single"/>
        </w:rPr>
        <w:t>NOTA 12. SITUACIÓN FISCAL</w:t>
      </w:r>
      <w:proofErr w:type="gramStart"/>
      <w:r>
        <w:rPr>
          <w:rFonts w:ascii="Century Gothic" w:hAnsi="Century Gothic" w:cs="Arial"/>
          <w:b w:val="0"/>
          <w:sz w:val="16"/>
          <w:szCs w:val="16"/>
        </w:rPr>
        <w:t xml:space="preserve">   </w:t>
      </w:r>
      <w:r>
        <w:rPr>
          <w:rFonts w:ascii="Century Gothic" w:hAnsi="Century Gothic" w:cs="Arial"/>
          <w:b w:val="0"/>
          <w:sz w:val="16"/>
          <w:szCs w:val="16"/>
          <w:vertAlign w:val="superscript"/>
        </w:rPr>
        <w:t>(</w:t>
      </w:r>
      <w:proofErr w:type="gramEnd"/>
      <w:r>
        <w:rPr>
          <w:rFonts w:ascii="Century Gothic" w:hAnsi="Century Gothic" w:cs="Arial"/>
          <w:b w:val="0"/>
          <w:sz w:val="16"/>
          <w:szCs w:val="16"/>
          <w:vertAlign w:val="superscript"/>
        </w:rPr>
        <w:t>2)</w:t>
      </w:r>
    </w:p>
    <w:p w14:paraId="164C0554" w14:textId="77777777" w:rsidR="008219AA" w:rsidRDefault="00AE31C1">
      <w:pPr>
        <w:pStyle w:val="Standard"/>
        <w:tabs>
          <w:tab w:val="left" w:pos="240"/>
        </w:tabs>
        <w:spacing w:before="100" w:after="100"/>
        <w:ind w:right="-142"/>
        <w:jc w:val="both"/>
        <w:rPr>
          <w:rFonts w:ascii="Century Gothic" w:hAnsi="Century Gothic" w:cs="Arial"/>
          <w:bCs/>
          <w:sz w:val="16"/>
          <w:szCs w:val="16"/>
        </w:rPr>
      </w:pPr>
      <w:r>
        <w:rPr>
          <w:rFonts w:ascii="Century Gothic" w:hAnsi="Century Gothic" w:cs="Arial"/>
          <w:bCs/>
          <w:sz w:val="16"/>
          <w:szCs w:val="16"/>
        </w:rPr>
        <w:lastRenderedPageBreak/>
        <w:t>(Se informará sobre:</w:t>
      </w:r>
    </w:p>
    <w:p w14:paraId="7D75269A" w14:textId="77777777" w:rsidR="008219AA" w:rsidRDefault="00AE31C1">
      <w:pPr>
        <w:pStyle w:val="Textodebloque"/>
        <w:numPr>
          <w:ilvl w:val="0"/>
          <w:numId w:val="82"/>
        </w:numPr>
        <w:tabs>
          <w:tab w:val="left" w:pos="240"/>
        </w:tabs>
        <w:spacing w:before="100" w:after="100"/>
        <w:ind w:left="0" w:firstLine="0"/>
      </w:pPr>
      <w:r>
        <w:rPr>
          <w:rFonts w:ascii="Century Gothic" w:hAnsi="Century Gothic" w:cs="Arial"/>
          <w:sz w:val="16"/>
          <w:szCs w:val="16"/>
        </w:rPr>
        <w:t>Impuesto sobre beneficios</w:t>
      </w:r>
      <w:r>
        <w:rPr>
          <w:rFonts w:ascii="Century Gothic" w:hAnsi="Century Gothic" w:cs="Arial"/>
          <w:b w:val="0"/>
          <w:sz w:val="16"/>
          <w:szCs w:val="16"/>
        </w:rPr>
        <w:t>:</w:t>
      </w:r>
    </w:p>
    <w:p w14:paraId="1256DFE7" w14:textId="77777777" w:rsidR="008219AA" w:rsidRDefault="00AE31C1">
      <w:pPr>
        <w:pStyle w:val="Textodebloque"/>
        <w:numPr>
          <w:ilvl w:val="0"/>
          <w:numId w:val="83"/>
        </w:numPr>
        <w:tabs>
          <w:tab w:val="left" w:pos="240"/>
        </w:tabs>
        <w:spacing w:before="100" w:after="100"/>
        <w:rPr>
          <w:rFonts w:ascii="Century Gothic" w:hAnsi="Century Gothic" w:cs="Arial"/>
          <w:b w:val="0"/>
          <w:sz w:val="16"/>
          <w:szCs w:val="16"/>
        </w:rPr>
      </w:pPr>
      <w:r>
        <w:rPr>
          <w:rFonts w:ascii="Century Gothic" w:hAnsi="Century Gothic" w:cs="Arial"/>
          <w:b w:val="0"/>
          <w:sz w:val="16"/>
          <w:szCs w:val="16"/>
        </w:rPr>
        <w:t>Régimen fiscal aplicable. (Deberá informar de la parte de ingresos y resultados que debe incorporarse como base imponible a efectos del impuesto sobre sociedades).</w:t>
      </w:r>
    </w:p>
    <w:p w14:paraId="29D8616F" w14:textId="77777777" w:rsidR="008219AA" w:rsidRDefault="00AE31C1">
      <w:pPr>
        <w:pStyle w:val="Textodebloque"/>
        <w:numPr>
          <w:ilvl w:val="0"/>
          <w:numId w:val="8"/>
        </w:numPr>
        <w:tabs>
          <w:tab w:val="left" w:pos="240"/>
        </w:tabs>
        <w:spacing w:before="100" w:after="100"/>
      </w:pPr>
      <w:r>
        <w:rPr>
          <w:rFonts w:ascii="Century Gothic" w:hAnsi="Century Gothic" w:cs="Arial"/>
          <w:b w:val="0"/>
          <w:sz w:val="16"/>
          <w:szCs w:val="16"/>
        </w:rPr>
        <w:t>En su caso, deberán</w:t>
      </w:r>
      <w:r>
        <w:rPr>
          <w:rFonts w:ascii="Century Gothic" w:hAnsi="Century Gothic" w:cs="Century Gothic"/>
          <w:b w:val="0"/>
          <w:sz w:val="16"/>
          <w:szCs w:val="16"/>
        </w:rPr>
        <w:t xml:space="preserve"> especificarse los apartados de la memoria en los que se haya incluido la información exigida por la legislación fiscal para gozar de la calificación de entidades sin fines lucrativos a los efectos de la Ley 49/2002, de 23 de diciembre. En particular, las entidades obligadas por la legislación fiscal a incluir la memoria económica en la memoria de las cuentas anuales incluirán la citada información en este apartado</w:t>
      </w:r>
    </w:p>
    <w:p w14:paraId="6D1EA1DC" w14:textId="77777777" w:rsidR="008219AA" w:rsidRDefault="00AE31C1">
      <w:pPr>
        <w:pStyle w:val="Textodebloque"/>
        <w:numPr>
          <w:ilvl w:val="0"/>
          <w:numId w:val="8"/>
        </w:numPr>
        <w:tabs>
          <w:tab w:val="left" w:pos="240"/>
        </w:tabs>
        <w:spacing w:before="100" w:after="100"/>
        <w:rPr>
          <w:rFonts w:ascii="Century Gothic" w:hAnsi="Century Gothic" w:cs="Arial"/>
          <w:b w:val="0"/>
          <w:sz w:val="16"/>
          <w:szCs w:val="16"/>
        </w:rPr>
      </w:pPr>
      <w:r>
        <w:rPr>
          <w:rFonts w:ascii="Century Gothic" w:hAnsi="Century Gothic" w:cs="Arial"/>
          <w:b w:val="0"/>
          <w:sz w:val="16"/>
          <w:szCs w:val="16"/>
        </w:rPr>
        <w:t>Información relativa a las diferencias temporarias deducibles e imponibles registradas en el balance al cierre del ejercicio.</w:t>
      </w:r>
    </w:p>
    <w:p w14:paraId="4B345A26" w14:textId="77777777" w:rsidR="008219AA" w:rsidRDefault="00AE31C1">
      <w:pPr>
        <w:pStyle w:val="Textodebloque"/>
        <w:numPr>
          <w:ilvl w:val="0"/>
          <w:numId w:val="8"/>
        </w:numPr>
        <w:tabs>
          <w:tab w:val="left" w:pos="240"/>
        </w:tabs>
        <w:spacing w:before="100" w:after="100"/>
        <w:rPr>
          <w:rFonts w:ascii="Century Gothic" w:hAnsi="Century Gothic" w:cs="Arial"/>
          <w:b w:val="0"/>
          <w:sz w:val="16"/>
          <w:szCs w:val="16"/>
        </w:rPr>
      </w:pPr>
      <w:r>
        <w:rPr>
          <w:rFonts w:ascii="Century Gothic" w:hAnsi="Century Gothic" w:cs="Arial"/>
          <w:b w:val="0"/>
          <w:sz w:val="16"/>
          <w:szCs w:val="16"/>
        </w:rPr>
        <w:t>Antigüedad y plazo previsto de recuperación fiscal de los créditos por bases imponibles negativas.</w:t>
      </w:r>
    </w:p>
    <w:p w14:paraId="32734CEE" w14:textId="77777777" w:rsidR="008219AA" w:rsidRDefault="00AE31C1">
      <w:pPr>
        <w:pStyle w:val="Textodebloque"/>
        <w:numPr>
          <w:ilvl w:val="0"/>
          <w:numId w:val="8"/>
        </w:numPr>
        <w:tabs>
          <w:tab w:val="left" w:pos="240"/>
        </w:tabs>
        <w:spacing w:before="100" w:after="100"/>
        <w:rPr>
          <w:rFonts w:ascii="Century Gothic" w:hAnsi="Century Gothic" w:cs="Arial"/>
          <w:b w:val="0"/>
          <w:sz w:val="16"/>
          <w:szCs w:val="16"/>
        </w:rPr>
      </w:pPr>
      <w:r>
        <w:rPr>
          <w:rFonts w:ascii="Century Gothic" w:hAnsi="Century Gothic" w:cs="Arial"/>
          <w:b w:val="0"/>
          <w:sz w:val="16"/>
          <w:szCs w:val="16"/>
        </w:rPr>
        <w:t>Incentivos fiscales aplicados en el ejercicio y compromisos asumidos en relación con los mismos.</w:t>
      </w:r>
    </w:p>
    <w:p w14:paraId="0C5B1A3C" w14:textId="77777777" w:rsidR="008219AA" w:rsidRDefault="00AE31C1">
      <w:pPr>
        <w:pStyle w:val="Textodebloque"/>
        <w:numPr>
          <w:ilvl w:val="0"/>
          <w:numId w:val="8"/>
        </w:numPr>
        <w:tabs>
          <w:tab w:val="left" w:pos="240"/>
        </w:tabs>
        <w:spacing w:before="100" w:after="100"/>
      </w:pPr>
      <w:r>
        <w:rPr>
          <w:rFonts w:ascii="Century Gothic" w:hAnsi="Century Gothic" w:cs="Arial"/>
          <w:b w:val="0"/>
          <w:sz w:val="16"/>
          <w:szCs w:val="16"/>
        </w:rPr>
        <w:t xml:space="preserve">Provisiones derivadas del impuesto sobre </w:t>
      </w:r>
      <w:proofErr w:type="gramStart"/>
      <w:r>
        <w:rPr>
          <w:rFonts w:ascii="Century Gothic" w:hAnsi="Century Gothic" w:cs="Arial"/>
          <w:b w:val="0"/>
          <w:sz w:val="16"/>
          <w:szCs w:val="16"/>
        </w:rPr>
        <w:t>beneficios</w:t>
      </w:r>
      <w:proofErr w:type="gramEnd"/>
      <w:r>
        <w:rPr>
          <w:rFonts w:ascii="Century Gothic" w:hAnsi="Century Gothic" w:cs="Arial"/>
          <w:b w:val="0"/>
          <w:sz w:val="16"/>
          <w:szCs w:val="16"/>
        </w:rPr>
        <w:t xml:space="preserve"> así como sobre las contingencias de carácter </w:t>
      </w:r>
      <w:proofErr w:type="spellStart"/>
      <w:r>
        <w:rPr>
          <w:rFonts w:ascii="Century Gothic" w:hAnsi="Century Gothic" w:cs="Arial"/>
          <w:b w:val="0"/>
          <w:sz w:val="16"/>
          <w:szCs w:val="16"/>
        </w:rPr>
        <w:t>fical</w:t>
      </w:r>
      <w:proofErr w:type="spellEnd"/>
      <w:r>
        <w:rPr>
          <w:rFonts w:ascii="Century Gothic" w:hAnsi="Century Gothic" w:cs="Arial"/>
          <w:b w:val="0"/>
          <w:sz w:val="16"/>
          <w:szCs w:val="16"/>
        </w:rPr>
        <w:t xml:space="preserve"> y sobre acontecimientos posteriores al cierre que supongan una modificación de la normativa fiscal que afecta a los activos y pasivos fiscales registrados. En particular se informará de los ejercicios pendientes de comprobación.</w:t>
      </w:r>
    </w:p>
    <w:p w14:paraId="1E0A261F" w14:textId="77777777" w:rsidR="008219AA" w:rsidRDefault="00AE31C1">
      <w:pPr>
        <w:pStyle w:val="Textodebloque"/>
        <w:numPr>
          <w:ilvl w:val="0"/>
          <w:numId w:val="8"/>
        </w:numPr>
        <w:tabs>
          <w:tab w:val="left" w:pos="240"/>
        </w:tabs>
        <w:spacing w:before="100" w:after="100"/>
        <w:rPr>
          <w:rFonts w:ascii="Century Gothic" w:hAnsi="Century Gothic" w:cs="Arial"/>
          <w:b w:val="0"/>
          <w:sz w:val="16"/>
          <w:szCs w:val="16"/>
        </w:rPr>
      </w:pPr>
      <w:r>
        <w:rPr>
          <w:rFonts w:ascii="Century Gothic" w:hAnsi="Century Gothic" w:cs="Arial"/>
          <w:b w:val="0"/>
          <w:sz w:val="16"/>
          <w:szCs w:val="16"/>
        </w:rPr>
        <w:t>Cualquier otra circunstancia de carácter sustantivo en relación con la situación fiscal.</w:t>
      </w:r>
    </w:p>
    <w:p w14:paraId="06654131" w14:textId="77777777" w:rsidR="008219AA" w:rsidRDefault="00AE31C1">
      <w:pPr>
        <w:pStyle w:val="Textodebloque"/>
        <w:numPr>
          <w:ilvl w:val="0"/>
          <w:numId w:val="17"/>
        </w:numPr>
        <w:tabs>
          <w:tab w:val="left" w:pos="480"/>
        </w:tabs>
        <w:spacing w:before="100" w:after="100"/>
        <w:ind w:left="240" w:hanging="240"/>
      </w:pPr>
      <w:r>
        <w:rPr>
          <w:rFonts w:ascii="Century Gothic" w:hAnsi="Century Gothic" w:cs="UniversLTStd"/>
          <w:sz w:val="16"/>
          <w:szCs w:val="16"/>
        </w:rPr>
        <w:t>Otros tributos</w:t>
      </w:r>
      <w:r>
        <w:rPr>
          <w:rFonts w:ascii="Century Gothic" w:hAnsi="Century Gothic" w:cs="Century Gothic"/>
          <w:sz w:val="16"/>
          <w:szCs w:val="16"/>
        </w:rPr>
        <w:t>:</w:t>
      </w:r>
      <w:r>
        <w:rPr>
          <w:rFonts w:ascii="Century Gothic" w:hAnsi="Century Gothic" w:cs="Century Gothic"/>
          <w:b w:val="0"/>
          <w:sz w:val="16"/>
          <w:szCs w:val="16"/>
        </w:rPr>
        <w:t xml:space="preserve"> se informará sobre cualquier circunstancia de carácter significativo en relación con otros tributos, en particular cualquier contingencia de carácter </w:t>
      </w:r>
      <w:proofErr w:type="gramStart"/>
      <w:r>
        <w:rPr>
          <w:rFonts w:ascii="Century Gothic" w:hAnsi="Century Gothic" w:cs="Century Gothic"/>
          <w:b w:val="0"/>
          <w:sz w:val="16"/>
          <w:szCs w:val="16"/>
        </w:rPr>
        <w:t>fiscal</w:t>
      </w:r>
      <w:proofErr w:type="gramEnd"/>
      <w:r>
        <w:rPr>
          <w:rFonts w:ascii="Century Gothic" w:hAnsi="Century Gothic" w:cs="Century Gothic"/>
          <w:b w:val="0"/>
          <w:sz w:val="16"/>
          <w:szCs w:val="16"/>
        </w:rPr>
        <w:t xml:space="preserve"> así como los ejercicios pendientes de comprobación).</w:t>
      </w:r>
    </w:p>
    <w:p w14:paraId="7582A4AD" w14:textId="77777777" w:rsidR="008219AA" w:rsidRDefault="008219AA">
      <w:pPr>
        <w:pStyle w:val="Standard"/>
        <w:spacing w:before="100" w:after="100"/>
        <w:rPr>
          <w:rFonts w:ascii="Century Gothic" w:hAnsi="Century Gothic" w:cs="Arial"/>
          <w:b/>
          <w:color w:val="FF0000"/>
          <w:sz w:val="16"/>
          <w:szCs w:val="16"/>
        </w:rPr>
      </w:pPr>
    </w:p>
    <w:p w14:paraId="2FF483AC" w14:textId="77777777" w:rsidR="008219AA" w:rsidRDefault="00AE31C1">
      <w:pPr>
        <w:pStyle w:val="Textodebloque"/>
        <w:spacing w:before="100" w:after="100"/>
        <w:rPr>
          <w:rFonts w:ascii="Century Gothic" w:hAnsi="Century Gothic" w:cs="Arial"/>
          <w:sz w:val="16"/>
          <w:szCs w:val="16"/>
          <w:u w:val="single"/>
        </w:rPr>
      </w:pPr>
      <w:r>
        <w:rPr>
          <w:rFonts w:ascii="Century Gothic" w:hAnsi="Century Gothic" w:cs="Arial"/>
          <w:sz w:val="16"/>
          <w:szCs w:val="16"/>
          <w:u w:val="single"/>
        </w:rPr>
        <w:t>NOTA 13. INGRESOS Y GASTOS</w:t>
      </w:r>
    </w:p>
    <w:p w14:paraId="526C3D04" w14:textId="77777777" w:rsidR="008219AA" w:rsidRDefault="008219AA">
      <w:pPr>
        <w:pStyle w:val="Textodebloque"/>
        <w:spacing w:before="100" w:after="100"/>
        <w:rPr>
          <w:rFonts w:ascii="Century Gothic" w:hAnsi="Century Gothic" w:cs="Arial"/>
          <w:sz w:val="16"/>
          <w:szCs w:val="16"/>
          <w:u w:val="single"/>
        </w:rPr>
      </w:pPr>
    </w:p>
    <w:p w14:paraId="1D6DB2FF" w14:textId="77777777" w:rsidR="008219AA" w:rsidRDefault="00AE31C1">
      <w:pPr>
        <w:pStyle w:val="Textodebloque"/>
        <w:numPr>
          <w:ilvl w:val="0"/>
          <w:numId w:val="84"/>
        </w:numPr>
        <w:tabs>
          <w:tab w:val="left" w:pos="240"/>
        </w:tabs>
        <w:spacing w:before="100" w:after="100"/>
        <w:ind w:left="0" w:firstLine="0"/>
        <w:rPr>
          <w:rFonts w:ascii="Century Gothic" w:hAnsi="Century Gothic" w:cs="Arial"/>
          <w:sz w:val="16"/>
          <w:szCs w:val="16"/>
          <w:u w:val="single"/>
        </w:rPr>
      </w:pPr>
      <w:r>
        <w:rPr>
          <w:rFonts w:ascii="Century Gothic" w:hAnsi="Century Gothic" w:cs="Arial"/>
          <w:sz w:val="16"/>
          <w:szCs w:val="16"/>
          <w:u w:val="single"/>
        </w:rPr>
        <w:t>Ayudas monetarias y no monetarias.</w:t>
      </w:r>
    </w:p>
    <w:tbl>
      <w:tblPr>
        <w:tblW w:w="9899" w:type="dxa"/>
        <w:tblLayout w:type="fixed"/>
        <w:tblCellMar>
          <w:left w:w="10" w:type="dxa"/>
          <w:right w:w="10" w:type="dxa"/>
        </w:tblCellMar>
        <w:tblLook w:val="04A0" w:firstRow="1" w:lastRow="0" w:firstColumn="1" w:lastColumn="0" w:noHBand="0" w:noVBand="1"/>
      </w:tblPr>
      <w:tblGrid>
        <w:gridCol w:w="3485"/>
        <w:gridCol w:w="1223"/>
        <w:gridCol w:w="1223"/>
        <w:gridCol w:w="1329"/>
        <w:gridCol w:w="1343"/>
        <w:gridCol w:w="1296"/>
      </w:tblGrid>
      <w:tr w:rsidR="008219AA" w14:paraId="1A832077"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1478B3BC" w14:textId="77777777" w:rsidR="008219AA" w:rsidRDefault="00AE31C1">
            <w:pPr>
              <w:pStyle w:val="Standard"/>
              <w:spacing w:before="100" w:after="100"/>
              <w:rPr>
                <w:rFonts w:ascii="Century Gothic" w:hAnsi="Century Gothic" w:cs="Century Gothic"/>
                <w:b/>
                <w:bCs/>
                <w:sz w:val="16"/>
                <w:szCs w:val="16"/>
              </w:rPr>
            </w:pPr>
            <w:r>
              <w:rPr>
                <w:rFonts w:ascii="Century Gothic" w:hAnsi="Century Gothic" w:cs="Century Gothic"/>
                <w:b/>
                <w:bCs/>
                <w:sz w:val="16"/>
                <w:szCs w:val="16"/>
              </w:rPr>
              <w:t>a) Ayudas monetarias</w:t>
            </w:r>
          </w:p>
        </w:tc>
        <w:tc>
          <w:tcPr>
            <w:tcW w:w="1223"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7593F7A1" w14:textId="77777777" w:rsidR="008219AA" w:rsidRDefault="00AE31C1">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Actividad 1</w:t>
            </w:r>
          </w:p>
        </w:tc>
        <w:tc>
          <w:tcPr>
            <w:tcW w:w="122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488FCE81" w14:textId="77777777" w:rsidR="008219AA" w:rsidRDefault="00AE31C1">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Actividad 2</w:t>
            </w:r>
          </w:p>
        </w:tc>
        <w:tc>
          <w:tcPr>
            <w:tcW w:w="1329"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4FF1FDCF" w14:textId="77777777" w:rsidR="008219AA" w:rsidRDefault="00AE31C1">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Actividad 3</w:t>
            </w:r>
          </w:p>
        </w:tc>
        <w:tc>
          <w:tcPr>
            <w:tcW w:w="134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11A2CAF7" w14:textId="77777777" w:rsidR="008219AA" w:rsidRDefault="00AE31C1">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Sin actividad específica</w:t>
            </w:r>
          </w:p>
        </w:tc>
        <w:tc>
          <w:tcPr>
            <w:tcW w:w="1296"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2D511443" w14:textId="77777777" w:rsidR="008219AA" w:rsidRDefault="00AE31C1">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Total</w:t>
            </w:r>
          </w:p>
        </w:tc>
      </w:tr>
      <w:tr w:rsidR="008219AA" w14:paraId="4516684D"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tcMar>
              <w:top w:w="15" w:type="dxa"/>
              <w:left w:w="135" w:type="dxa"/>
              <w:bottom w:w="0" w:type="dxa"/>
              <w:right w:w="15" w:type="dxa"/>
            </w:tcMar>
            <w:vAlign w:val="center"/>
          </w:tcPr>
          <w:p w14:paraId="33812BB4" w14:textId="77777777" w:rsidR="008219AA" w:rsidRDefault="00AE31C1">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Ayudas monetarias individuales</w:t>
            </w:r>
          </w:p>
        </w:tc>
        <w:tc>
          <w:tcPr>
            <w:tcW w:w="1223"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7D767440"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4456AF9D" w14:textId="77777777" w:rsidR="008219AA" w:rsidRDefault="008219AA">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4C9BF752" w14:textId="77777777" w:rsidR="008219AA" w:rsidRDefault="008219AA">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166BE41A" w14:textId="77777777" w:rsidR="008219AA" w:rsidRDefault="008219AA">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41A6EB8"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4C9E4045"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tcMar>
              <w:top w:w="15" w:type="dxa"/>
              <w:left w:w="135" w:type="dxa"/>
              <w:bottom w:w="0" w:type="dxa"/>
              <w:right w:w="15" w:type="dxa"/>
            </w:tcMar>
            <w:vAlign w:val="center"/>
          </w:tcPr>
          <w:p w14:paraId="07AC3B8D" w14:textId="77777777" w:rsidR="008219AA" w:rsidRDefault="00AE31C1">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Ayudas monetarias a entidades</w:t>
            </w:r>
          </w:p>
        </w:tc>
        <w:tc>
          <w:tcPr>
            <w:tcW w:w="1223"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7575411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2E4E603A" w14:textId="77777777" w:rsidR="008219AA" w:rsidRDefault="008219AA">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0FCE6152" w14:textId="77777777" w:rsidR="008219AA" w:rsidRDefault="008219AA">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7B784EDE" w14:textId="77777777" w:rsidR="008219AA" w:rsidRDefault="008219AA">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17690C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092452EA"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tcMar>
              <w:top w:w="15" w:type="dxa"/>
              <w:left w:w="135" w:type="dxa"/>
              <w:bottom w:w="0" w:type="dxa"/>
              <w:right w:w="15" w:type="dxa"/>
            </w:tcMar>
            <w:vAlign w:val="center"/>
          </w:tcPr>
          <w:p w14:paraId="6E14868F" w14:textId="77777777" w:rsidR="008219AA" w:rsidRDefault="00AE31C1">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 xml:space="preserve">Ayudas monetarias realizadas a través de otras </w:t>
            </w:r>
            <w:r>
              <w:rPr>
                <w:rFonts w:ascii="Century Gothic" w:hAnsi="Century Gothic" w:cs="Century Gothic"/>
                <w:sz w:val="16"/>
                <w:szCs w:val="16"/>
              </w:rPr>
              <w:t>entidades o centros</w:t>
            </w:r>
          </w:p>
        </w:tc>
        <w:tc>
          <w:tcPr>
            <w:tcW w:w="1223"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247B009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1DD20582" w14:textId="77777777" w:rsidR="008219AA" w:rsidRDefault="008219AA">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1D2A1A9B" w14:textId="77777777" w:rsidR="008219AA" w:rsidRDefault="008219AA">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734B5FA2" w14:textId="77777777" w:rsidR="008219AA" w:rsidRDefault="008219AA">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DA0B3F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2876D8DF"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518D821F" w14:textId="77777777" w:rsidR="008219AA" w:rsidRDefault="00AE31C1">
            <w:pPr>
              <w:pStyle w:val="Standard"/>
              <w:spacing w:before="100" w:after="100"/>
              <w:rPr>
                <w:rFonts w:ascii="Century Gothic" w:hAnsi="Century Gothic" w:cs="Century Gothic"/>
                <w:b/>
                <w:bCs/>
                <w:sz w:val="16"/>
                <w:szCs w:val="16"/>
              </w:rPr>
            </w:pPr>
            <w:r>
              <w:rPr>
                <w:rFonts w:ascii="Century Gothic" w:hAnsi="Century Gothic" w:cs="Century Gothic"/>
                <w:b/>
                <w:bCs/>
                <w:sz w:val="16"/>
                <w:szCs w:val="16"/>
              </w:rPr>
              <w:t>b) Reintegro de ayudas y asignaciones</w:t>
            </w:r>
          </w:p>
        </w:tc>
        <w:tc>
          <w:tcPr>
            <w:tcW w:w="1223"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3CC5B20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074CB847" w14:textId="77777777" w:rsidR="008219AA" w:rsidRDefault="008219AA">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25463291" w14:textId="77777777" w:rsidR="008219AA" w:rsidRDefault="008219AA">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110EB60D" w14:textId="77777777" w:rsidR="008219AA" w:rsidRDefault="008219AA">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7C6ACE3C"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1290A667"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tcMar>
              <w:top w:w="15" w:type="dxa"/>
              <w:left w:w="135" w:type="dxa"/>
              <w:bottom w:w="0" w:type="dxa"/>
              <w:right w:w="15" w:type="dxa"/>
            </w:tcMar>
            <w:vAlign w:val="center"/>
          </w:tcPr>
          <w:p w14:paraId="726AAD43" w14:textId="77777777" w:rsidR="008219AA" w:rsidRDefault="00AE31C1">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Reintegro de ayudas y asignaciones</w:t>
            </w:r>
          </w:p>
        </w:tc>
        <w:tc>
          <w:tcPr>
            <w:tcW w:w="1223"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0185E3C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087FBCEF" w14:textId="77777777" w:rsidR="008219AA" w:rsidRDefault="008219AA">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277FD16D" w14:textId="77777777" w:rsidR="008219AA" w:rsidRDefault="008219AA">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6D921534" w14:textId="77777777" w:rsidR="008219AA" w:rsidRDefault="008219AA">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84462D8"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0D55F9F3"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524C7E28" w14:textId="77777777" w:rsidR="008219AA" w:rsidRDefault="00AE31C1">
            <w:pPr>
              <w:pStyle w:val="Standard"/>
              <w:spacing w:before="100" w:after="100"/>
              <w:ind w:firstLine="16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223"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5B909BF9" w14:textId="77777777" w:rsidR="008219AA" w:rsidRDefault="008219AA">
            <w:pPr>
              <w:pStyle w:val="Standard"/>
              <w:snapToGrid w:val="0"/>
              <w:spacing w:before="100" w:after="100"/>
              <w:jc w:val="right"/>
              <w:rPr>
                <w:rFonts w:ascii="Century Gothic" w:hAnsi="Century Gothic" w:cs="Century Gothic"/>
                <w:sz w:val="16"/>
                <w:szCs w:val="16"/>
              </w:rPr>
            </w:pPr>
          </w:p>
        </w:tc>
        <w:tc>
          <w:tcPr>
            <w:tcW w:w="122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55BC7852" w14:textId="77777777" w:rsidR="008219AA" w:rsidRDefault="008219AA">
            <w:pPr>
              <w:pStyle w:val="Standard"/>
              <w:snapToGrid w:val="0"/>
              <w:spacing w:before="100" w:after="100"/>
              <w:jc w:val="right"/>
              <w:rPr>
                <w:rFonts w:ascii="Century Gothic" w:hAnsi="Century Gothic" w:cs="Century Gothic"/>
                <w:sz w:val="16"/>
                <w:szCs w:val="16"/>
              </w:rPr>
            </w:pPr>
          </w:p>
        </w:tc>
        <w:tc>
          <w:tcPr>
            <w:tcW w:w="1329"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3A60CBF7" w14:textId="77777777" w:rsidR="008219AA" w:rsidRDefault="008219AA">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2E7D84F8" w14:textId="77777777" w:rsidR="008219AA" w:rsidRDefault="008219AA">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2062E773" w14:textId="77777777" w:rsidR="008219AA" w:rsidRDefault="008219AA">
            <w:pPr>
              <w:pStyle w:val="Standard"/>
              <w:snapToGrid w:val="0"/>
              <w:spacing w:before="100" w:after="100"/>
              <w:jc w:val="right"/>
              <w:rPr>
                <w:rFonts w:ascii="Century Gothic" w:hAnsi="Century Gothic" w:cs="Century Gothic"/>
                <w:sz w:val="16"/>
                <w:szCs w:val="16"/>
              </w:rPr>
            </w:pPr>
          </w:p>
        </w:tc>
      </w:tr>
    </w:tbl>
    <w:p w14:paraId="3662AA95" w14:textId="77777777" w:rsidR="008219AA" w:rsidRDefault="008219AA">
      <w:pPr>
        <w:pStyle w:val="Textodebloque"/>
        <w:spacing w:before="100" w:after="100"/>
        <w:rPr>
          <w:rFonts w:ascii="Century Gothic" w:hAnsi="Century Gothic" w:cs="Arial"/>
          <w:sz w:val="16"/>
          <w:szCs w:val="16"/>
          <w:u w:val="single"/>
        </w:rPr>
      </w:pPr>
    </w:p>
    <w:tbl>
      <w:tblPr>
        <w:tblW w:w="9899" w:type="dxa"/>
        <w:tblLayout w:type="fixed"/>
        <w:tblCellMar>
          <w:left w:w="10" w:type="dxa"/>
          <w:right w:w="10" w:type="dxa"/>
        </w:tblCellMar>
        <w:tblLook w:val="04A0" w:firstRow="1" w:lastRow="0" w:firstColumn="1" w:lastColumn="0" w:noHBand="0" w:noVBand="1"/>
      </w:tblPr>
      <w:tblGrid>
        <w:gridCol w:w="3485"/>
        <w:gridCol w:w="1223"/>
        <w:gridCol w:w="1223"/>
        <w:gridCol w:w="1329"/>
        <w:gridCol w:w="1343"/>
        <w:gridCol w:w="1296"/>
      </w:tblGrid>
      <w:tr w:rsidR="008219AA" w14:paraId="3A3F3A55"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0236DEAA" w14:textId="77777777" w:rsidR="008219AA" w:rsidRDefault="00AE31C1">
            <w:pPr>
              <w:pStyle w:val="Standard"/>
              <w:spacing w:before="100" w:after="100"/>
              <w:rPr>
                <w:rFonts w:ascii="Century Gothic" w:hAnsi="Century Gothic" w:cs="Century Gothic"/>
                <w:b/>
                <w:bCs/>
                <w:sz w:val="16"/>
                <w:szCs w:val="16"/>
              </w:rPr>
            </w:pPr>
            <w:r>
              <w:rPr>
                <w:rFonts w:ascii="Century Gothic" w:hAnsi="Century Gothic" w:cs="Century Gothic"/>
                <w:b/>
                <w:bCs/>
                <w:sz w:val="16"/>
                <w:szCs w:val="16"/>
              </w:rPr>
              <w:t>c) Ayudas no monetarias</w:t>
            </w:r>
          </w:p>
        </w:tc>
        <w:tc>
          <w:tcPr>
            <w:tcW w:w="1223"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0E08CCA5" w14:textId="77777777" w:rsidR="008219AA" w:rsidRDefault="00AE31C1">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Actividad 1</w:t>
            </w:r>
          </w:p>
        </w:tc>
        <w:tc>
          <w:tcPr>
            <w:tcW w:w="122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029F81DB" w14:textId="77777777" w:rsidR="008219AA" w:rsidRDefault="00AE31C1">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Actividad 2</w:t>
            </w:r>
          </w:p>
        </w:tc>
        <w:tc>
          <w:tcPr>
            <w:tcW w:w="1329"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3C45639C" w14:textId="77777777" w:rsidR="008219AA" w:rsidRDefault="00AE31C1">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Actividad 3</w:t>
            </w:r>
          </w:p>
        </w:tc>
        <w:tc>
          <w:tcPr>
            <w:tcW w:w="134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4D0B223A" w14:textId="77777777" w:rsidR="008219AA" w:rsidRDefault="00AE31C1">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Sin actividad específica</w:t>
            </w:r>
          </w:p>
        </w:tc>
        <w:tc>
          <w:tcPr>
            <w:tcW w:w="1296"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3F2CF1A6" w14:textId="77777777" w:rsidR="008219AA" w:rsidRDefault="00AE31C1">
            <w:pPr>
              <w:pStyle w:val="Standard"/>
              <w:spacing w:before="100" w:after="100"/>
              <w:jc w:val="center"/>
              <w:rPr>
                <w:rFonts w:ascii="Century Gothic" w:hAnsi="Century Gothic" w:cs="Century Gothic"/>
                <w:b/>
                <w:sz w:val="16"/>
                <w:szCs w:val="16"/>
              </w:rPr>
            </w:pPr>
            <w:r>
              <w:rPr>
                <w:rFonts w:ascii="Century Gothic" w:hAnsi="Century Gothic" w:cs="Century Gothic"/>
                <w:b/>
                <w:sz w:val="16"/>
                <w:szCs w:val="16"/>
              </w:rPr>
              <w:t>Total</w:t>
            </w:r>
          </w:p>
        </w:tc>
      </w:tr>
      <w:tr w:rsidR="008219AA" w14:paraId="07693CCC"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tcMar>
              <w:top w:w="15" w:type="dxa"/>
              <w:left w:w="135" w:type="dxa"/>
              <w:bottom w:w="0" w:type="dxa"/>
              <w:right w:w="15" w:type="dxa"/>
            </w:tcMar>
            <w:vAlign w:val="center"/>
          </w:tcPr>
          <w:p w14:paraId="26AD9E3B" w14:textId="77777777" w:rsidR="008219AA" w:rsidRDefault="00AE31C1">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 xml:space="preserve">Ayudas no </w:t>
            </w:r>
            <w:r>
              <w:rPr>
                <w:rFonts w:ascii="Century Gothic" w:hAnsi="Century Gothic" w:cs="Century Gothic"/>
                <w:sz w:val="16"/>
                <w:szCs w:val="16"/>
              </w:rPr>
              <w:t>monetarias individuales</w:t>
            </w:r>
          </w:p>
        </w:tc>
        <w:tc>
          <w:tcPr>
            <w:tcW w:w="1223"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6D9BFE9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1483F4A7" w14:textId="77777777" w:rsidR="008219AA" w:rsidRDefault="008219AA">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254D6AE2" w14:textId="77777777" w:rsidR="008219AA" w:rsidRDefault="008219AA">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260A2D21" w14:textId="77777777" w:rsidR="008219AA" w:rsidRDefault="008219AA">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F721A56"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7E38511A"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tcMar>
              <w:top w:w="15" w:type="dxa"/>
              <w:left w:w="135" w:type="dxa"/>
              <w:bottom w:w="0" w:type="dxa"/>
              <w:right w:w="15" w:type="dxa"/>
            </w:tcMar>
            <w:vAlign w:val="center"/>
          </w:tcPr>
          <w:p w14:paraId="6B4E12C8" w14:textId="77777777" w:rsidR="008219AA" w:rsidRDefault="00AE31C1">
            <w:pPr>
              <w:pStyle w:val="Standard"/>
              <w:spacing w:before="100" w:after="100"/>
            </w:pPr>
            <w:r>
              <w:rPr>
                <w:rFonts w:ascii="Century Gothic" w:eastAsia="Century Gothic" w:hAnsi="Century Gothic" w:cs="Century Gothic"/>
                <w:sz w:val="16"/>
                <w:szCs w:val="16"/>
              </w:rPr>
              <w:t xml:space="preserve">    </w:t>
            </w:r>
            <w:r>
              <w:rPr>
                <w:rFonts w:ascii="Century Gothic" w:hAnsi="Century Gothic" w:cs="Century Gothic"/>
                <w:sz w:val="16"/>
                <w:szCs w:val="16"/>
              </w:rPr>
              <w:t>Ayudas no monetarias a entidades</w:t>
            </w:r>
          </w:p>
        </w:tc>
        <w:tc>
          <w:tcPr>
            <w:tcW w:w="1223"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2D33771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2A6CB80D" w14:textId="77777777" w:rsidR="008219AA" w:rsidRDefault="008219AA">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27DD8684" w14:textId="77777777" w:rsidR="008219AA" w:rsidRDefault="008219AA">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787E4DD7" w14:textId="77777777" w:rsidR="008219AA" w:rsidRDefault="008219AA">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07D33C8"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689E943F"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tcMar>
              <w:top w:w="15" w:type="dxa"/>
              <w:left w:w="135" w:type="dxa"/>
              <w:bottom w:w="0" w:type="dxa"/>
              <w:right w:w="15" w:type="dxa"/>
            </w:tcMar>
            <w:vAlign w:val="center"/>
          </w:tcPr>
          <w:p w14:paraId="518C3D4B" w14:textId="77777777" w:rsidR="008219AA" w:rsidRDefault="00AE31C1">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Ayudas no monetarias realizadas a través de otras entidades o centros</w:t>
            </w:r>
          </w:p>
        </w:tc>
        <w:tc>
          <w:tcPr>
            <w:tcW w:w="1223"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0C1840F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1981DC1D" w14:textId="77777777" w:rsidR="008219AA" w:rsidRDefault="008219AA">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25E612D6" w14:textId="77777777" w:rsidR="008219AA" w:rsidRDefault="008219AA">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066D6E78" w14:textId="77777777" w:rsidR="008219AA" w:rsidRDefault="008219AA">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F33931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6AF75543"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26AA2C40" w14:textId="77777777" w:rsidR="008219AA" w:rsidRDefault="00AE31C1">
            <w:pPr>
              <w:pStyle w:val="Standard"/>
              <w:spacing w:before="100" w:after="100"/>
              <w:rPr>
                <w:rFonts w:ascii="Century Gothic" w:hAnsi="Century Gothic" w:cs="Century Gothic"/>
                <w:b/>
                <w:bCs/>
                <w:sz w:val="16"/>
                <w:szCs w:val="16"/>
              </w:rPr>
            </w:pPr>
            <w:r>
              <w:rPr>
                <w:rFonts w:ascii="Century Gothic" w:hAnsi="Century Gothic" w:cs="Century Gothic"/>
                <w:b/>
                <w:bCs/>
                <w:sz w:val="16"/>
                <w:szCs w:val="16"/>
              </w:rPr>
              <w:t>d) Reintegro de ayudas y asignaciones</w:t>
            </w:r>
          </w:p>
        </w:tc>
        <w:tc>
          <w:tcPr>
            <w:tcW w:w="1223"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6970544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155E67D6" w14:textId="77777777" w:rsidR="008219AA" w:rsidRDefault="008219AA">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61C2451F" w14:textId="77777777" w:rsidR="008219AA" w:rsidRDefault="008219AA">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74E2A1EE" w14:textId="77777777" w:rsidR="008219AA" w:rsidRDefault="008219AA">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356B285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3C10C055"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tcMar>
              <w:top w:w="15" w:type="dxa"/>
              <w:left w:w="135" w:type="dxa"/>
              <w:bottom w:w="0" w:type="dxa"/>
              <w:right w:w="15" w:type="dxa"/>
            </w:tcMar>
            <w:vAlign w:val="center"/>
          </w:tcPr>
          <w:p w14:paraId="2D8EEC5E" w14:textId="77777777" w:rsidR="008219AA" w:rsidRDefault="00AE31C1">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Reintegro de ayudas y asignaciones</w:t>
            </w:r>
          </w:p>
        </w:tc>
        <w:tc>
          <w:tcPr>
            <w:tcW w:w="1223"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5F0EA3E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22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4FB2688C" w14:textId="77777777" w:rsidR="008219AA" w:rsidRDefault="008219AA">
            <w:pPr>
              <w:pStyle w:val="Standard"/>
              <w:snapToGrid w:val="0"/>
              <w:spacing w:before="100" w:after="100"/>
              <w:jc w:val="right"/>
              <w:rPr>
                <w:rFonts w:ascii="Century Gothic" w:eastAsia="Arial Unicode MS" w:hAnsi="Century Gothic" w:cs="Century Gothic"/>
                <w:sz w:val="16"/>
                <w:szCs w:val="16"/>
              </w:rPr>
            </w:pPr>
          </w:p>
        </w:tc>
        <w:tc>
          <w:tcPr>
            <w:tcW w:w="132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0A61B355" w14:textId="77777777" w:rsidR="008219AA" w:rsidRDefault="008219AA">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612969A4" w14:textId="77777777" w:rsidR="008219AA" w:rsidRDefault="008219AA">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CC6A76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0445791D" w14:textId="77777777">
        <w:tblPrEx>
          <w:tblCellMar>
            <w:top w:w="0" w:type="dxa"/>
            <w:bottom w:w="0" w:type="dxa"/>
          </w:tblCellMar>
        </w:tblPrEx>
        <w:trPr>
          <w:trHeight w:val="255"/>
        </w:trPr>
        <w:tc>
          <w:tcPr>
            <w:tcW w:w="3485"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69AF5345" w14:textId="77777777" w:rsidR="008219AA" w:rsidRDefault="00AE31C1">
            <w:pPr>
              <w:pStyle w:val="Standard"/>
              <w:spacing w:before="100" w:after="100"/>
              <w:ind w:firstLine="16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223"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061A6878" w14:textId="77777777" w:rsidR="008219AA" w:rsidRDefault="008219AA">
            <w:pPr>
              <w:pStyle w:val="Standard"/>
              <w:snapToGrid w:val="0"/>
              <w:spacing w:before="100" w:after="100"/>
              <w:jc w:val="right"/>
              <w:rPr>
                <w:rFonts w:ascii="Century Gothic" w:hAnsi="Century Gothic" w:cs="Century Gothic"/>
                <w:sz w:val="16"/>
                <w:szCs w:val="16"/>
              </w:rPr>
            </w:pPr>
          </w:p>
        </w:tc>
        <w:tc>
          <w:tcPr>
            <w:tcW w:w="122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3E26745F" w14:textId="77777777" w:rsidR="008219AA" w:rsidRDefault="008219AA">
            <w:pPr>
              <w:pStyle w:val="Standard"/>
              <w:snapToGrid w:val="0"/>
              <w:spacing w:before="100" w:after="100"/>
              <w:jc w:val="right"/>
              <w:rPr>
                <w:rFonts w:ascii="Century Gothic" w:hAnsi="Century Gothic" w:cs="Century Gothic"/>
                <w:sz w:val="16"/>
                <w:szCs w:val="16"/>
              </w:rPr>
            </w:pPr>
          </w:p>
        </w:tc>
        <w:tc>
          <w:tcPr>
            <w:tcW w:w="1329"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644B43DD" w14:textId="77777777" w:rsidR="008219AA" w:rsidRDefault="008219AA">
            <w:pPr>
              <w:pStyle w:val="Standard"/>
              <w:snapToGrid w:val="0"/>
              <w:spacing w:before="100" w:after="100"/>
              <w:jc w:val="right"/>
              <w:rPr>
                <w:rFonts w:ascii="Century Gothic" w:hAnsi="Century Gothic" w:cs="Century Gothic"/>
                <w:sz w:val="16"/>
                <w:szCs w:val="16"/>
              </w:rPr>
            </w:pPr>
          </w:p>
        </w:tc>
        <w:tc>
          <w:tcPr>
            <w:tcW w:w="1343"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36776FF2" w14:textId="77777777" w:rsidR="008219AA" w:rsidRDefault="008219AA">
            <w:pPr>
              <w:pStyle w:val="Standard"/>
              <w:snapToGrid w:val="0"/>
              <w:spacing w:before="100" w:after="100"/>
              <w:jc w:val="right"/>
              <w:rPr>
                <w:rFonts w:ascii="Century Gothic" w:hAnsi="Century Gothic" w:cs="Century Gothic"/>
                <w:sz w:val="16"/>
                <w:szCs w:val="16"/>
              </w:rPr>
            </w:pPr>
          </w:p>
        </w:tc>
        <w:tc>
          <w:tcPr>
            <w:tcW w:w="1296"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1F0E57A8" w14:textId="77777777" w:rsidR="008219AA" w:rsidRDefault="008219AA">
            <w:pPr>
              <w:pStyle w:val="Standard"/>
              <w:snapToGrid w:val="0"/>
              <w:spacing w:before="100" w:after="100"/>
              <w:jc w:val="right"/>
              <w:rPr>
                <w:rFonts w:ascii="Century Gothic" w:hAnsi="Century Gothic" w:cs="Century Gothic"/>
                <w:sz w:val="16"/>
                <w:szCs w:val="16"/>
              </w:rPr>
            </w:pPr>
          </w:p>
        </w:tc>
      </w:tr>
    </w:tbl>
    <w:p w14:paraId="78440009" w14:textId="77777777" w:rsidR="008219AA" w:rsidRDefault="008219AA">
      <w:pPr>
        <w:pStyle w:val="Textodebloque"/>
        <w:spacing w:before="100" w:after="100"/>
        <w:rPr>
          <w:rFonts w:ascii="Century Gothic" w:hAnsi="Century Gothic" w:cs="Arial"/>
          <w:sz w:val="16"/>
          <w:szCs w:val="16"/>
          <w:u w:val="single"/>
        </w:rPr>
      </w:pPr>
    </w:p>
    <w:p w14:paraId="63C24371" w14:textId="77777777" w:rsidR="008219AA" w:rsidRDefault="00AE31C1">
      <w:pPr>
        <w:pStyle w:val="Textodebloque"/>
        <w:numPr>
          <w:ilvl w:val="0"/>
          <w:numId w:val="50"/>
        </w:numPr>
        <w:tabs>
          <w:tab w:val="left" w:pos="240"/>
        </w:tabs>
        <w:spacing w:before="100" w:after="100"/>
        <w:ind w:left="0" w:firstLine="0"/>
        <w:rPr>
          <w:rFonts w:ascii="Century Gothic" w:hAnsi="Century Gothic" w:cs="Arial"/>
          <w:sz w:val="16"/>
          <w:szCs w:val="16"/>
          <w:u w:val="single"/>
        </w:rPr>
      </w:pPr>
      <w:r>
        <w:rPr>
          <w:rFonts w:ascii="Century Gothic" w:hAnsi="Century Gothic" w:cs="Arial"/>
          <w:sz w:val="16"/>
          <w:szCs w:val="16"/>
          <w:u w:val="single"/>
        </w:rPr>
        <w:t>Aprovisionamientos.</w:t>
      </w:r>
    </w:p>
    <w:tbl>
      <w:tblPr>
        <w:tblW w:w="7528" w:type="dxa"/>
        <w:tblLayout w:type="fixed"/>
        <w:tblCellMar>
          <w:left w:w="10" w:type="dxa"/>
          <w:right w:w="10" w:type="dxa"/>
        </w:tblCellMar>
        <w:tblLook w:val="04A0" w:firstRow="1" w:lastRow="0" w:firstColumn="1" w:lastColumn="0" w:noHBand="0" w:noVBand="1"/>
      </w:tblPr>
      <w:tblGrid>
        <w:gridCol w:w="5737"/>
        <w:gridCol w:w="1791"/>
      </w:tblGrid>
      <w:tr w:rsidR="008219AA" w14:paraId="2E3CD13E" w14:textId="77777777">
        <w:tblPrEx>
          <w:tblCellMar>
            <w:top w:w="0" w:type="dxa"/>
            <w:bottom w:w="0" w:type="dxa"/>
          </w:tblCellMar>
        </w:tblPrEx>
        <w:trPr>
          <w:trHeight w:val="255"/>
        </w:trPr>
        <w:tc>
          <w:tcPr>
            <w:tcW w:w="5737"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2EA22EBA" w14:textId="77777777" w:rsidR="008219AA" w:rsidRDefault="00AE31C1">
            <w:pPr>
              <w:pStyle w:val="Standard"/>
              <w:spacing w:before="100" w:after="100"/>
              <w:jc w:val="center"/>
              <w:rPr>
                <w:rFonts w:ascii="Century Gothic" w:eastAsia="Arial Unicode MS" w:hAnsi="Century Gothic" w:cs="Arial Unicode MS"/>
                <w:b/>
                <w:bCs/>
                <w:sz w:val="16"/>
                <w:szCs w:val="16"/>
              </w:rPr>
            </w:pPr>
            <w:r>
              <w:rPr>
                <w:rFonts w:ascii="Century Gothic" w:eastAsia="Arial Unicode MS" w:hAnsi="Century Gothic" w:cs="Arial Unicode MS"/>
                <w:b/>
                <w:bCs/>
                <w:sz w:val="16"/>
                <w:szCs w:val="16"/>
              </w:rPr>
              <w:t>Cuenta</w:t>
            </w:r>
          </w:p>
        </w:tc>
        <w:tc>
          <w:tcPr>
            <w:tcW w:w="1791"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1EE765E5"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Importe</w:t>
            </w:r>
          </w:p>
        </w:tc>
      </w:tr>
      <w:tr w:rsidR="008219AA" w14:paraId="28EEAAA2" w14:textId="77777777">
        <w:tblPrEx>
          <w:tblCellMar>
            <w:top w:w="0" w:type="dxa"/>
            <w:bottom w:w="0" w:type="dxa"/>
          </w:tblCellMar>
        </w:tblPrEx>
        <w:trPr>
          <w:trHeight w:val="255"/>
        </w:trPr>
        <w:tc>
          <w:tcPr>
            <w:tcW w:w="5737" w:type="dxa"/>
            <w:tcBorders>
              <w:left w:val="single" w:sz="4" w:space="0" w:color="000000"/>
              <w:bottom w:val="single" w:sz="4" w:space="0" w:color="000000"/>
            </w:tcBorders>
            <w:tcMar>
              <w:top w:w="15" w:type="dxa"/>
              <w:left w:w="135" w:type="dxa"/>
              <w:bottom w:w="0" w:type="dxa"/>
              <w:right w:w="15" w:type="dxa"/>
            </w:tcMar>
            <w:vAlign w:val="center"/>
          </w:tcPr>
          <w:p w14:paraId="6E340333" w14:textId="77777777" w:rsidR="008219AA" w:rsidRDefault="00AE31C1">
            <w:pPr>
              <w:pStyle w:val="Standard"/>
              <w:spacing w:before="100" w:after="100"/>
              <w:rPr>
                <w:rFonts w:ascii="Century Gothic" w:eastAsia="Arial Unicode MS" w:hAnsi="Century Gothic" w:cs="Arial Unicode MS"/>
                <w:sz w:val="16"/>
                <w:szCs w:val="16"/>
              </w:rPr>
            </w:pPr>
            <w:r>
              <w:rPr>
                <w:rFonts w:ascii="Century Gothic" w:eastAsia="Arial Unicode MS" w:hAnsi="Century Gothic" w:cs="Arial Unicode MS"/>
                <w:sz w:val="16"/>
                <w:szCs w:val="16"/>
              </w:rPr>
              <w:t xml:space="preserve">600 </w:t>
            </w:r>
            <w:proofErr w:type="gramStart"/>
            <w:r>
              <w:rPr>
                <w:rFonts w:ascii="Century Gothic" w:eastAsia="Arial Unicode MS" w:hAnsi="Century Gothic" w:cs="Arial Unicode MS"/>
                <w:sz w:val="16"/>
                <w:szCs w:val="16"/>
              </w:rPr>
              <w:t>Compras</w:t>
            </w:r>
            <w:proofErr w:type="gramEnd"/>
            <w:r>
              <w:rPr>
                <w:rFonts w:ascii="Century Gothic" w:eastAsia="Arial Unicode MS" w:hAnsi="Century Gothic" w:cs="Arial Unicode MS"/>
                <w:sz w:val="16"/>
                <w:szCs w:val="16"/>
              </w:rPr>
              <w:t xml:space="preserve"> de bienes destinados a la actividad</w:t>
            </w:r>
          </w:p>
        </w:tc>
        <w:tc>
          <w:tcPr>
            <w:tcW w:w="1791"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5C6BA6E6"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1A533EFE" w14:textId="77777777">
        <w:tblPrEx>
          <w:tblCellMar>
            <w:top w:w="0" w:type="dxa"/>
            <w:bottom w:w="0" w:type="dxa"/>
          </w:tblCellMar>
        </w:tblPrEx>
        <w:trPr>
          <w:trHeight w:val="255"/>
        </w:trPr>
        <w:tc>
          <w:tcPr>
            <w:tcW w:w="5737" w:type="dxa"/>
            <w:tcBorders>
              <w:left w:val="single" w:sz="4" w:space="0" w:color="000000"/>
              <w:bottom w:val="single" w:sz="4" w:space="0" w:color="000000"/>
            </w:tcBorders>
            <w:tcMar>
              <w:top w:w="15" w:type="dxa"/>
              <w:left w:w="135" w:type="dxa"/>
              <w:bottom w:w="0" w:type="dxa"/>
              <w:right w:w="15" w:type="dxa"/>
            </w:tcMar>
            <w:vAlign w:val="center"/>
          </w:tcPr>
          <w:p w14:paraId="6714E3F6" w14:textId="77777777" w:rsidR="008219AA" w:rsidRDefault="00AE31C1">
            <w:pPr>
              <w:pStyle w:val="Standard"/>
              <w:spacing w:before="100" w:after="100"/>
              <w:rPr>
                <w:rFonts w:ascii="Century Gothic" w:eastAsia="Arial Unicode MS" w:hAnsi="Century Gothic" w:cs="Arial Unicode MS"/>
                <w:sz w:val="16"/>
                <w:szCs w:val="16"/>
              </w:rPr>
            </w:pPr>
            <w:r>
              <w:rPr>
                <w:rFonts w:ascii="Century Gothic" w:eastAsia="Arial Unicode MS" w:hAnsi="Century Gothic" w:cs="Arial Unicode MS"/>
                <w:sz w:val="16"/>
                <w:szCs w:val="16"/>
              </w:rPr>
              <w:t xml:space="preserve">601 </w:t>
            </w:r>
            <w:proofErr w:type="gramStart"/>
            <w:r>
              <w:rPr>
                <w:rFonts w:ascii="Century Gothic" w:eastAsia="Arial Unicode MS" w:hAnsi="Century Gothic" w:cs="Arial Unicode MS"/>
                <w:sz w:val="16"/>
                <w:szCs w:val="16"/>
              </w:rPr>
              <w:t>Compras</w:t>
            </w:r>
            <w:proofErr w:type="gramEnd"/>
            <w:r>
              <w:rPr>
                <w:rFonts w:ascii="Century Gothic" w:eastAsia="Arial Unicode MS" w:hAnsi="Century Gothic" w:cs="Arial Unicode MS"/>
                <w:sz w:val="16"/>
                <w:szCs w:val="16"/>
              </w:rPr>
              <w:t xml:space="preserve"> de materias primas</w:t>
            </w:r>
          </w:p>
        </w:tc>
        <w:tc>
          <w:tcPr>
            <w:tcW w:w="1791"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277A4FC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76444046" w14:textId="77777777">
        <w:tblPrEx>
          <w:tblCellMar>
            <w:top w:w="0" w:type="dxa"/>
            <w:bottom w:w="0" w:type="dxa"/>
          </w:tblCellMar>
        </w:tblPrEx>
        <w:trPr>
          <w:trHeight w:val="255"/>
        </w:trPr>
        <w:tc>
          <w:tcPr>
            <w:tcW w:w="5737" w:type="dxa"/>
            <w:tcBorders>
              <w:left w:val="single" w:sz="4" w:space="0" w:color="000000"/>
              <w:bottom w:val="single" w:sz="4" w:space="0" w:color="000000"/>
            </w:tcBorders>
            <w:tcMar>
              <w:top w:w="15" w:type="dxa"/>
              <w:left w:w="135" w:type="dxa"/>
              <w:bottom w:w="0" w:type="dxa"/>
              <w:right w:w="15" w:type="dxa"/>
            </w:tcMar>
            <w:vAlign w:val="center"/>
          </w:tcPr>
          <w:p w14:paraId="06A44482" w14:textId="77777777" w:rsidR="008219AA" w:rsidRDefault="00AE31C1">
            <w:pPr>
              <w:pStyle w:val="Standard"/>
              <w:spacing w:before="100" w:after="100"/>
              <w:rPr>
                <w:rFonts w:ascii="Century Gothic" w:eastAsia="Arial Unicode MS" w:hAnsi="Century Gothic" w:cs="Arial Unicode MS"/>
                <w:sz w:val="16"/>
                <w:szCs w:val="16"/>
              </w:rPr>
            </w:pPr>
            <w:r>
              <w:rPr>
                <w:rFonts w:ascii="Century Gothic" w:eastAsia="Arial Unicode MS" w:hAnsi="Century Gothic" w:cs="Arial Unicode MS"/>
                <w:sz w:val="16"/>
                <w:szCs w:val="16"/>
              </w:rPr>
              <w:t xml:space="preserve">602 </w:t>
            </w:r>
            <w:proofErr w:type="gramStart"/>
            <w:r>
              <w:rPr>
                <w:rFonts w:ascii="Century Gothic" w:eastAsia="Arial Unicode MS" w:hAnsi="Century Gothic" w:cs="Arial Unicode MS"/>
                <w:sz w:val="16"/>
                <w:szCs w:val="16"/>
              </w:rPr>
              <w:t>Compras</w:t>
            </w:r>
            <w:proofErr w:type="gramEnd"/>
            <w:r>
              <w:rPr>
                <w:rFonts w:ascii="Century Gothic" w:eastAsia="Arial Unicode MS" w:hAnsi="Century Gothic" w:cs="Arial Unicode MS"/>
                <w:sz w:val="16"/>
                <w:szCs w:val="16"/>
              </w:rPr>
              <w:t xml:space="preserve"> de otros aprovisionamientos</w:t>
            </w:r>
          </w:p>
        </w:tc>
        <w:tc>
          <w:tcPr>
            <w:tcW w:w="1791"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66E4E579"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3E2CB00C" w14:textId="77777777">
        <w:tblPrEx>
          <w:tblCellMar>
            <w:top w:w="0" w:type="dxa"/>
            <w:bottom w:w="0" w:type="dxa"/>
          </w:tblCellMar>
        </w:tblPrEx>
        <w:trPr>
          <w:trHeight w:val="255"/>
        </w:trPr>
        <w:tc>
          <w:tcPr>
            <w:tcW w:w="5737" w:type="dxa"/>
            <w:tcBorders>
              <w:left w:val="single" w:sz="4" w:space="0" w:color="000000"/>
              <w:bottom w:val="single" w:sz="4" w:space="0" w:color="000000"/>
            </w:tcBorders>
            <w:tcMar>
              <w:top w:w="15" w:type="dxa"/>
              <w:left w:w="135" w:type="dxa"/>
              <w:bottom w:w="0" w:type="dxa"/>
              <w:right w:w="15" w:type="dxa"/>
            </w:tcMar>
            <w:vAlign w:val="center"/>
          </w:tcPr>
          <w:p w14:paraId="3362BE28" w14:textId="77777777" w:rsidR="008219AA" w:rsidRDefault="00AE31C1">
            <w:pPr>
              <w:pStyle w:val="Standard"/>
              <w:spacing w:before="100" w:after="100"/>
              <w:rPr>
                <w:rFonts w:ascii="Century Gothic" w:eastAsia="Arial Unicode MS" w:hAnsi="Century Gothic" w:cs="Arial Unicode MS"/>
                <w:sz w:val="16"/>
                <w:szCs w:val="16"/>
              </w:rPr>
            </w:pPr>
            <w:r>
              <w:rPr>
                <w:rFonts w:ascii="Century Gothic" w:eastAsia="Arial Unicode MS" w:hAnsi="Century Gothic" w:cs="Arial Unicode MS"/>
                <w:sz w:val="16"/>
                <w:szCs w:val="16"/>
              </w:rPr>
              <w:t xml:space="preserve">607 </w:t>
            </w:r>
            <w:proofErr w:type="gramStart"/>
            <w:r>
              <w:rPr>
                <w:rFonts w:ascii="Century Gothic" w:eastAsia="Arial Unicode MS" w:hAnsi="Century Gothic" w:cs="Arial Unicode MS"/>
                <w:sz w:val="16"/>
                <w:szCs w:val="16"/>
              </w:rPr>
              <w:t>Trabajos</w:t>
            </w:r>
            <w:proofErr w:type="gramEnd"/>
            <w:r>
              <w:rPr>
                <w:rFonts w:ascii="Century Gothic" w:eastAsia="Arial Unicode MS" w:hAnsi="Century Gothic" w:cs="Arial Unicode MS"/>
                <w:sz w:val="16"/>
                <w:szCs w:val="16"/>
              </w:rPr>
              <w:t xml:space="preserve"> realizados por otras empresas</w:t>
            </w:r>
          </w:p>
        </w:tc>
        <w:tc>
          <w:tcPr>
            <w:tcW w:w="1791"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6E25E0C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5DBED2D8" w14:textId="77777777">
        <w:tblPrEx>
          <w:tblCellMar>
            <w:top w:w="0" w:type="dxa"/>
            <w:bottom w:w="0" w:type="dxa"/>
          </w:tblCellMar>
        </w:tblPrEx>
        <w:trPr>
          <w:trHeight w:val="255"/>
        </w:trPr>
        <w:tc>
          <w:tcPr>
            <w:tcW w:w="5737" w:type="dxa"/>
            <w:tcBorders>
              <w:left w:val="single" w:sz="4" w:space="0" w:color="000000"/>
              <w:bottom w:val="single" w:sz="4" w:space="0" w:color="000000"/>
            </w:tcBorders>
            <w:tcMar>
              <w:top w:w="15" w:type="dxa"/>
              <w:left w:w="135" w:type="dxa"/>
              <w:bottom w:w="0" w:type="dxa"/>
              <w:right w:w="15" w:type="dxa"/>
            </w:tcMar>
            <w:vAlign w:val="center"/>
          </w:tcPr>
          <w:p w14:paraId="536A851D" w14:textId="77777777" w:rsidR="008219AA" w:rsidRDefault="00AE31C1">
            <w:pPr>
              <w:pStyle w:val="Standard"/>
              <w:spacing w:before="100" w:after="100"/>
              <w:rPr>
                <w:rFonts w:ascii="Century Gothic" w:eastAsia="Arial Unicode MS" w:hAnsi="Century Gothic" w:cs="Arial Unicode MS"/>
                <w:sz w:val="16"/>
                <w:szCs w:val="16"/>
              </w:rPr>
            </w:pPr>
            <w:r>
              <w:rPr>
                <w:rFonts w:ascii="Century Gothic" w:eastAsia="Arial Unicode MS" w:hAnsi="Century Gothic" w:cs="Arial Unicode MS"/>
                <w:sz w:val="16"/>
                <w:szCs w:val="16"/>
              </w:rPr>
              <w:t xml:space="preserve">610 </w:t>
            </w:r>
            <w:proofErr w:type="gramStart"/>
            <w:r>
              <w:rPr>
                <w:rFonts w:ascii="Century Gothic" w:eastAsia="Arial Unicode MS" w:hAnsi="Century Gothic" w:cs="Arial Unicode MS"/>
                <w:sz w:val="16"/>
                <w:szCs w:val="16"/>
              </w:rPr>
              <w:t>Variación</w:t>
            </w:r>
            <w:proofErr w:type="gramEnd"/>
            <w:r>
              <w:rPr>
                <w:rFonts w:ascii="Century Gothic" w:eastAsia="Arial Unicode MS" w:hAnsi="Century Gothic" w:cs="Arial Unicode MS"/>
                <w:sz w:val="16"/>
                <w:szCs w:val="16"/>
              </w:rPr>
              <w:t xml:space="preserve"> de </w:t>
            </w:r>
            <w:r>
              <w:rPr>
                <w:rFonts w:ascii="Century Gothic" w:eastAsia="Arial Unicode MS" w:hAnsi="Century Gothic" w:cs="Arial Unicode MS"/>
                <w:sz w:val="16"/>
                <w:szCs w:val="16"/>
              </w:rPr>
              <w:t>existencias de bienes destinados a la actividad</w:t>
            </w:r>
          </w:p>
        </w:tc>
        <w:tc>
          <w:tcPr>
            <w:tcW w:w="1791"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388191B0"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6BECDFA0" w14:textId="77777777">
        <w:tblPrEx>
          <w:tblCellMar>
            <w:top w:w="0" w:type="dxa"/>
            <w:bottom w:w="0" w:type="dxa"/>
          </w:tblCellMar>
        </w:tblPrEx>
        <w:trPr>
          <w:trHeight w:val="255"/>
        </w:trPr>
        <w:tc>
          <w:tcPr>
            <w:tcW w:w="5737" w:type="dxa"/>
            <w:tcBorders>
              <w:left w:val="single" w:sz="4" w:space="0" w:color="000000"/>
              <w:bottom w:val="single" w:sz="4" w:space="0" w:color="000000"/>
            </w:tcBorders>
            <w:tcMar>
              <w:top w:w="15" w:type="dxa"/>
              <w:left w:w="135" w:type="dxa"/>
              <w:bottom w:w="0" w:type="dxa"/>
              <w:right w:w="15" w:type="dxa"/>
            </w:tcMar>
            <w:vAlign w:val="center"/>
          </w:tcPr>
          <w:p w14:paraId="7CAB945D" w14:textId="77777777" w:rsidR="008219AA" w:rsidRDefault="00AE31C1">
            <w:pPr>
              <w:pStyle w:val="Standard"/>
              <w:spacing w:before="100" w:after="100"/>
              <w:rPr>
                <w:rFonts w:ascii="Century Gothic" w:eastAsia="Arial Unicode MS" w:hAnsi="Century Gothic" w:cs="Arial Unicode MS"/>
                <w:sz w:val="16"/>
                <w:szCs w:val="16"/>
              </w:rPr>
            </w:pPr>
            <w:r>
              <w:rPr>
                <w:rFonts w:ascii="Century Gothic" w:eastAsia="Arial Unicode MS" w:hAnsi="Century Gothic" w:cs="Arial Unicode MS"/>
                <w:sz w:val="16"/>
                <w:szCs w:val="16"/>
              </w:rPr>
              <w:t xml:space="preserve">611 </w:t>
            </w:r>
            <w:proofErr w:type="gramStart"/>
            <w:r>
              <w:rPr>
                <w:rFonts w:ascii="Century Gothic" w:eastAsia="Arial Unicode MS" w:hAnsi="Century Gothic" w:cs="Arial Unicode MS"/>
                <w:sz w:val="16"/>
                <w:szCs w:val="16"/>
              </w:rPr>
              <w:t>Variación</w:t>
            </w:r>
            <w:proofErr w:type="gramEnd"/>
            <w:r>
              <w:rPr>
                <w:rFonts w:ascii="Century Gothic" w:eastAsia="Arial Unicode MS" w:hAnsi="Century Gothic" w:cs="Arial Unicode MS"/>
                <w:sz w:val="16"/>
                <w:szCs w:val="16"/>
              </w:rPr>
              <w:t xml:space="preserve"> de existencias de materias primas</w:t>
            </w:r>
          </w:p>
        </w:tc>
        <w:tc>
          <w:tcPr>
            <w:tcW w:w="1791"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5D67A33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081EA89E" w14:textId="77777777">
        <w:tblPrEx>
          <w:tblCellMar>
            <w:top w:w="0" w:type="dxa"/>
            <w:bottom w:w="0" w:type="dxa"/>
          </w:tblCellMar>
        </w:tblPrEx>
        <w:trPr>
          <w:trHeight w:val="255"/>
        </w:trPr>
        <w:tc>
          <w:tcPr>
            <w:tcW w:w="5737" w:type="dxa"/>
            <w:tcBorders>
              <w:left w:val="single" w:sz="4" w:space="0" w:color="000000"/>
              <w:bottom w:val="single" w:sz="4" w:space="0" w:color="000000"/>
            </w:tcBorders>
            <w:tcMar>
              <w:top w:w="15" w:type="dxa"/>
              <w:left w:w="135" w:type="dxa"/>
              <w:bottom w:w="0" w:type="dxa"/>
              <w:right w:w="15" w:type="dxa"/>
            </w:tcMar>
            <w:vAlign w:val="center"/>
          </w:tcPr>
          <w:p w14:paraId="794BDFE1"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 xml:space="preserve">612 </w:t>
            </w:r>
            <w:proofErr w:type="gramStart"/>
            <w:r>
              <w:rPr>
                <w:rFonts w:ascii="Century Gothic" w:hAnsi="Century Gothic" w:cs="Century Gothic"/>
                <w:sz w:val="16"/>
                <w:szCs w:val="16"/>
              </w:rPr>
              <w:t>Variación</w:t>
            </w:r>
            <w:proofErr w:type="gramEnd"/>
            <w:r>
              <w:rPr>
                <w:rFonts w:ascii="Century Gothic" w:hAnsi="Century Gothic" w:cs="Century Gothic"/>
                <w:sz w:val="16"/>
                <w:szCs w:val="16"/>
              </w:rPr>
              <w:t xml:space="preserve"> de existencias de otros aprovisionamientos</w:t>
            </w:r>
          </w:p>
        </w:tc>
        <w:tc>
          <w:tcPr>
            <w:tcW w:w="1791"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6ED8A429" w14:textId="77777777" w:rsidR="008219AA" w:rsidRDefault="008219AA">
            <w:pPr>
              <w:pStyle w:val="Standard"/>
              <w:snapToGrid w:val="0"/>
              <w:spacing w:before="100" w:after="100"/>
              <w:jc w:val="right"/>
              <w:rPr>
                <w:rFonts w:ascii="Century Gothic" w:hAnsi="Century Gothic" w:cs="Century Gothic"/>
                <w:sz w:val="16"/>
                <w:szCs w:val="16"/>
              </w:rPr>
            </w:pPr>
          </w:p>
        </w:tc>
      </w:tr>
      <w:tr w:rsidR="008219AA" w14:paraId="53AEDE5F" w14:textId="77777777">
        <w:tblPrEx>
          <w:tblCellMar>
            <w:top w:w="0" w:type="dxa"/>
            <w:bottom w:w="0" w:type="dxa"/>
          </w:tblCellMar>
        </w:tblPrEx>
        <w:trPr>
          <w:trHeight w:val="255"/>
        </w:trPr>
        <w:tc>
          <w:tcPr>
            <w:tcW w:w="5737"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1B376248" w14:textId="77777777" w:rsidR="008219AA" w:rsidRDefault="00AE31C1">
            <w:pPr>
              <w:pStyle w:val="Standard"/>
              <w:spacing w:before="100" w:after="100"/>
              <w:ind w:firstLine="16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791"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36C2366E" w14:textId="77777777" w:rsidR="008219AA" w:rsidRDefault="008219AA">
            <w:pPr>
              <w:pStyle w:val="Standard"/>
              <w:snapToGrid w:val="0"/>
              <w:spacing w:before="100" w:after="100"/>
              <w:jc w:val="right"/>
              <w:rPr>
                <w:rFonts w:ascii="Century Gothic" w:hAnsi="Century Gothic" w:cs="Century Gothic"/>
                <w:sz w:val="16"/>
                <w:szCs w:val="16"/>
              </w:rPr>
            </w:pPr>
          </w:p>
        </w:tc>
      </w:tr>
    </w:tbl>
    <w:p w14:paraId="7695B621" w14:textId="77777777" w:rsidR="008219AA" w:rsidRDefault="008219AA">
      <w:pPr>
        <w:pStyle w:val="Textodebloque"/>
        <w:spacing w:before="100" w:after="100"/>
        <w:rPr>
          <w:rFonts w:ascii="Century Gothic" w:hAnsi="Century Gothic" w:cs="Arial"/>
          <w:sz w:val="16"/>
          <w:szCs w:val="16"/>
        </w:rPr>
      </w:pPr>
    </w:p>
    <w:p w14:paraId="68790519" w14:textId="77777777" w:rsidR="008219AA" w:rsidRDefault="00AE31C1">
      <w:pPr>
        <w:pStyle w:val="Textodebloque"/>
        <w:numPr>
          <w:ilvl w:val="0"/>
          <w:numId w:val="50"/>
        </w:numPr>
        <w:tabs>
          <w:tab w:val="left" w:pos="240"/>
        </w:tabs>
        <w:spacing w:before="100" w:after="100"/>
        <w:ind w:left="0" w:firstLine="0"/>
        <w:rPr>
          <w:rFonts w:ascii="Century Gothic" w:hAnsi="Century Gothic" w:cs="Arial"/>
          <w:sz w:val="16"/>
          <w:szCs w:val="16"/>
          <w:u w:val="single"/>
        </w:rPr>
      </w:pPr>
      <w:r>
        <w:rPr>
          <w:rFonts w:ascii="Century Gothic" w:hAnsi="Century Gothic" w:cs="Arial"/>
          <w:sz w:val="16"/>
          <w:szCs w:val="16"/>
          <w:u w:val="single"/>
        </w:rPr>
        <w:t>Cargas sociales.</w:t>
      </w:r>
    </w:p>
    <w:tbl>
      <w:tblPr>
        <w:tblW w:w="8546" w:type="dxa"/>
        <w:tblLayout w:type="fixed"/>
        <w:tblCellMar>
          <w:left w:w="10" w:type="dxa"/>
          <w:right w:w="10" w:type="dxa"/>
        </w:tblCellMar>
        <w:tblLook w:val="04A0" w:firstRow="1" w:lastRow="0" w:firstColumn="1" w:lastColumn="0" w:noHBand="0" w:noVBand="1"/>
      </w:tblPr>
      <w:tblGrid>
        <w:gridCol w:w="6591"/>
        <w:gridCol w:w="1955"/>
      </w:tblGrid>
      <w:tr w:rsidR="008219AA" w14:paraId="1FBBE071" w14:textId="77777777">
        <w:tblPrEx>
          <w:tblCellMar>
            <w:top w:w="0" w:type="dxa"/>
            <w:bottom w:w="0" w:type="dxa"/>
          </w:tblCellMar>
        </w:tblPrEx>
        <w:trPr>
          <w:trHeight w:val="255"/>
        </w:trPr>
        <w:tc>
          <w:tcPr>
            <w:tcW w:w="6591"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05C58CB1" w14:textId="77777777" w:rsidR="008219AA" w:rsidRDefault="00AE31C1">
            <w:pPr>
              <w:pStyle w:val="Standard"/>
              <w:spacing w:before="100" w:after="100"/>
              <w:jc w:val="center"/>
              <w:rPr>
                <w:rFonts w:ascii="Century Gothic" w:eastAsia="Arial Unicode MS" w:hAnsi="Century Gothic" w:cs="Arial Unicode MS"/>
                <w:b/>
                <w:bCs/>
                <w:sz w:val="16"/>
                <w:szCs w:val="16"/>
              </w:rPr>
            </w:pPr>
            <w:r>
              <w:rPr>
                <w:rFonts w:ascii="Century Gothic" w:eastAsia="Arial Unicode MS" w:hAnsi="Century Gothic" w:cs="Arial Unicode MS"/>
                <w:b/>
                <w:bCs/>
                <w:sz w:val="16"/>
                <w:szCs w:val="16"/>
              </w:rPr>
              <w:t>Cuenta</w:t>
            </w:r>
          </w:p>
        </w:tc>
        <w:tc>
          <w:tcPr>
            <w:tcW w:w="1955" w:type="dxa"/>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06B31867"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Importe</w:t>
            </w:r>
          </w:p>
        </w:tc>
      </w:tr>
      <w:tr w:rsidR="008219AA" w14:paraId="52A99914" w14:textId="77777777">
        <w:tblPrEx>
          <w:tblCellMar>
            <w:top w:w="0" w:type="dxa"/>
            <w:bottom w:w="0" w:type="dxa"/>
          </w:tblCellMar>
        </w:tblPrEx>
        <w:trPr>
          <w:trHeight w:val="255"/>
        </w:trPr>
        <w:tc>
          <w:tcPr>
            <w:tcW w:w="6591" w:type="dxa"/>
            <w:tcBorders>
              <w:left w:val="single" w:sz="4" w:space="0" w:color="000000"/>
              <w:bottom w:val="single" w:sz="4" w:space="0" w:color="000000"/>
            </w:tcBorders>
            <w:tcMar>
              <w:top w:w="15" w:type="dxa"/>
              <w:left w:w="15" w:type="dxa"/>
              <w:bottom w:w="0" w:type="dxa"/>
              <w:right w:w="15" w:type="dxa"/>
            </w:tcMar>
            <w:vAlign w:val="center"/>
          </w:tcPr>
          <w:p w14:paraId="059E0B4C" w14:textId="77777777" w:rsidR="008219AA" w:rsidRDefault="00AE31C1">
            <w:pPr>
              <w:pStyle w:val="Standard"/>
              <w:spacing w:before="100" w:after="100"/>
              <w:rPr>
                <w:rFonts w:ascii="Century Gothic" w:hAnsi="Century Gothic"/>
                <w:sz w:val="16"/>
                <w:szCs w:val="16"/>
              </w:rPr>
            </w:pPr>
            <w:r>
              <w:rPr>
                <w:rFonts w:ascii="Century Gothic" w:eastAsia="Century Gothic" w:hAnsi="Century Gothic" w:cs="Century Gothic"/>
                <w:sz w:val="16"/>
                <w:szCs w:val="16"/>
              </w:rPr>
              <w:t xml:space="preserve">   </w:t>
            </w:r>
            <w:proofErr w:type="gramStart"/>
            <w:r>
              <w:rPr>
                <w:rFonts w:ascii="Century Gothic" w:eastAsia="Arial Unicode MS" w:hAnsi="Century Gothic" w:cs="Arial Unicode MS"/>
                <w:sz w:val="16"/>
                <w:szCs w:val="16"/>
              </w:rPr>
              <w:t>642  Seguridad</w:t>
            </w:r>
            <w:proofErr w:type="gramEnd"/>
            <w:r>
              <w:rPr>
                <w:rFonts w:ascii="Century Gothic" w:eastAsia="Arial Unicode MS" w:hAnsi="Century Gothic" w:cs="Arial Unicode MS"/>
                <w:sz w:val="16"/>
                <w:szCs w:val="16"/>
              </w:rPr>
              <w:t xml:space="preserve"> Social a cargo de la empresa</w:t>
            </w:r>
          </w:p>
        </w:tc>
        <w:tc>
          <w:tcPr>
            <w:tcW w:w="1955"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1B241796"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2FFE040A" w14:textId="77777777">
        <w:tblPrEx>
          <w:tblCellMar>
            <w:top w:w="0" w:type="dxa"/>
            <w:bottom w:w="0" w:type="dxa"/>
          </w:tblCellMar>
        </w:tblPrEx>
        <w:trPr>
          <w:trHeight w:val="255"/>
        </w:trPr>
        <w:tc>
          <w:tcPr>
            <w:tcW w:w="6591" w:type="dxa"/>
            <w:tcBorders>
              <w:left w:val="single" w:sz="4" w:space="0" w:color="000000"/>
              <w:bottom w:val="single" w:sz="4" w:space="0" w:color="000000"/>
            </w:tcBorders>
            <w:tcMar>
              <w:top w:w="15" w:type="dxa"/>
              <w:left w:w="15" w:type="dxa"/>
              <w:bottom w:w="0" w:type="dxa"/>
              <w:right w:w="15" w:type="dxa"/>
            </w:tcMar>
            <w:vAlign w:val="center"/>
          </w:tcPr>
          <w:p w14:paraId="4F6267F6" w14:textId="77777777" w:rsidR="008219AA" w:rsidRDefault="00AE31C1">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proofErr w:type="gramStart"/>
            <w:r>
              <w:rPr>
                <w:rFonts w:ascii="Century Gothic" w:hAnsi="Century Gothic" w:cs="Century Gothic"/>
                <w:sz w:val="16"/>
                <w:szCs w:val="16"/>
              </w:rPr>
              <w:t>643  Retribución</w:t>
            </w:r>
            <w:proofErr w:type="gramEnd"/>
            <w:r>
              <w:rPr>
                <w:rFonts w:ascii="Century Gothic" w:hAnsi="Century Gothic" w:cs="Century Gothic"/>
                <w:sz w:val="16"/>
                <w:szCs w:val="16"/>
              </w:rPr>
              <w:t xml:space="preserve"> a largo plazo mediante sistemas de aportación definida</w:t>
            </w:r>
          </w:p>
        </w:tc>
        <w:tc>
          <w:tcPr>
            <w:tcW w:w="1955"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0D3B1E17"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24F049AD" w14:textId="77777777">
        <w:tblPrEx>
          <w:tblCellMar>
            <w:top w:w="0" w:type="dxa"/>
            <w:bottom w:w="0" w:type="dxa"/>
          </w:tblCellMar>
        </w:tblPrEx>
        <w:trPr>
          <w:trHeight w:val="255"/>
        </w:trPr>
        <w:tc>
          <w:tcPr>
            <w:tcW w:w="6591" w:type="dxa"/>
            <w:tcBorders>
              <w:left w:val="single" w:sz="4" w:space="0" w:color="000000"/>
              <w:bottom w:val="single" w:sz="4" w:space="0" w:color="000000"/>
            </w:tcBorders>
            <w:tcMar>
              <w:top w:w="15" w:type="dxa"/>
              <w:left w:w="15" w:type="dxa"/>
              <w:bottom w:w="0" w:type="dxa"/>
              <w:right w:w="15" w:type="dxa"/>
            </w:tcMar>
            <w:vAlign w:val="center"/>
          </w:tcPr>
          <w:p w14:paraId="3EEDC980" w14:textId="77777777" w:rsidR="008219AA" w:rsidRDefault="00AE31C1">
            <w:pPr>
              <w:pStyle w:val="Standard"/>
              <w:spacing w:before="100" w:after="100"/>
              <w:rPr>
                <w:rFonts w:ascii="Century Gothic" w:hAnsi="Century Gothic" w:cs="Century Gothic"/>
                <w:sz w:val="16"/>
                <w:szCs w:val="16"/>
              </w:rPr>
            </w:pPr>
            <w:r>
              <w:rPr>
                <w:rFonts w:ascii="Century Gothic" w:eastAsia="Century Gothic" w:hAnsi="Century Gothic" w:cs="Century Gothic"/>
                <w:sz w:val="16"/>
                <w:szCs w:val="16"/>
              </w:rPr>
              <w:t xml:space="preserve">   </w:t>
            </w:r>
            <w:proofErr w:type="gramStart"/>
            <w:r>
              <w:rPr>
                <w:rFonts w:ascii="Century Gothic" w:hAnsi="Century Gothic" w:cs="Century Gothic"/>
                <w:sz w:val="16"/>
                <w:szCs w:val="16"/>
              </w:rPr>
              <w:t>649  Otros</w:t>
            </w:r>
            <w:proofErr w:type="gramEnd"/>
            <w:r>
              <w:rPr>
                <w:rFonts w:ascii="Century Gothic" w:hAnsi="Century Gothic" w:cs="Century Gothic"/>
                <w:sz w:val="16"/>
                <w:szCs w:val="16"/>
              </w:rPr>
              <w:t xml:space="preserve"> gastos sociales</w:t>
            </w:r>
          </w:p>
        </w:tc>
        <w:tc>
          <w:tcPr>
            <w:tcW w:w="1955"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4358137C"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267A2FFC" w14:textId="77777777">
        <w:tblPrEx>
          <w:tblCellMar>
            <w:top w:w="0" w:type="dxa"/>
            <w:bottom w:w="0" w:type="dxa"/>
          </w:tblCellMar>
        </w:tblPrEx>
        <w:trPr>
          <w:trHeight w:val="255"/>
        </w:trPr>
        <w:tc>
          <w:tcPr>
            <w:tcW w:w="6591"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31472C38"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955" w:type="dxa"/>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127826EE" w14:textId="77777777" w:rsidR="008219AA" w:rsidRDefault="008219AA">
            <w:pPr>
              <w:pStyle w:val="Standard"/>
              <w:snapToGrid w:val="0"/>
              <w:spacing w:before="100" w:after="100"/>
              <w:jc w:val="right"/>
              <w:rPr>
                <w:rFonts w:ascii="Century Gothic" w:hAnsi="Century Gothic" w:cs="Arial"/>
                <w:sz w:val="16"/>
                <w:szCs w:val="16"/>
              </w:rPr>
            </w:pPr>
          </w:p>
        </w:tc>
      </w:tr>
    </w:tbl>
    <w:p w14:paraId="388FA0E0" w14:textId="77777777" w:rsidR="008219AA" w:rsidRDefault="008219AA">
      <w:pPr>
        <w:pStyle w:val="Textodebloque"/>
        <w:spacing w:before="100" w:after="100"/>
        <w:rPr>
          <w:rFonts w:ascii="Century Gothic" w:hAnsi="Century Gothic" w:cs="Arial"/>
          <w:sz w:val="16"/>
          <w:szCs w:val="16"/>
        </w:rPr>
      </w:pPr>
    </w:p>
    <w:p w14:paraId="791B9267" w14:textId="77777777" w:rsidR="008219AA" w:rsidRDefault="00AE31C1">
      <w:pPr>
        <w:pStyle w:val="Textodebloque"/>
        <w:numPr>
          <w:ilvl w:val="0"/>
          <w:numId w:val="50"/>
        </w:numPr>
        <w:tabs>
          <w:tab w:val="left" w:pos="240"/>
        </w:tabs>
        <w:spacing w:before="100" w:after="100"/>
        <w:ind w:left="0" w:firstLine="0"/>
        <w:rPr>
          <w:rFonts w:ascii="Century Gothic" w:hAnsi="Century Gothic" w:cs="Arial"/>
          <w:sz w:val="16"/>
          <w:szCs w:val="16"/>
          <w:u w:val="single"/>
        </w:rPr>
      </w:pPr>
      <w:r>
        <w:rPr>
          <w:rFonts w:ascii="Century Gothic" w:hAnsi="Century Gothic" w:cs="Arial"/>
          <w:sz w:val="16"/>
          <w:szCs w:val="16"/>
          <w:u w:val="single"/>
        </w:rPr>
        <w:t>Otros gastos de actividad.</w:t>
      </w:r>
    </w:p>
    <w:tbl>
      <w:tblPr>
        <w:tblW w:w="7184" w:type="dxa"/>
        <w:tblLayout w:type="fixed"/>
        <w:tblCellMar>
          <w:left w:w="10" w:type="dxa"/>
          <w:right w:w="10" w:type="dxa"/>
        </w:tblCellMar>
        <w:tblLook w:val="04A0" w:firstRow="1" w:lastRow="0" w:firstColumn="1" w:lastColumn="0" w:noHBand="0" w:noVBand="1"/>
      </w:tblPr>
      <w:tblGrid>
        <w:gridCol w:w="5580"/>
        <w:gridCol w:w="1604"/>
      </w:tblGrid>
      <w:tr w:rsidR="008219AA" w14:paraId="4772BEE2" w14:textId="77777777">
        <w:tblPrEx>
          <w:tblCellMar>
            <w:top w:w="0" w:type="dxa"/>
            <w:bottom w:w="0" w:type="dxa"/>
          </w:tblCellMar>
        </w:tblPrEx>
        <w:trPr>
          <w:trHeight w:val="255"/>
        </w:trPr>
        <w:tc>
          <w:tcPr>
            <w:tcW w:w="5580"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31CC823D" w14:textId="77777777" w:rsidR="008219AA" w:rsidRDefault="00AE31C1">
            <w:pPr>
              <w:pStyle w:val="Standard"/>
              <w:spacing w:before="100" w:after="100"/>
              <w:rPr>
                <w:rFonts w:ascii="Century Gothic" w:eastAsia="Arial Unicode MS" w:hAnsi="Century Gothic" w:cs="Arial Unicode MS"/>
                <w:b/>
                <w:bCs/>
                <w:sz w:val="16"/>
                <w:szCs w:val="16"/>
              </w:rPr>
            </w:pPr>
            <w:r>
              <w:rPr>
                <w:rFonts w:ascii="Century Gothic" w:eastAsia="Arial Unicode MS" w:hAnsi="Century Gothic" w:cs="Arial Unicode MS"/>
                <w:b/>
                <w:bCs/>
                <w:sz w:val="16"/>
                <w:szCs w:val="16"/>
              </w:rPr>
              <w:t>Subgrupo / Cuenta / Subcuenta</w:t>
            </w:r>
          </w:p>
        </w:tc>
        <w:tc>
          <w:tcPr>
            <w:tcW w:w="1604"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0DAD2BB7"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Importe</w:t>
            </w:r>
          </w:p>
        </w:tc>
      </w:tr>
      <w:tr w:rsidR="008219AA" w14:paraId="3D3D0E2F"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1811AECF" w14:textId="77777777" w:rsidR="008219AA" w:rsidRDefault="00AE31C1">
            <w:pPr>
              <w:pStyle w:val="Standard"/>
              <w:spacing w:before="100" w:after="100"/>
              <w:rPr>
                <w:rFonts w:ascii="Century Gothic" w:hAnsi="Century Gothic" w:cs="Arial"/>
                <w:sz w:val="16"/>
                <w:szCs w:val="16"/>
              </w:rPr>
            </w:pPr>
            <w:proofErr w:type="gramStart"/>
            <w:r>
              <w:rPr>
                <w:rFonts w:ascii="Century Gothic" w:hAnsi="Century Gothic" w:cs="Arial"/>
                <w:sz w:val="16"/>
                <w:szCs w:val="16"/>
              </w:rPr>
              <w:t>620  Gastos</w:t>
            </w:r>
            <w:proofErr w:type="gramEnd"/>
            <w:r>
              <w:rPr>
                <w:rFonts w:ascii="Century Gothic" w:hAnsi="Century Gothic" w:cs="Arial"/>
                <w:sz w:val="16"/>
                <w:szCs w:val="16"/>
              </w:rPr>
              <w:t xml:space="preserve"> en investigación y desarrollo del ejercicio.</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796BF258" w14:textId="77777777" w:rsidR="008219AA" w:rsidRDefault="008219AA">
            <w:pPr>
              <w:pStyle w:val="Standard"/>
              <w:snapToGrid w:val="0"/>
              <w:spacing w:before="100" w:after="100"/>
              <w:jc w:val="right"/>
              <w:rPr>
                <w:rFonts w:ascii="Century Gothic" w:hAnsi="Century Gothic" w:cs="Century Gothic"/>
                <w:sz w:val="16"/>
                <w:szCs w:val="16"/>
              </w:rPr>
            </w:pPr>
          </w:p>
        </w:tc>
      </w:tr>
      <w:tr w:rsidR="008219AA" w14:paraId="45A967E8"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6A55F06C"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 xml:space="preserve">621 </w:t>
            </w:r>
            <w:proofErr w:type="gramStart"/>
            <w:r>
              <w:rPr>
                <w:rFonts w:ascii="Century Gothic" w:hAnsi="Century Gothic" w:cs="Arial"/>
                <w:sz w:val="16"/>
                <w:szCs w:val="16"/>
              </w:rPr>
              <w:t>Arrendamientos</w:t>
            </w:r>
            <w:proofErr w:type="gramEnd"/>
            <w:r>
              <w:rPr>
                <w:rFonts w:ascii="Century Gothic" w:hAnsi="Century Gothic" w:cs="Arial"/>
                <w:sz w:val="16"/>
                <w:szCs w:val="16"/>
              </w:rPr>
              <w:t xml:space="preserve"> y cánones.</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7DF546C8" w14:textId="77777777" w:rsidR="008219AA" w:rsidRDefault="008219AA">
            <w:pPr>
              <w:pStyle w:val="Standard"/>
              <w:snapToGrid w:val="0"/>
              <w:spacing w:before="100" w:after="100"/>
              <w:jc w:val="right"/>
              <w:rPr>
                <w:rFonts w:ascii="Century Gothic" w:hAnsi="Century Gothic" w:cs="Century Gothic"/>
                <w:sz w:val="16"/>
                <w:szCs w:val="16"/>
              </w:rPr>
            </w:pPr>
          </w:p>
        </w:tc>
      </w:tr>
      <w:tr w:rsidR="008219AA" w14:paraId="3E9EEAA0"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0F0415DD"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 xml:space="preserve">622 </w:t>
            </w:r>
            <w:proofErr w:type="gramStart"/>
            <w:r>
              <w:rPr>
                <w:rFonts w:ascii="Century Gothic" w:hAnsi="Century Gothic" w:cs="Arial"/>
                <w:sz w:val="16"/>
                <w:szCs w:val="16"/>
              </w:rPr>
              <w:t>Reparaciones</w:t>
            </w:r>
            <w:proofErr w:type="gramEnd"/>
            <w:r>
              <w:rPr>
                <w:rFonts w:ascii="Century Gothic" w:hAnsi="Century Gothic" w:cs="Arial"/>
                <w:sz w:val="16"/>
                <w:szCs w:val="16"/>
              </w:rPr>
              <w:t xml:space="preserve"> y conservación.</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2AC765F3" w14:textId="77777777" w:rsidR="008219AA" w:rsidRDefault="008219AA">
            <w:pPr>
              <w:pStyle w:val="Standard"/>
              <w:snapToGrid w:val="0"/>
              <w:spacing w:before="100" w:after="100"/>
              <w:jc w:val="right"/>
              <w:rPr>
                <w:rFonts w:ascii="Century Gothic" w:hAnsi="Century Gothic" w:cs="Century Gothic"/>
                <w:sz w:val="16"/>
                <w:szCs w:val="16"/>
              </w:rPr>
            </w:pPr>
          </w:p>
        </w:tc>
      </w:tr>
      <w:tr w:rsidR="008219AA" w14:paraId="60C598DF"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719BE3AC"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 xml:space="preserve">623 </w:t>
            </w:r>
            <w:proofErr w:type="gramStart"/>
            <w:r>
              <w:rPr>
                <w:rFonts w:ascii="Century Gothic" w:hAnsi="Century Gothic" w:cs="Arial"/>
                <w:sz w:val="16"/>
                <w:szCs w:val="16"/>
              </w:rPr>
              <w:t>Servicios</w:t>
            </w:r>
            <w:proofErr w:type="gramEnd"/>
            <w:r>
              <w:rPr>
                <w:rFonts w:ascii="Century Gothic" w:hAnsi="Century Gothic" w:cs="Arial"/>
                <w:sz w:val="16"/>
                <w:szCs w:val="16"/>
              </w:rPr>
              <w:t xml:space="preserve"> de profesionales independientes</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047A3EBD" w14:textId="77777777" w:rsidR="008219AA" w:rsidRDefault="008219AA">
            <w:pPr>
              <w:pStyle w:val="Standard"/>
              <w:snapToGrid w:val="0"/>
              <w:spacing w:before="100" w:after="100"/>
              <w:jc w:val="right"/>
              <w:rPr>
                <w:rFonts w:ascii="Century Gothic" w:hAnsi="Century Gothic" w:cs="Century Gothic"/>
                <w:sz w:val="16"/>
                <w:szCs w:val="16"/>
              </w:rPr>
            </w:pPr>
          </w:p>
        </w:tc>
      </w:tr>
      <w:tr w:rsidR="008219AA" w14:paraId="650A92C1"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17869667"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 xml:space="preserve">624 </w:t>
            </w:r>
            <w:proofErr w:type="gramStart"/>
            <w:r>
              <w:rPr>
                <w:rFonts w:ascii="Century Gothic" w:hAnsi="Century Gothic" w:cs="Arial"/>
                <w:sz w:val="16"/>
                <w:szCs w:val="16"/>
              </w:rPr>
              <w:t>Transportes</w:t>
            </w:r>
            <w:proofErr w:type="gramEnd"/>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2144BCC5" w14:textId="77777777" w:rsidR="008219AA" w:rsidRDefault="008219AA">
            <w:pPr>
              <w:pStyle w:val="Standard"/>
              <w:snapToGrid w:val="0"/>
              <w:spacing w:before="100" w:after="100"/>
              <w:jc w:val="right"/>
              <w:rPr>
                <w:rFonts w:ascii="Century Gothic" w:hAnsi="Century Gothic" w:cs="Century Gothic"/>
                <w:sz w:val="16"/>
                <w:szCs w:val="16"/>
              </w:rPr>
            </w:pPr>
          </w:p>
        </w:tc>
      </w:tr>
      <w:tr w:rsidR="008219AA" w14:paraId="0EF0C1ED"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61ACD100"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 xml:space="preserve">625 </w:t>
            </w:r>
            <w:proofErr w:type="gramStart"/>
            <w:r>
              <w:rPr>
                <w:rFonts w:ascii="Century Gothic" w:hAnsi="Century Gothic" w:cs="Arial"/>
                <w:sz w:val="16"/>
                <w:szCs w:val="16"/>
              </w:rPr>
              <w:t>Primas</w:t>
            </w:r>
            <w:proofErr w:type="gramEnd"/>
            <w:r>
              <w:rPr>
                <w:rFonts w:ascii="Century Gothic" w:hAnsi="Century Gothic" w:cs="Arial"/>
                <w:sz w:val="16"/>
                <w:szCs w:val="16"/>
              </w:rPr>
              <w:t xml:space="preserve"> de seguros</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3DDAD381" w14:textId="77777777" w:rsidR="008219AA" w:rsidRDefault="008219AA">
            <w:pPr>
              <w:pStyle w:val="Standard"/>
              <w:snapToGrid w:val="0"/>
              <w:spacing w:before="100" w:after="100"/>
              <w:jc w:val="right"/>
              <w:rPr>
                <w:rFonts w:ascii="Century Gothic" w:hAnsi="Century Gothic" w:cs="Century Gothic"/>
                <w:sz w:val="16"/>
                <w:szCs w:val="16"/>
              </w:rPr>
            </w:pPr>
          </w:p>
        </w:tc>
      </w:tr>
      <w:tr w:rsidR="008219AA" w14:paraId="747F5295"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454C4E34"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 xml:space="preserve">626 </w:t>
            </w:r>
            <w:proofErr w:type="gramStart"/>
            <w:r>
              <w:rPr>
                <w:rFonts w:ascii="Century Gothic" w:hAnsi="Century Gothic" w:cs="Arial"/>
                <w:sz w:val="16"/>
                <w:szCs w:val="16"/>
              </w:rPr>
              <w:t>Servicios</w:t>
            </w:r>
            <w:proofErr w:type="gramEnd"/>
            <w:r>
              <w:rPr>
                <w:rFonts w:ascii="Century Gothic" w:hAnsi="Century Gothic" w:cs="Arial"/>
                <w:sz w:val="16"/>
                <w:szCs w:val="16"/>
              </w:rPr>
              <w:t xml:space="preserve"> bancarios y similares</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1B610812" w14:textId="77777777" w:rsidR="008219AA" w:rsidRDefault="008219AA">
            <w:pPr>
              <w:pStyle w:val="Standard"/>
              <w:snapToGrid w:val="0"/>
              <w:spacing w:before="100" w:after="100"/>
              <w:jc w:val="right"/>
              <w:rPr>
                <w:rFonts w:ascii="Century Gothic" w:hAnsi="Century Gothic" w:cs="Century Gothic"/>
                <w:sz w:val="16"/>
                <w:szCs w:val="16"/>
              </w:rPr>
            </w:pPr>
          </w:p>
        </w:tc>
      </w:tr>
      <w:tr w:rsidR="008219AA" w14:paraId="581ADDEB"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5390193C"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 xml:space="preserve">627 </w:t>
            </w:r>
            <w:proofErr w:type="gramStart"/>
            <w:r>
              <w:rPr>
                <w:rFonts w:ascii="Century Gothic" w:hAnsi="Century Gothic" w:cs="Arial"/>
                <w:sz w:val="16"/>
                <w:szCs w:val="16"/>
              </w:rPr>
              <w:t>Publicidad</w:t>
            </w:r>
            <w:proofErr w:type="gramEnd"/>
            <w:r>
              <w:rPr>
                <w:rFonts w:ascii="Century Gothic" w:hAnsi="Century Gothic" w:cs="Arial"/>
                <w:sz w:val="16"/>
                <w:szCs w:val="16"/>
              </w:rPr>
              <w:t>, propaganda y relaciones públicas</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5A24FD6B" w14:textId="77777777" w:rsidR="008219AA" w:rsidRDefault="008219AA">
            <w:pPr>
              <w:pStyle w:val="Standard"/>
              <w:snapToGrid w:val="0"/>
              <w:spacing w:before="100" w:after="100"/>
              <w:jc w:val="right"/>
              <w:rPr>
                <w:rFonts w:ascii="Century Gothic" w:hAnsi="Century Gothic" w:cs="Century Gothic"/>
                <w:sz w:val="16"/>
                <w:szCs w:val="16"/>
              </w:rPr>
            </w:pPr>
          </w:p>
        </w:tc>
      </w:tr>
      <w:tr w:rsidR="008219AA" w14:paraId="0E4B876E"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19C0575E"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 xml:space="preserve">628 </w:t>
            </w:r>
            <w:proofErr w:type="gramStart"/>
            <w:r>
              <w:rPr>
                <w:rFonts w:ascii="Century Gothic" w:hAnsi="Century Gothic" w:cs="Arial"/>
                <w:sz w:val="16"/>
                <w:szCs w:val="16"/>
              </w:rPr>
              <w:t>Suministros</w:t>
            </w:r>
            <w:proofErr w:type="gramEnd"/>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02E46035" w14:textId="77777777" w:rsidR="008219AA" w:rsidRDefault="008219AA">
            <w:pPr>
              <w:pStyle w:val="Standard"/>
              <w:snapToGrid w:val="0"/>
              <w:spacing w:before="100" w:after="100"/>
              <w:jc w:val="right"/>
              <w:rPr>
                <w:rFonts w:ascii="Century Gothic" w:hAnsi="Century Gothic" w:cs="Century Gothic"/>
                <w:sz w:val="16"/>
                <w:szCs w:val="16"/>
              </w:rPr>
            </w:pPr>
          </w:p>
        </w:tc>
      </w:tr>
      <w:tr w:rsidR="008219AA" w14:paraId="41A7AADA"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029746F5"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 xml:space="preserve">629 </w:t>
            </w:r>
            <w:proofErr w:type="gramStart"/>
            <w:r>
              <w:rPr>
                <w:rFonts w:ascii="Century Gothic" w:hAnsi="Century Gothic" w:cs="Arial"/>
                <w:sz w:val="16"/>
                <w:szCs w:val="16"/>
              </w:rPr>
              <w:t>Otros</w:t>
            </w:r>
            <w:proofErr w:type="gramEnd"/>
            <w:r>
              <w:rPr>
                <w:rFonts w:ascii="Century Gothic" w:hAnsi="Century Gothic" w:cs="Arial"/>
                <w:sz w:val="16"/>
                <w:szCs w:val="16"/>
              </w:rPr>
              <w:t xml:space="preserve"> servicios</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0089CDC5" w14:textId="77777777" w:rsidR="008219AA" w:rsidRDefault="008219AA">
            <w:pPr>
              <w:pStyle w:val="Standard"/>
              <w:snapToGrid w:val="0"/>
              <w:spacing w:before="100" w:after="100"/>
              <w:jc w:val="right"/>
              <w:rPr>
                <w:rFonts w:ascii="Century Gothic" w:hAnsi="Century Gothic" w:cs="Century Gothic"/>
                <w:sz w:val="16"/>
                <w:szCs w:val="16"/>
              </w:rPr>
            </w:pPr>
          </w:p>
        </w:tc>
      </w:tr>
      <w:tr w:rsidR="008219AA" w14:paraId="5DD379F9"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58524514" w14:textId="77777777" w:rsidR="008219AA" w:rsidRDefault="00AE31C1">
            <w:pPr>
              <w:pStyle w:val="Standard"/>
              <w:spacing w:before="100" w:after="100"/>
              <w:rPr>
                <w:rFonts w:ascii="Century Gothic" w:hAnsi="Century Gothic" w:cs="Arial"/>
                <w:sz w:val="16"/>
                <w:szCs w:val="16"/>
              </w:rPr>
            </w:pPr>
            <w:proofErr w:type="gramStart"/>
            <w:r>
              <w:rPr>
                <w:rFonts w:ascii="Century Gothic" w:hAnsi="Century Gothic" w:cs="Arial"/>
                <w:sz w:val="16"/>
                <w:szCs w:val="16"/>
              </w:rPr>
              <w:t>63  Tributos</w:t>
            </w:r>
            <w:proofErr w:type="gramEnd"/>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6730FFD5" w14:textId="77777777" w:rsidR="008219AA" w:rsidRDefault="008219AA">
            <w:pPr>
              <w:pStyle w:val="Standard"/>
              <w:snapToGrid w:val="0"/>
              <w:spacing w:before="100" w:after="100"/>
              <w:jc w:val="right"/>
              <w:rPr>
                <w:rFonts w:ascii="Century Gothic" w:hAnsi="Century Gothic" w:cs="Century Gothic"/>
                <w:sz w:val="16"/>
                <w:szCs w:val="16"/>
              </w:rPr>
            </w:pPr>
          </w:p>
        </w:tc>
      </w:tr>
      <w:tr w:rsidR="008219AA" w14:paraId="688844BF"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14FB3F5E" w14:textId="77777777" w:rsidR="008219AA" w:rsidRDefault="00AE31C1">
            <w:pPr>
              <w:pStyle w:val="Standard"/>
              <w:spacing w:before="100" w:after="100"/>
              <w:rPr>
                <w:rFonts w:ascii="Century Gothic" w:hAnsi="Century Gothic" w:cs="Arial"/>
                <w:sz w:val="16"/>
                <w:szCs w:val="16"/>
              </w:rPr>
            </w:pPr>
            <w:proofErr w:type="gramStart"/>
            <w:r>
              <w:rPr>
                <w:rFonts w:ascii="Century Gothic" w:hAnsi="Century Gothic" w:cs="Arial"/>
                <w:sz w:val="16"/>
                <w:szCs w:val="16"/>
              </w:rPr>
              <w:lastRenderedPageBreak/>
              <w:t>694  Pérdidas</w:t>
            </w:r>
            <w:proofErr w:type="gramEnd"/>
            <w:r>
              <w:rPr>
                <w:rFonts w:ascii="Century Gothic" w:hAnsi="Century Gothic" w:cs="Arial"/>
                <w:sz w:val="16"/>
                <w:szCs w:val="16"/>
              </w:rPr>
              <w:t xml:space="preserve"> por deterioro de créditos de la actividad</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05BAC0E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51739A52"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4EC24EDE" w14:textId="77777777" w:rsidR="008219AA" w:rsidRDefault="00AE31C1">
            <w:pPr>
              <w:pStyle w:val="Standard"/>
              <w:spacing w:before="100" w:after="100"/>
            </w:pPr>
            <w:proofErr w:type="gramStart"/>
            <w:r>
              <w:rPr>
                <w:rFonts w:ascii="Century Gothic" w:hAnsi="Century Gothic" w:cs="Arial"/>
                <w:sz w:val="16"/>
                <w:szCs w:val="16"/>
              </w:rPr>
              <w:t>695  Dotación</w:t>
            </w:r>
            <w:proofErr w:type="gramEnd"/>
            <w:r>
              <w:rPr>
                <w:rFonts w:ascii="Century Gothic" w:hAnsi="Century Gothic" w:cs="Arial"/>
                <w:sz w:val="16"/>
                <w:szCs w:val="16"/>
              </w:rPr>
              <w:t xml:space="preserve"> a la provisión por operaciones de la actividad</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0F5881A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531DC4B1"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5AF418C6" w14:textId="77777777" w:rsidR="008219AA" w:rsidRDefault="00AE31C1">
            <w:pPr>
              <w:pStyle w:val="Standard"/>
              <w:spacing w:before="100" w:after="100"/>
              <w:rPr>
                <w:rFonts w:ascii="Century Gothic" w:hAnsi="Century Gothic" w:cs="Arial"/>
                <w:sz w:val="16"/>
                <w:szCs w:val="16"/>
              </w:rPr>
            </w:pPr>
            <w:proofErr w:type="gramStart"/>
            <w:r>
              <w:rPr>
                <w:rFonts w:ascii="Century Gothic" w:hAnsi="Century Gothic" w:cs="Arial"/>
                <w:sz w:val="16"/>
                <w:szCs w:val="16"/>
              </w:rPr>
              <w:t>794  Reversión</w:t>
            </w:r>
            <w:proofErr w:type="gramEnd"/>
            <w:r>
              <w:rPr>
                <w:rFonts w:ascii="Century Gothic" w:hAnsi="Century Gothic" w:cs="Arial"/>
                <w:sz w:val="16"/>
                <w:szCs w:val="16"/>
              </w:rPr>
              <w:t xml:space="preserve"> del deterioro de créditos de la actividad</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61674DB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466B3120" w14:textId="77777777">
        <w:tblPrEx>
          <w:tblCellMar>
            <w:top w:w="0" w:type="dxa"/>
            <w:bottom w:w="0" w:type="dxa"/>
          </w:tblCellMar>
        </w:tblPrEx>
        <w:trPr>
          <w:trHeight w:val="255"/>
        </w:trPr>
        <w:tc>
          <w:tcPr>
            <w:tcW w:w="5580" w:type="dxa"/>
            <w:tcBorders>
              <w:left w:val="single" w:sz="4" w:space="0" w:color="000000"/>
              <w:bottom w:val="single" w:sz="4" w:space="0" w:color="000000"/>
            </w:tcBorders>
            <w:tcMar>
              <w:top w:w="15" w:type="dxa"/>
              <w:left w:w="135" w:type="dxa"/>
              <w:bottom w:w="0" w:type="dxa"/>
              <w:right w:w="15" w:type="dxa"/>
            </w:tcMar>
            <w:vAlign w:val="center"/>
          </w:tcPr>
          <w:p w14:paraId="380F9843"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 xml:space="preserve">7954 </w:t>
            </w:r>
            <w:proofErr w:type="gramStart"/>
            <w:r>
              <w:rPr>
                <w:rFonts w:ascii="Century Gothic" w:hAnsi="Century Gothic" w:cs="Arial"/>
                <w:sz w:val="16"/>
                <w:szCs w:val="16"/>
              </w:rPr>
              <w:t>Exceso</w:t>
            </w:r>
            <w:proofErr w:type="gramEnd"/>
            <w:r>
              <w:rPr>
                <w:rFonts w:ascii="Century Gothic" w:hAnsi="Century Gothic" w:cs="Arial"/>
                <w:sz w:val="16"/>
                <w:szCs w:val="16"/>
              </w:rPr>
              <w:t xml:space="preserve"> de </w:t>
            </w:r>
            <w:r>
              <w:rPr>
                <w:rFonts w:ascii="Century Gothic" w:hAnsi="Century Gothic" w:cs="Arial"/>
                <w:sz w:val="16"/>
                <w:szCs w:val="16"/>
              </w:rPr>
              <w:t>provisiones por operaciones de la actividad</w:t>
            </w:r>
          </w:p>
        </w:tc>
        <w:tc>
          <w:tcPr>
            <w:tcW w:w="1604" w:type="dxa"/>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495113A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1702EA31" w14:textId="77777777">
        <w:tblPrEx>
          <w:tblCellMar>
            <w:top w:w="0" w:type="dxa"/>
            <w:bottom w:w="0" w:type="dxa"/>
          </w:tblCellMar>
        </w:tblPrEx>
        <w:trPr>
          <w:trHeight w:val="255"/>
        </w:trPr>
        <w:tc>
          <w:tcPr>
            <w:tcW w:w="5580" w:type="dxa"/>
            <w:tcBorders>
              <w:top w:val="single" w:sz="4" w:space="0" w:color="000000"/>
              <w:left w:val="single" w:sz="4" w:space="0" w:color="000000"/>
              <w:bottom w:val="single" w:sz="4" w:space="0" w:color="000000"/>
            </w:tcBorders>
            <w:shd w:val="clear" w:color="auto" w:fill="C0C0C0"/>
            <w:tcMar>
              <w:top w:w="15" w:type="dxa"/>
              <w:left w:w="135" w:type="dxa"/>
              <w:bottom w:w="0" w:type="dxa"/>
              <w:right w:w="15" w:type="dxa"/>
            </w:tcMar>
            <w:vAlign w:val="center"/>
          </w:tcPr>
          <w:p w14:paraId="19487B75" w14:textId="77777777" w:rsidR="008219AA" w:rsidRDefault="00AE31C1">
            <w:pPr>
              <w:pStyle w:val="Standard"/>
              <w:spacing w:before="100" w:after="100"/>
              <w:ind w:firstLine="160"/>
              <w:jc w:val="center"/>
              <w:rPr>
                <w:rFonts w:ascii="Century Gothic" w:hAnsi="Century Gothic" w:cs="Century Gothic"/>
                <w:b/>
                <w:bCs/>
                <w:sz w:val="16"/>
                <w:szCs w:val="16"/>
              </w:rPr>
            </w:pPr>
            <w:bookmarkStart w:id="5" w:name="OLE_LINK4"/>
            <w:bookmarkStart w:id="6" w:name="OLE_LINK5"/>
            <w:r>
              <w:rPr>
                <w:rFonts w:ascii="Century Gothic" w:hAnsi="Century Gothic" w:cs="Century Gothic"/>
                <w:b/>
                <w:bCs/>
                <w:sz w:val="16"/>
                <w:szCs w:val="16"/>
              </w:rPr>
              <w:t>TOTAL</w:t>
            </w:r>
            <w:bookmarkEnd w:id="5"/>
            <w:bookmarkEnd w:id="6"/>
          </w:p>
        </w:tc>
        <w:tc>
          <w:tcPr>
            <w:tcW w:w="1604" w:type="dxa"/>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0CB50163" w14:textId="77777777" w:rsidR="008219AA" w:rsidRDefault="008219AA">
            <w:pPr>
              <w:pStyle w:val="Standard"/>
              <w:snapToGrid w:val="0"/>
              <w:spacing w:before="100" w:after="100"/>
              <w:jc w:val="right"/>
              <w:rPr>
                <w:rFonts w:ascii="Century Gothic" w:hAnsi="Century Gothic" w:cs="Century Gothic"/>
                <w:sz w:val="16"/>
                <w:szCs w:val="16"/>
              </w:rPr>
            </w:pPr>
          </w:p>
        </w:tc>
      </w:tr>
    </w:tbl>
    <w:p w14:paraId="65DF0841" w14:textId="77777777" w:rsidR="008219AA" w:rsidRDefault="008219AA">
      <w:pPr>
        <w:pStyle w:val="Textodebloque"/>
        <w:spacing w:before="100" w:after="100"/>
        <w:rPr>
          <w:rFonts w:ascii="Century Gothic" w:hAnsi="Century Gothic" w:cs="Arial"/>
          <w:sz w:val="16"/>
          <w:szCs w:val="16"/>
        </w:rPr>
      </w:pPr>
    </w:p>
    <w:p w14:paraId="384C9721" w14:textId="77777777" w:rsidR="008219AA" w:rsidRDefault="00AE31C1">
      <w:pPr>
        <w:pStyle w:val="Textodebloque"/>
        <w:numPr>
          <w:ilvl w:val="0"/>
          <w:numId w:val="50"/>
        </w:numPr>
        <w:tabs>
          <w:tab w:val="left" w:pos="240"/>
        </w:tabs>
        <w:spacing w:before="100" w:after="100"/>
        <w:ind w:left="0" w:firstLine="0"/>
        <w:rPr>
          <w:rFonts w:ascii="Century Gothic" w:hAnsi="Century Gothic" w:cs="Century Gothic"/>
          <w:sz w:val="16"/>
          <w:szCs w:val="16"/>
        </w:rPr>
      </w:pPr>
      <w:r>
        <w:rPr>
          <w:rFonts w:ascii="Century Gothic" w:hAnsi="Century Gothic" w:cs="Century Gothic"/>
          <w:sz w:val="16"/>
          <w:szCs w:val="16"/>
        </w:rPr>
        <w:t>Resultados originados fuera de la actividad normal de la Fundación. Importe de la partida “Otros resultados”.</w:t>
      </w:r>
    </w:p>
    <w:p w14:paraId="6D4EADF1" w14:textId="77777777" w:rsidR="008219AA" w:rsidRDefault="00AE31C1">
      <w:pPr>
        <w:pStyle w:val="Textodebloque"/>
        <w:spacing w:before="100" w:after="100"/>
        <w:rPr>
          <w:rFonts w:ascii="Century Gothic" w:eastAsia="Century Gothic" w:hAnsi="Century Gothic" w:cs="Century Gothic"/>
          <w:sz w:val="16"/>
          <w:szCs w:val="16"/>
        </w:rPr>
      </w:pPr>
      <w:r>
        <w:rPr>
          <w:rFonts w:ascii="Century Gothic" w:eastAsia="Century Gothic" w:hAnsi="Century Gothic" w:cs="Century Gothic"/>
          <w:sz w:val="16"/>
          <w:szCs w:val="16"/>
        </w:rPr>
        <w:t xml:space="preserve">        </w:t>
      </w:r>
    </w:p>
    <w:p w14:paraId="7E73F866" w14:textId="77777777" w:rsidR="008219AA" w:rsidRDefault="00AE31C1">
      <w:pPr>
        <w:pStyle w:val="Textodebloque"/>
        <w:numPr>
          <w:ilvl w:val="0"/>
          <w:numId w:val="50"/>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Ingresos. Información sobre:</w:t>
      </w:r>
    </w:p>
    <w:p w14:paraId="420D5904" w14:textId="77777777" w:rsidR="008219AA" w:rsidRDefault="00AE31C1">
      <w:pPr>
        <w:pStyle w:val="Textodebloque"/>
        <w:numPr>
          <w:ilvl w:val="0"/>
          <w:numId w:val="85"/>
        </w:numPr>
        <w:tabs>
          <w:tab w:val="left" w:pos="240"/>
        </w:tabs>
        <w:spacing w:before="100" w:after="100"/>
        <w:ind w:left="0" w:firstLine="0"/>
      </w:pPr>
      <w:r>
        <w:t>Ingresos de la actividad propia.</w:t>
      </w:r>
    </w:p>
    <w:tbl>
      <w:tblPr>
        <w:tblW w:w="10012" w:type="dxa"/>
        <w:jc w:val="center"/>
        <w:tblLayout w:type="fixed"/>
        <w:tblCellMar>
          <w:left w:w="10" w:type="dxa"/>
          <w:right w:w="10" w:type="dxa"/>
        </w:tblCellMar>
        <w:tblLook w:val="04A0" w:firstRow="1" w:lastRow="0" w:firstColumn="1" w:lastColumn="0" w:noHBand="0" w:noVBand="1"/>
      </w:tblPr>
      <w:tblGrid>
        <w:gridCol w:w="1653"/>
        <w:gridCol w:w="1277"/>
        <w:gridCol w:w="1530"/>
        <w:gridCol w:w="1869"/>
        <w:gridCol w:w="1880"/>
        <w:gridCol w:w="1803"/>
      </w:tblGrid>
      <w:tr w:rsidR="008219AA" w14:paraId="5364F86F" w14:textId="77777777">
        <w:tblPrEx>
          <w:tblCellMar>
            <w:top w:w="0" w:type="dxa"/>
            <w:bottom w:w="0" w:type="dxa"/>
          </w:tblCellMar>
        </w:tblPrEx>
        <w:trPr>
          <w:trHeight w:val="255"/>
          <w:jc w:val="center"/>
        </w:trPr>
        <w:tc>
          <w:tcPr>
            <w:tcW w:w="1653"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151CC0F4"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Actividades</w:t>
            </w:r>
          </w:p>
        </w:tc>
        <w:tc>
          <w:tcPr>
            <w:tcW w:w="1277"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0B230398"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a) Cuotas de asociados y afiliados</w:t>
            </w:r>
          </w:p>
        </w:tc>
        <w:tc>
          <w:tcPr>
            <w:tcW w:w="1530"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594DA579"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b) Aportaciones de    usuarios</w:t>
            </w:r>
          </w:p>
        </w:tc>
        <w:tc>
          <w:tcPr>
            <w:tcW w:w="1869"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12D20932"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 xml:space="preserve">c) Ingresos de </w:t>
            </w:r>
            <w:proofErr w:type="gramStart"/>
            <w:r>
              <w:rPr>
                <w:rFonts w:ascii="Century Gothic" w:hAnsi="Century Gothic" w:cs="Century Gothic"/>
                <w:b/>
                <w:bCs/>
                <w:sz w:val="16"/>
                <w:szCs w:val="16"/>
              </w:rPr>
              <w:t>promociones  patrocinadores</w:t>
            </w:r>
            <w:proofErr w:type="gramEnd"/>
            <w:r>
              <w:rPr>
                <w:rFonts w:ascii="Century Gothic" w:hAnsi="Century Gothic" w:cs="Century Gothic"/>
                <w:b/>
                <w:bCs/>
                <w:sz w:val="16"/>
                <w:szCs w:val="16"/>
              </w:rPr>
              <w:t xml:space="preserve"> y colaboraciones</w:t>
            </w:r>
          </w:p>
        </w:tc>
        <w:tc>
          <w:tcPr>
            <w:tcW w:w="1880"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1EB78EC5"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d) Subvenciones, donaciones y legados de la actividad propia</w:t>
            </w:r>
          </w:p>
        </w:tc>
        <w:tc>
          <w:tcPr>
            <w:tcW w:w="1803" w:type="dxa"/>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02ECD99C"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Procedencia</w:t>
            </w:r>
          </w:p>
        </w:tc>
      </w:tr>
      <w:tr w:rsidR="008219AA" w14:paraId="214A101E" w14:textId="77777777">
        <w:tblPrEx>
          <w:tblCellMar>
            <w:top w:w="0" w:type="dxa"/>
            <w:bottom w:w="0" w:type="dxa"/>
          </w:tblCellMar>
        </w:tblPrEx>
        <w:trPr>
          <w:trHeight w:val="255"/>
          <w:jc w:val="center"/>
        </w:trPr>
        <w:tc>
          <w:tcPr>
            <w:tcW w:w="1653" w:type="dxa"/>
            <w:tcBorders>
              <w:left w:val="single" w:sz="4" w:space="0" w:color="000000"/>
              <w:bottom w:val="single" w:sz="4" w:space="0" w:color="000000"/>
            </w:tcBorders>
            <w:tcMar>
              <w:top w:w="15" w:type="dxa"/>
              <w:left w:w="15" w:type="dxa"/>
              <w:bottom w:w="0" w:type="dxa"/>
              <w:right w:w="15" w:type="dxa"/>
            </w:tcMar>
            <w:vAlign w:val="center"/>
          </w:tcPr>
          <w:p w14:paraId="639B8E18" w14:textId="77777777" w:rsidR="008219AA" w:rsidRDefault="00AE31C1">
            <w:pPr>
              <w:pStyle w:val="Standard"/>
              <w:spacing w:before="100" w:after="100"/>
              <w:jc w:val="both"/>
              <w:rPr>
                <w:rFonts w:ascii="Century Gothic" w:hAnsi="Century Gothic" w:cs="Century Gothic"/>
                <w:sz w:val="16"/>
                <w:szCs w:val="16"/>
              </w:rPr>
            </w:pPr>
            <w:r>
              <w:rPr>
                <w:rFonts w:ascii="Century Gothic" w:hAnsi="Century Gothic" w:cs="Century Gothic"/>
                <w:sz w:val="16"/>
                <w:szCs w:val="16"/>
              </w:rPr>
              <w:t>Actividad 1</w:t>
            </w:r>
          </w:p>
        </w:tc>
        <w:tc>
          <w:tcPr>
            <w:tcW w:w="1277" w:type="dxa"/>
            <w:tcBorders>
              <w:top w:val="single" w:sz="4" w:space="0" w:color="000000"/>
              <w:left w:val="single" w:sz="4" w:space="0" w:color="000000"/>
              <w:bottom w:val="single" w:sz="4" w:space="0" w:color="000000"/>
            </w:tcBorders>
            <w:tcMar>
              <w:top w:w="0" w:type="dxa"/>
              <w:left w:w="0" w:type="dxa"/>
              <w:bottom w:w="0" w:type="dxa"/>
              <w:right w:w="0" w:type="dxa"/>
            </w:tcMar>
          </w:tcPr>
          <w:p w14:paraId="61A72268" w14:textId="77777777" w:rsidR="008219AA" w:rsidRDefault="008219AA">
            <w:pPr>
              <w:pStyle w:val="Standard"/>
              <w:snapToGrid w:val="0"/>
              <w:spacing w:before="100" w:after="100"/>
              <w:jc w:val="right"/>
              <w:rPr>
                <w:rFonts w:ascii="Century Gothic" w:eastAsia="Arial Unicode MS" w:hAnsi="Century Gothic" w:cs="Century Gothic"/>
                <w:sz w:val="16"/>
                <w:szCs w:val="16"/>
              </w:rPr>
            </w:pPr>
          </w:p>
        </w:tc>
        <w:tc>
          <w:tcPr>
            <w:tcW w:w="1530" w:type="dxa"/>
            <w:tcBorders>
              <w:top w:val="single" w:sz="4" w:space="0" w:color="000000"/>
              <w:left w:val="single" w:sz="4" w:space="0" w:color="000000"/>
              <w:bottom w:val="single" w:sz="4" w:space="0" w:color="000000"/>
            </w:tcBorders>
            <w:tcMar>
              <w:top w:w="0" w:type="dxa"/>
              <w:left w:w="0" w:type="dxa"/>
              <w:bottom w:w="0" w:type="dxa"/>
              <w:right w:w="0" w:type="dxa"/>
            </w:tcMar>
          </w:tcPr>
          <w:p w14:paraId="63DFDB00" w14:textId="77777777" w:rsidR="008219AA" w:rsidRDefault="008219AA">
            <w:pPr>
              <w:pStyle w:val="Standard"/>
              <w:snapToGrid w:val="0"/>
              <w:spacing w:before="100" w:after="100"/>
              <w:jc w:val="right"/>
              <w:rPr>
                <w:rFonts w:ascii="Century Gothic" w:hAnsi="Century Gothic" w:cs="Century Gothic"/>
                <w:sz w:val="16"/>
                <w:szCs w:val="16"/>
              </w:rPr>
            </w:pPr>
          </w:p>
        </w:tc>
        <w:tc>
          <w:tcPr>
            <w:tcW w:w="1869" w:type="dxa"/>
            <w:tcBorders>
              <w:left w:val="single" w:sz="4" w:space="0" w:color="000000"/>
              <w:bottom w:val="single" w:sz="4" w:space="0" w:color="000000"/>
            </w:tcBorders>
            <w:tcMar>
              <w:top w:w="15" w:type="dxa"/>
              <w:left w:w="15" w:type="dxa"/>
              <w:bottom w:w="0" w:type="dxa"/>
              <w:right w:w="15" w:type="dxa"/>
            </w:tcMar>
            <w:vAlign w:val="center"/>
          </w:tcPr>
          <w:p w14:paraId="1DE18C6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880" w:type="dxa"/>
            <w:tcBorders>
              <w:left w:val="single" w:sz="4" w:space="0" w:color="000000"/>
              <w:bottom w:val="single" w:sz="4" w:space="0" w:color="000000"/>
            </w:tcBorders>
            <w:tcMar>
              <w:top w:w="0" w:type="dxa"/>
              <w:left w:w="0" w:type="dxa"/>
              <w:bottom w:w="0" w:type="dxa"/>
              <w:right w:w="0" w:type="dxa"/>
            </w:tcMar>
            <w:vAlign w:val="center"/>
          </w:tcPr>
          <w:p w14:paraId="70D53458"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803"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3E4612B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418F45AE" w14:textId="77777777">
        <w:tblPrEx>
          <w:tblCellMar>
            <w:top w:w="0" w:type="dxa"/>
            <w:bottom w:w="0" w:type="dxa"/>
          </w:tblCellMar>
        </w:tblPrEx>
        <w:trPr>
          <w:trHeight w:val="255"/>
          <w:jc w:val="center"/>
        </w:trPr>
        <w:tc>
          <w:tcPr>
            <w:tcW w:w="1653" w:type="dxa"/>
            <w:tcBorders>
              <w:left w:val="single" w:sz="4" w:space="0" w:color="000000"/>
              <w:bottom w:val="single" w:sz="4" w:space="0" w:color="000000"/>
            </w:tcBorders>
            <w:tcMar>
              <w:top w:w="15" w:type="dxa"/>
              <w:left w:w="15" w:type="dxa"/>
              <w:bottom w:w="0" w:type="dxa"/>
              <w:right w:w="15" w:type="dxa"/>
            </w:tcMar>
            <w:vAlign w:val="center"/>
          </w:tcPr>
          <w:p w14:paraId="31590380" w14:textId="77777777" w:rsidR="008219AA" w:rsidRDefault="00AE31C1">
            <w:pPr>
              <w:pStyle w:val="Standard"/>
              <w:spacing w:before="100" w:after="100"/>
              <w:jc w:val="both"/>
              <w:rPr>
                <w:rFonts w:ascii="Century Gothic" w:hAnsi="Century Gothic" w:cs="Century Gothic"/>
                <w:sz w:val="16"/>
                <w:szCs w:val="16"/>
              </w:rPr>
            </w:pPr>
            <w:r>
              <w:rPr>
                <w:rFonts w:ascii="Century Gothic" w:hAnsi="Century Gothic" w:cs="Century Gothic"/>
                <w:sz w:val="16"/>
                <w:szCs w:val="16"/>
              </w:rPr>
              <w:t>...</w:t>
            </w:r>
          </w:p>
        </w:tc>
        <w:tc>
          <w:tcPr>
            <w:tcW w:w="1277" w:type="dxa"/>
            <w:tcBorders>
              <w:top w:val="single" w:sz="4" w:space="0" w:color="000000"/>
              <w:left w:val="single" w:sz="4" w:space="0" w:color="000000"/>
              <w:bottom w:val="single" w:sz="4" w:space="0" w:color="000000"/>
            </w:tcBorders>
            <w:tcMar>
              <w:top w:w="0" w:type="dxa"/>
              <w:left w:w="0" w:type="dxa"/>
              <w:bottom w:w="0" w:type="dxa"/>
              <w:right w:w="0" w:type="dxa"/>
            </w:tcMar>
          </w:tcPr>
          <w:p w14:paraId="3EE80C9B" w14:textId="77777777" w:rsidR="008219AA" w:rsidRDefault="008219AA">
            <w:pPr>
              <w:pStyle w:val="Standard"/>
              <w:snapToGrid w:val="0"/>
              <w:spacing w:before="100" w:after="100"/>
              <w:jc w:val="right"/>
              <w:rPr>
                <w:rFonts w:ascii="Century Gothic" w:eastAsia="Arial Unicode MS" w:hAnsi="Century Gothic" w:cs="Century Gothic"/>
                <w:sz w:val="16"/>
                <w:szCs w:val="16"/>
              </w:rPr>
            </w:pPr>
          </w:p>
        </w:tc>
        <w:tc>
          <w:tcPr>
            <w:tcW w:w="1530" w:type="dxa"/>
            <w:tcBorders>
              <w:top w:val="single" w:sz="4" w:space="0" w:color="000000"/>
              <w:left w:val="single" w:sz="4" w:space="0" w:color="000000"/>
              <w:bottom w:val="single" w:sz="4" w:space="0" w:color="000000"/>
            </w:tcBorders>
            <w:tcMar>
              <w:top w:w="0" w:type="dxa"/>
              <w:left w:w="0" w:type="dxa"/>
              <w:bottom w:w="0" w:type="dxa"/>
              <w:right w:w="0" w:type="dxa"/>
            </w:tcMar>
          </w:tcPr>
          <w:p w14:paraId="67387E9B" w14:textId="77777777" w:rsidR="008219AA" w:rsidRDefault="008219AA">
            <w:pPr>
              <w:pStyle w:val="Standard"/>
              <w:snapToGrid w:val="0"/>
              <w:spacing w:before="100" w:after="100"/>
              <w:jc w:val="right"/>
              <w:rPr>
                <w:rFonts w:ascii="Century Gothic" w:hAnsi="Century Gothic" w:cs="Century Gothic"/>
                <w:sz w:val="16"/>
                <w:szCs w:val="16"/>
              </w:rPr>
            </w:pPr>
          </w:p>
        </w:tc>
        <w:tc>
          <w:tcPr>
            <w:tcW w:w="1869" w:type="dxa"/>
            <w:tcBorders>
              <w:left w:val="single" w:sz="4" w:space="0" w:color="000000"/>
              <w:bottom w:val="single" w:sz="4" w:space="0" w:color="000000"/>
            </w:tcBorders>
            <w:tcMar>
              <w:top w:w="15" w:type="dxa"/>
              <w:left w:w="15" w:type="dxa"/>
              <w:bottom w:w="0" w:type="dxa"/>
              <w:right w:w="15" w:type="dxa"/>
            </w:tcMar>
            <w:vAlign w:val="center"/>
          </w:tcPr>
          <w:p w14:paraId="7D5DFA83"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880" w:type="dxa"/>
            <w:tcBorders>
              <w:left w:val="single" w:sz="4" w:space="0" w:color="000000"/>
              <w:bottom w:val="single" w:sz="4" w:space="0" w:color="000000"/>
            </w:tcBorders>
            <w:tcMar>
              <w:top w:w="0" w:type="dxa"/>
              <w:left w:w="0" w:type="dxa"/>
              <w:bottom w:w="0" w:type="dxa"/>
              <w:right w:w="0" w:type="dxa"/>
            </w:tcMar>
            <w:vAlign w:val="center"/>
          </w:tcPr>
          <w:p w14:paraId="19607D9C"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803"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25BF93A1"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6975E4B0" w14:textId="77777777">
        <w:tblPrEx>
          <w:tblCellMar>
            <w:top w:w="0" w:type="dxa"/>
            <w:bottom w:w="0" w:type="dxa"/>
          </w:tblCellMar>
        </w:tblPrEx>
        <w:trPr>
          <w:trHeight w:val="255"/>
          <w:jc w:val="center"/>
        </w:trPr>
        <w:tc>
          <w:tcPr>
            <w:tcW w:w="1653" w:type="dxa"/>
            <w:tcBorders>
              <w:left w:val="single" w:sz="4" w:space="0" w:color="000000"/>
              <w:bottom w:val="single" w:sz="4" w:space="0" w:color="000000"/>
            </w:tcBorders>
            <w:tcMar>
              <w:top w:w="15" w:type="dxa"/>
              <w:left w:w="15" w:type="dxa"/>
              <w:bottom w:w="0" w:type="dxa"/>
              <w:right w:w="15" w:type="dxa"/>
            </w:tcMar>
            <w:vAlign w:val="center"/>
          </w:tcPr>
          <w:p w14:paraId="3070F4E9" w14:textId="77777777" w:rsidR="008219AA" w:rsidRDefault="00AE31C1">
            <w:pPr>
              <w:pStyle w:val="Standard"/>
              <w:spacing w:before="100" w:after="100"/>
              <w:jc w:val="both"/>
              <w:rPr>
                <w:rFonts w:ascii="Century Gothic" w:hAnsi="Century Gothic" w:cs="Century Gothic"/>
                <w:sz w:val="16"/>
                <w:szCs w:val="16"/>
              </w:rPr>
            </w:pPr>
            <w:r>
              <w:rPr>
                <w:rFonts w:ascii="Century Gothic" w:hAnsi="Century Gothic" w:cs="Century Gothic"/>
                <w:sz w:val="16"/>
                <w:szCs w:val="16"/>
              </w:rPr>
              <w:t>Actividad N</w:t>
            </w:r>
          </w:p>
        </w:tc>
        <w:tc>
          <w:tcPr>
            <w:tcW w:w="1277" w:type="dxa"/>
            <w:tcBorders>
              <w:top w:val="single" w:sz="4" w:space="0" w:color="000000"/>
              <w:left w:val="single" w:sz="4" w:space="0" w:color="000000"/>
              <w:bottom w:val="single" w:sz="4" w:space="0" w:color="000000"/>
            </w:tcBorders>
            <w:tcMar>
              <w:top w:w="0" w:type="dxa"/>
              <w:left w:w="0" w:type="dxa"/>
              <w:bottom w:w="0" w:type="dxa"/>
              <w:right w:w="0" w:type="dxa"/>
            </w:tcMar>
          </w:tcPr>
          <w:p w14:paraId="78705A2B" w14:textId="77777777" w:rsidR="008219AA" w:rsidRDefault="008219AA">
            <w:pPr>
              <w:pStyle w:val="Standard"/>
              <w:snapToGrid w:val="0"/>
              <w:spacing w:before="100" w:after="100"/>
              <w:jc w:val="right"/>
              <w:rPr>
                <w:rFonts w:ascii="Century Gothic" w:hAnsi="Century Gothic" w:cs="Century Gothic"/>
                <w:sz w:val="16"/>
                <w:szCs w:val="16"/>
              </w:rPr>
            </w:pPr>
          </w:p>
        </w:tc>
        <w:tc>
          <w:tcPr>
            <w:tcW w:w="1530" w:type="dxa"/>
            <w:tcBorders>
              <w:top w:val="single" w:sz="4" w:space="0" w:color="000000"/>
              <w:left w:val="single" w:sz="4" w:space="0" w:color="000000"/>
              <w:bottom w:val="single" w:sz="4" w:space="0" w:color="000000"/>
            </w:tcBorders>
            <w:tcMar>
              <w:top w:w="0" w:type="dxa"/>
              <w:left w:w="0" w:type="dxa"/>
              <w:bottom w:w="0" w:type="dxa"/>
              <w:right w:w="0" w:type="dxa"/>
            </w:tcMar>
          </w:tcPr>
          <w:p w14:paraId="0940276C" w14:textId="77777777" w:rsidR="008219AA" w:rsidRDefault="008219AA">
            <w:pPr>
              <w:pStyle w:val="Standard"/>
              <w:snapToGrid w:val="0"/>
              <w:spacing w:before="100" w:after="100"/>
              <w:jc w:val="right"/>
              <w:rPr>
                <w:rFonts w:ascii="Century Gothic" w:hAnsi="Century Gothic" w:cs="Century Gothic"/>
                <w:sz w:val="16"/>
                <w:szCs w:val="16"/>
              </w:rPr>
            </w:pPr>
          </w:p>
        </w:tc>
        <w:tc>
          <w:tcPr>
            <w:tcW w:w="1869" w:type="dxa"/>
            <w:tcBorders>
              <w:left w:val="single" w:sz="4" w:space="0" w:color="000000"/>
              <w:bottom w:val="single" w:sz="4" w:space="0" w:color="000000"/>
            </w:tcBorders>
            <w:tcMar>
              <w:top w:w="15" w:type="dxa"/>
              <w:left w:w="15" w:type="dxa"/>
              <w:bottom w:w="0" w:type="dxa"/>
              <w:right w:w="15" w:type="dxa"/>
            </w:tcMar>
            <w:vAlign w:val="center"/>
          </w:tcPr>
          <w:p w14:paraId="7D352130" w14:textId="77777777" w:rsidR="008219AA" w:rsidRDefault="008219AA">
            <w:pPr>
              <w:pStyle w:val="Standard"/>
              <w:snapToGrid w:val="0"/>
              <w:spacing w:before="100" w:after="100"/>
              <w:jc w:val="right"/>
              <w:rPr>
                <w:rFonts w:ascii="Century Gothic" w:hAnsi="Century Gothic" w:cs="Century Gothic"/>
                <w:sz w:val="16"/>
                <w:szCs w:val="16"/>
              </w:rPr>
            </w:pPr>
          </w:p>
        </w:tc>
        <w:tc>
          <w:tcPr>
            <w:tcW w:w="1880" w:type="dxa"/>
            <w:tcBorders>
              <w:left w:val="single" w:sz="4" w:space="0" w:color="000000"/>
              <w:bottom w:val="single" w:sz="4" w:space="0" w:color="000000"/>
            </w:tcBorders>
            <w:tcMar>
              <w:top w:w="0" w:type="dxa"/>
              <w:left w:w="0" w:type="dxa"/>
              <w:bottom w:w="0" w:type="dxa"/>
              <w:right w:w="0" w:type="dxa"/>
            </w:tcMar>
            <w:vAlign w:val="center"/>
          </w:tcPr>
          <w:p w14:paraId="7A472F29" w14:textId="77777777" w:rsidR="008219AA" w:rsidRDefault="008219AA">
            <w:pPr>
              <w:pStyle w:val="Standard"/>
              <w:snapToGrid w:val="0"/>
              <w:spacing w:before="100" w:after="100"/>
              <w:jc w:val="right"/>
              <w:rPr>
                <w:rFonts w:ascii="Century Gothic" w:hAnsi="Century Gothic" w:cs="Century Gothic"/>
                <w:sz w:val="16"/>
                <w:szCs w:val="16"/>
              </w:rPr>
            </w:pPr>
          </w:p>
        </w:tc>
        <w:tc>
          <w:tcPr>
            <w:tcW w:w="1803"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17E93A7F" w14:textId="77777777" w:rsidR="008219AA" w:rsidRDefault="008219AA">
            <w:pPr>
              <w:pStyle w:val="Standard"/>
              <w:snapToGrid w:val="0"/>
              <w:spacing w:before="100" w:after="100"/>
              <w:jc w:val="right"/>
              <w:rPr>
                <w:rFonts w:ascii="Century Gothic" w:hAnsi="Century Gothic" w:cs="Century Gothic"/>
                <w:sz w:val="16"/>
                <w:szCs w:val="16"/>
              </w:rPr>
            </w:pPr>
          </w:p>
        </w:tc>
      </w:tr>
      <w:tr w:rsidR="008219AA" w14:paraId="240A61F9" w14:textId="77777777">
        <w:tblPrEx>
          <w:tblCellMar>
            <w:top w:w="0" w:type="dxa"/>
            <w:bottom w:w="0" w:type="dxa"/>
          </w:tblCellMar>
        </w:tblPrEx>
        <w:trPr>
          <w:trHeight w:val="255"/>
          <w:jc w:val="center"/>
        </w:trPr>
        <w:tc>
          <w:tcPr>
            <w:tcW w:w="1653" w:type="dxa"/>
            <w:tcBorders>
              <w:left w:val="single" w:sz="4" w:space="0" w:color="000000"/>
              <w:bottom w:val="single" w:sz="4" w:space="0" w:color="000000"/>
            </w:tcBorders>
            <w:tcMar>
              <w:top w:w="15" w:type="dxa"/>
              <w:left w:w="15" w:type="dxa"/>
              <w:bottom w:w="0" w:type="dxa"/>
              <w:right w:w="15" w:type="dxa"/>
            </w:tcMar>
            <w:vAlign w:val="center"/>
          </w:tcPr>
          <w:p w14:paraId="6AD329DF"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TOTAL</w:t>
            </w:r>
          </w:p>
        </w:tc>
        <w:tc>
          <w:tcPr>
            <w:tcW w:w="1277" w:type="dxa"/>
            <w:tcBorders>
              <w:top w:val="single" w:sz="4" w:space="0" w:color="000000"/>
              <w:left w:val="single" w:sz="4" w:space="0" w:color="000000"/>
              <w:bottom w:val="single" w:sz="4" w:space="0" w:color="000000"/>
            </w:tcBorders>
            <w:tcMar>
              <w:top w:w="0" w:type="dxa"/>
              <w:left w:w="0" w:type="dxa"/>
              <w:bottom w:w="0" w:type="dxa"/>
              <w:right w:w="0" w:type="dxa"/>
            </w:tcMar>
          </w:tcPr>
          <w:p w14:paraId="41FA4C78" w14:textId="77777777" w:rsidR="008219AA" w:rsidRDefault="008219AA">
            <w:pPr>
              <w:pStyle w:val="Standard"/>
              <w:snapToGrid w:val="0"/>
              <w:spacing w:before="100" w:after="100"/>
              <w:jc w:val="right"/>
              <w:rPr>
                <w:rFonts w:ascii="Century Gothic" w:hAnsi="Century Gothic" w:cs="Century Gothic"/>
                <w:sz w:val="16"/>
                <w:szCs w:val="16"/>
              </w:rPr>
            </w:pPr>
          </w:p>
        </w:tc>
        <w:tc>
          <w:tcPr>
            <w:tcW w:w="1530" w:type="dxa"/>
            <w:tcBorders>
              <w:top w:val="single" w:sz="4" w:space="0" w:color="000000"/>
              <w:left w:val="single" w:sz="4" w:space="0" w:color="000000"/>
              <w:bottom w:val="single" w:sz="4" w:space="0" w:color="000000"/>
            </w:tcBorders>
            <w:tcMar>
              <w:top w:w="0" w:type="dxa"/>
              <w:left w:w="0" w:type="dxa"/>
              <w:bottom w:w="0" w:type="dxa"/>
              <w:right w:w="0" w:type="dxa"/>
            </w:tcMar>
          </w:tcPr>
          <w:p w14:paraId="3A546632" w14:textId="77777777" w:rsidR="008219AA" w:rsidRDefault="008219AA">
            <w:pPr>
              <w:pStyle w:val="Standard"/>
              <w:snapToGrid w:val="0"/>
              <w:spacing w:before="100" w:after="100"/>
              <w:jc w:val="right"/>
              <w:rPr>
                <w:rFonts w:ascii="Century Gothic" w:hAnsi="Century Gothic" w:cs="Century Gothic"/>
                <w:sz w:val="16"/>
                <w:szCs w:val="16"/>
              </w:rPr>
            </w:pPr>
          </w:p>
        </w:tc>
        <w:tc>
          <w:tcPr>
            <w:tcW w:w="1869" w:type="dxa"/>
            <w:tcBorders>
              <w:left w:val="single" w:sz="4" w:space="0" w:color="000000"/>
              <w:bottom w:val="single" w:sz="4" w:space="0" w:color="000000"/>
            </w:tcBorders>
            <w:tcMar>
              <w:top w:w="15" w:type="dxa"/>
              <w:left w:w="15" w:type="dxa"/>
              <w:bottom w:w="0" w:type="dxa"/>
              <w:right w:w="15" w:type="dxa"/>
            </w:tcMar>
            <w:vAlign w:val="center"/>
          </w:tcPr>
          <w:p w14:paraId="52E15465" w14:textId="77777777" w:rsidR="008219AA" w:rsidRDefault="008219AA">
            <w:pPr>
              <w:pStyle w:val="Standard"/>
              <w:snapToGrid w:val="0"/>
              <w:spacing w:before="100" w:after="100"/>
              <w:jc w:val="right"/>
              <w:rPr>
                <w:rFonts w:ascii="Century Gothic" w:hAnsi="Century Gothic" w:cs="Century Gothic"/>
                <w:sz w:val="16"/>
                <w:szCs w:val="16"/>
              </w:rPr>
            </w:pPr>
          </w:p>
        </w:tc>
        <w:tc>
          <w:tcPr>
            <w:tcW w:w="1880" w:type="dxa"/>
            <w:tcBorders>
              <w:left w:val="single" w:sz="4" w:space="0" w:color="000000"/>
              <w:bottom w:val="single" w:sz="4" w:space="0" w:color="000000"/>
            </w:tcBorders>
            <w:tcMar>
              <w:top w:w="0" w:type="dxa"/>
              <w:left w:w="0" w:type="dxa"/>
              <w:bottom w:w="0" w:type="dxa"/>
              <w:right w:w="0" w:type="dxa"/>
            </w:tcMar>
            <w:vAlign w:val="center"/>
          </w:tcPr>
          <w:p w14:paraId="296F846E" w14:textId="77777777" w:rsidR="008219AA" w:rsidRDefault="008219AA">
            <w:pPr>
              <w:pStyle w:val="Standard"/>
              <w:snapToGrid w:val="0"/>
              <w:spacing w:before="100" w:after="100"/>
              <w:jc w:val="right"/>
              <w:rPr>
                <w:rFonts w:ascii="Century Gothic" w:hAnsi="Century Gothic" w:cs="Century Gothic"/>
                <w:sz w:val="16"/>
                <w:szCs w:val="16"/>
              </w:rPr>
            </w:pPr>
          </w:p>
        </w:tc>
        <w:tc>
          <w:tcPr>
            <w:tcW w:w="1803"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36382C5B" w14:textId="77777777" w:rsidR="008219AA" w:rsidRDefault="008219AA">
            <w:pPr>
              <w:pStyle w:val="Standard"/>
              <w:snapToGrid w:val="0"/>
              <w:spacing w:before="100" w:after="100"/>
              <w:jc w:val="right"/>
              <w:rPr>
                <w:rFonts w:ascii="Century Gothic" w:hAnsi="Century Gothic" w:cs="Century Gothic"/>
                <w:sz w:val="16"/>
                <w:szCs w:val="16"/>
              </w:rPr>
            </w:pPr>
          </w:p>
        </w:tc>
      </w:tr>
    </w:tbl>
    <w:p w14:paraId="3D5D48CD" w14:textId="77777777" w:rsidR="008219AA" w:rsidRDefault="00AE31C1">
      <w:pPr>
        <w:pStyle w:val="Textodebloque"/>
        <w:spacing w:before="100" w:after="100"/>
        <w:rPr>
          <w:rFonts w:ascii="Century Gothic" w:hAnsi="Century Gothic" w:cs="Arial"/>
          <w:b w:val="0"/>
          <w:sz w:val="16"/>
          <w:szCs w:val="16"/>
        </w:rPr>
      </w:pPr>
      <w:r>
        <w:rPr>
          <w:rFonts w:ascii="Century Gothic" w:hAnsi="Century Gothic" w:cs="Arial"/>
          <w:b w:val="0"/>
          <w:sz w:val="16"/>
          <w:szCs w:val="16"/>
        </w:rPr>
        <w:t>(Explicación sobre el origen de los ingresos obtenidos por la fundación).</w:t>
      </w:r>
    </w:p>
    <w:p w14:paraId="3EBEB4EB" w14:textId="77777777" w:rsidR="008219AA" w:rsidRDefault="00AE31C1">
      <w:pPr>
        <w:pStyle w:val="Textodebloque"/>
        <w:numPr>
          <w:ilvl w:val="0"/>
          <w:numId w:val="45"/>
        </w:numPr>
        <w:tabs>
          <w:tab w:val="left" w:pos="240"/>
        </w:tabs>
        <w:spacing w:before="100" w:after="100"/>
        <w:ind w:left="0" w:firstLine="0"/>
      </w:pPr>
      <w:r>
        <w:t>Ingresos de la actividad mercantil.</w:t>
      </w:r>
    </w:p>
    <w:tbl>
      <w:tblPr>
        <w:tblW w:w="10002" w:type="dxa"/>
        <w:tblInd w:w="-20" w:type="dxa"/>
        <w:tblLayout w:type="fixed"/>
        <w:tblCellMar>
          <w:left w:w="10" w:type="dxa"/>
          <w:right w:w="10" w:type="dxa"/>
        </w:tblCellMar>
        <w:tblLook w:val="04A0" w:firstRow="1" w:lastRow="0" w:firstColumn="1" w:lastColumn="0" w:noHBand="0" w:noVBand="1"/>
      </w:tblPr>
      <w:tblGrid>
        <w:gridCol w:w="2254"/>
        <w:gridCol w:w="2441"/>
        <w:gridCol w:w="2705"/>
        <w:gridCol w:w="2602"/>
      </w:tblGrid>
      <w:tr w:rsidR="008219AA" w14:paraId="1A5E5FE2" w14:textId="77777777">
        <w:tblPrEx>
          <w:tblCellMar>
            <w:top w:w="0" w:type="dxa"/>
            <w:bottom w:w="0" w:type="dxa"/>
          </w:tblCellMar>
        </w:tblPrEx>
        <w:trPr>
          <w:trHeight w:val="255"/>
        </w:trPr>
        <w:tc>
          <w:tcPr>
            <w:tcW w:w="2254"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352F6A0C"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Actividad mercantil</w:t>
            </w:r>
          </w:p>
        </w:tc>
        <w:tc>
          <w:tcPr>
            <w:tcW w:w="2441"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tcPr>
          <w:p w14:paraId="77041D8E"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Ventas e ingresos de la actividad mercantil</w:t>
            </w:r>
          </w:p>
        </w:tc>
        <w:tc>
          <w:tcPr>
            <w:tcW w:w="2705"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tcPr>
          <w:p w14:paraId="73EED090"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 xml:space="preserve">Subvenciones, donaciones, legados de la </w:t>
            </w:r>
            <w:r>
              <w:rPr>
                <w:rFonts w:ascii="Century Gothic" w:hAnsi="Century Gothic" w:cs="Century Gothic"/>
                <w:b/>
                <w:bCs/>
                <w:sz w:val="16"/>
                <w:szCs w:val="16"/>
              </w:rPr>
              <w:t>actividad mercantil</w:t>
            </w:r>
          </w:p>
        </w:tc>
        <w:tc>
          <w:tcPr>
            <w:tcW w:w="2602" w:type="dxa"/>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tcPr>
          <w:p w14:paraId="2BC40772" w14:textId="77777777" w:rsidR="008219AA" w:rsidRDefault="00AE31C1">
            <w:pPr>
              <w:pStyle w:val="Standard"/>
              <w:spacing w:before="100" w:after="100"/>
              <w:jc w:val="center"/>
              <w:rPr>
                <w:rFonts w:ascii="Century Gothic" w:hAnsi="Century Gothic" w:cs="Century Gothic"/>
                <w:b/>
                <w:bCs/>
                <w:sz w:val="16"/>
                <w:szCs w:val="16"/>
              </w:rPr>
            </w:pPr>
            <w:r>
              <w:rPr>
                <w:rFonts w:ascii="Century Gothic" w:hAnsi="Century Gothic" w:cs="Century Gothic"/>
                <w:b/>
                <w:bCs/>
                <w:sz w:val="16"/>
                <w:szCs w:val="16"/>
              </w:rPr>
              <w:t>Procedencia</w:t>
            </w:r>
          </w:p>
        </w:tc>
      </w:tr>
      <w:tr w:rsidR="008219AA" w14:paraId="352CE030" w14:textId="77777777">
        <w:tblPrEx>
          <w:tblCellMar>
            <w:top w:w="0" w:type="dxa"/>
            <w:bottom w:w="0" w:type="dxa"/>
          </w:tblCellMar>
        </w:tblPrEx>
        <w:trPr>
          <w:trHeight w:val="255"/>
        </w:trPr>
        <w:tc>
          <w:tcPr>
            <w:tcW w:w="2254" w:type="dxa"/>
            <w:tcBorders>
              <w:left w:val="single" w:sz="4" w:space="0" w:color="000000"/>
              <w:bottom w:val="single" w:sz="4" w:space="0" w:color="000000"/>
            </w:tcBorders>
            <w:tcMar>
              <w:top w:w="15" w:type="dxa"/>
              <w:left w:w="15" w:type="dxa"/>
              <w:bottom w:w="0" w:type="dxa"/>
              <w:right w:w="15" w:type="dxa"/>
            </w:tcMar>
            <w:vAlign w:val="center"/>
          </w:tcPr>
          <w:p w14:paraId="31910ECF" w14:textId="77777777" w:rsidR="008219AA" w:rsidRDefault="008219AA">
            <w:pPr>
              <w:pStyle w:val="Standard"/>
              <w:snapToGrid w:val="0"/>
              <w:spacing w:before="100" w:after="100"/>
              <w:jc w:val="both"/>
              <w:rPr>
                <w:rFonts w:ascii="Century Gothic" w:eastAsia="Arial Unicode MS" w:hAnsi="Century Gothic" w:cs="Arial Unicode MS"/>
                <w:b/>
                <w:bCs/>
                <w:sz w:val="16"/>
                <w:szCs w:val="16"/>
              </w:rPr>
            </w:pPr>
          </w:p>
        </w:tc>
        <w:tc>
          <w:tcPr>
            <w:tcW w:w="2441" w:type="dxa"/>
            <w:tcBorders>
              <w:top w:val="single" w:sz="4" w:space="0" w:color="000000"/>
              <w:left w:val="single" w:sz="4" w:space="0" w:color="000000"/>
              <w:bottom w:val="single" w:sz="4" w:space="0" w:color="000000"/>
            </w:tcBorders>
            <w:tcMar>
              <w:top w:w="0" w:type="dxa"/>
              <w:left w:w="0" w:type="dxa"/>
              <w:bottom w:w="0" w:type="dxa"/>
              <w:right w:w="0" w:type="dxa"/>
            </w:tcMar>
          </w:tcPr>
          <w:p w14:paraId="24F1ED66" w14:textId="77777777" w:rsidR="008219AA" w:rsidRDefault="008219AA">
            <w:pPr>
              <w:pStyle w:val="Standard"/>
              <w:snapToGrid w:val="0"/>
              <w:spacing w:before="100" w:after="100"/>
              <w:jc w:val="right"/>
              <w:rPr>
                <w:rFonts w:ascii="Century Gothic" w:eastAsia="Arial Unicode MS" w:hAnsi="Century Gothic" w:cs="Century Gothic"/>
                <w:sz w:val="16"/>
                <w:szCs w:val="16"/>
              </w:rPr>
            </w:pPr>
          </w:p>
        </w:tc>
        <w:tc>
          <w:tcPr>
            <w:tcW w:w="2705" w:type="dxa"/>
            <w:tcBorders>
              <w:top w:val="single" w:sz="4" w:space="0" w:color="000000"/>
              <w:left w:val="single" w:sz="4" w:space="0" w:color="000000"/>
              <w:bottom w:val="single" w:sz="4" w:space="0" w:color="000000"/>
            </w:tcBorders>
            <w:tcMar>
              <w:top w:w="0" w:type="dxa"/>
              <w:left w:w="0" w:type="dxa"/>
              <w:bottom w:w="0" w:type="dxa"/>
              <w:right w:w="0" w:type="dxa"/>
            </w:tcMar>
          </w:tcPr>
          <w:p w14:paraId="702D1F7E" w14:textId="77777777" w:rsidR="008219AA" w:rsidRDefault="008219AA">
            <w:pPr>
              <w:pStyle w:val="Standard"/>
              <w:snapToGrid w:val="0"/>
              <w:spacing w:before="100" w:after="100"/>
              <w:jc w:val="right"/>
              <w:rPr>
                <w:rFonts w:ascii="Century Gothic" w:hAnsi="Century Gothic" w:cs="Century Gothic"/>
                <w:sz w:val="16"/>
                <w:szCs w:val="16"/>
              </w:rPr>
            </w:pPr>
          </w:p>
        </w:tc>
        <w:tc>
          <w:tcPr>
            <w:tcW w:w="26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E1E22E2" w14:textId="77777777" w:rsidR="008219AA" w:rsidRDefault="008219AA">
            <w:pPr>
              <w:pStyle w:val="Standard"/>
              <w:snapToGrid w:val="0"/>
              <w:spacing w:before="100" w:after="100"/>
              <w:jc w:val="right"/>
              <w:rPr>
                <w:rFonts w:ascii="Century Gothic" w:hAnsi="Century Gothic" w:cs="Century Gothic"/>
                <w:sz w:val="16"/>
                <w:szCs w:val="16"/>
              </w:rPr>
            </w:pPr>
          </w:p>
        </w:tc>
      </w:tr>
      <w:tr w:rsidR="008219AA" w14:paraId="4AD3033E" w14:textId="77777777">
        <w:tblPrEx>
          <w:tblCellMar>
            <w:top w:w="0" w:type="dxa"/>
            <w:bottom w:w="0" w:type="dxa"/>
          </w:tblCellMar>
        </w:tblPrEx>
        <w:trPr>
          <w:trHeight w:val="255"/>
        </w:trPr>
        <w:tc>
          <w:tcPr>
            <w:tcW w:w="2254" w:type="dxa"/>
            <w:tcBorders>
              <w:left w:val="single" w:sz="4" w:space="0" w:color="000000"/>
              <w:bottom w:val="single" w:sz="4" w:space="0" w:color="000000"/>
            </w:tcBorders>
            <w:tcMar>
              <w:top w:w="15" w:type="dxa"/>
              <w:left w:w="15" w:type="dxa"/>
              <w:bottom w:w="0" w:type="dxa"/>
              <w:right w:w="15" w:type="dxa"/>
            </w:tcMar>
            <w:vAlign w:val="center"/>
          </w:tcPr>
          <w:p w14:paraId="15A17219" w14:textId="77777777" w:rsidR="008219AA" w:rsidRDefault="008219AA">
            <w:pPr>
              <w:pStyle w:val="Standard"/>
              <w:snapToGrid w:val="0"/>
              <w:spacing w:before="100" w:after="100"/>
              <w:jc w:val="both"/>
              <w:rPr>
                <w:rFonts w:ascii="Century Gothic" w:eastAsia="Arial Unicode MS" w:hAnsi="Century Gothic" w:cs="Arial Unicode MS"/>
                <w:sz w:val="16"/>
                <w:szCs w:val="16"/>
              </w:rPr>
            </w:pPr>
          </w:p>
        </w:tc>
        <w:tc>
          <w:tcPr>
            <w:tcW w:w="2441" w:type="dxa"/>
            <w:tcBorders>
              <w:top w:val="single" w:sz="4" w:space="0" w:color="000000"/>
              <w:left w:val="single" w:sz="4" w:space="0" w:color="000000"/>
              <w:bottom w:val="single" w:sz="4" w:space="0" w:color="000000"/>
            </w:tcBorders>
            <w:tcMar>
              <w:top w:w="0" w:type="dxa"/>
              <w:left w:w="0" w:type="dxa"/>
              <w:bottom w:w="0" w:type="dxa"/>
              <w:right w:w="0" w:type="dxa"/>
            </w:tcMar>
          </w:tcPr>
          <w:p w14:paraId="6DA2E8B2" w14:textId="77777777" w:rsidR="008219AA" w:rsidRDefault="008219AA">
            <w:pPr>
              <w:pStyle w:val="Standard"/>
              <w:snapToGrid w:val="0"/>
              <w:spacing w:before="100" w:after="100"/>
              <w:jc w:val="right"/>
              <w:rPr>
                <w:rFonts w:ascii="Century Gothic" w:eastAsia="Arial Unicode MS" w:hAnsi="Century Gothic" w:cs="Century Gothic"/>
                <w:sz w:val="16"/>
                <w:szCs w:val="16"/>
              </w:rPr>
            </w:pPr>
          </w:p>
        </w:tc>
        <w:tc>
          <w:tcPr>
            <w:tcW w:w="2705" w:type="dxa"/>
            <w:tcBorders>
              <w:top w:val="single" w:sz="4" w:space="0" w:color="000000"/>
              <w:left w:val="single" w:sz="4" w:space="0" w:color="000000"/>
              <w:bottom w:val="single" w:sz="4" w:space="0" w:color="000000"/>
            </w:tcBorders>
            <w:tcMar>
              <w:top w:w="0" w:type="dxa"/>
              <w:left w:w="0" w:type="dxa"/>
              <w:bottom w:w="0" w:type="dxa"/>
              <w:right w:w="0" w:type="dxa"/>
            </w:tcMar>
          </w:tcPr>
          <w:p w14:paraId="1DC5D6AC" w14:textId="77777777" w:rsidR="008219AA" w:rsidRDefault="008219AA">
            <w:pPr>
              <w:pStyle w:val="Standard"/>
              <w:snapToGrid w:val="0"/>
              <w:spacing w:before="100" w:after="100"/>
              <w:jc w:val="right"/>
              <w:rPr>
                <w:rFonts w:ascii="Century Gothic" w:hAnsi="Century Gothic" w:cs="Century Gothic"/>
                <w:sz w:val="16"/>
                <w:szCs w:val="16"/>
              </w:rPr>
            </w:pPr>
          </w:p>
        </w:tc>
        <w:tc>
          <w:tcPr>
            <w:tcW w:w="260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9C94E70" w14:textId="77777777" w:rsidR="008219AA" w:rsidRDefault="008219AA">
            <w:pPr>
              <w:pStyle w:val="Standard"/>
              <w:snapToGrid w:val="0"/>
              <w:spacing w:before="100" w:after="100"/>
              <w:jc w:val="right"/>
              <w:rPr>
                <w:rFonts w:ascii="Century Gothic" w:hAnsi="Century Gothic" w:cs="Century Gothic"/>
                <w:sz w:val="16"/>
                <w:szCs w:val="16"/>
              </w:rPr>
            </w:pPr>
          </w:p>
        </w:tc>
      </w:tr>
    </w:tbl>
    <w:p w14:paraId="1C303239" w14:textId="77777777" w:rsidR="008219AA" w:rsidRDefault="008219AA">
      <w:pPr>
        <w:pStyle w:val="Standard"/>
        <w:spacing w:before="100" w:after="100"/>
        <w:rPr>
          <w:rFonts w:ascii="Century Gothic" w:hAnsi="Century Gothic" w:cs="Arial"/>
          <w:color w:val="FF0000"/>
          <w:sz w:val="16"/>
          <w:szCs w:val="16"/>
        </w:rPr>
      </w:pPr>
    </w:p>
    <w:p w14:paraId="0003803D" w14:textId="77777777" w:rsidR="008219AA" w:rsidRDefault="00AE31C1">
      <w:pPr>
        <w:pStyle w:val="Textodebloque"/>
        <w:numPr>
          <w:ilvl w:val="0"/>
          <w:numId w:val="45"/>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Otros ingresos.</w:t>
      </w:r>
    </w:p>
    <w:p w14:paraId="215B5B3C" w14:textId="77777777" w:rsidR="008219AA" w:rsidRDefault="00AE31C1">
      <w:pPr>
        <w:pStyle w:val="Standard"/>
        <w:numPr>
          <w:ilvl w:val="0"/>
          <w:numId w:val="86"/>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Otros ingresos de la actividad.</w:t>
      </w:r>
    </w:p>
    <w:p w14:paraId="48C7D3AE" w14:textId="77777777" w:rsidR="008219AA" w:rsidRDefault="00AE31C1">
      <w:pPr>
        <w:pStyle w:val="Standard"/>
        <w:numPr>
          <w:ilvl w:val="0"/>
          <w:numId w:val="21"/>
        </w:numPr>
        <w:tabs>
          <w:tab w:val="left" w:pos="240"/>
        </w:tabs>
        <w:spacing w:before="100" w:after="100"/>
        <w:ind w:left="0" w:firstLine="0"/>
        <w:rPr>
          <w:rFonts w:ascii="Century Gothic" w:hAnsi="Century Gothic" w:cs="Arial"/>
          <w:sz w:val="16"/>
          <w:szCs w:val="16"/>
        </w:rPr>
        <w:sectPr w:rsidR="008219AA">
          <w:headerReference w:type="default" r:id="rId12"/>
          <w:footerReference w:type="default" r:id="rId13"/>
          <w:headerReference w:type="first" r:id="rId14"/>
          <w:footerReference w:type="first" r:id="rId15"/>
          <w:pgSz w:w="12240" w:h="15840"/>
          <w:pgMar w:top="1418" w:right="1134" w:bottom="1418" w:left="1134" w:header="720" w:footer="1004" w:gutter="0"/>
          <w:cols w:space="720"/>
          <w:titlePg/>
        </w:sectPr>
      </w:pPr>
      <w:r>
        <w:rPr>
          <w:rFonts w:ascii="Century Gothic" w:hAnsi="Century Gothic" w:cs="Arial"/>
          <w:sz w:val="16"/>
          <w:szCs w:val="16"/>
        </w:rPr>
        <w:t>Importe de la venta de bienes y prestación de servicios producidos por permuta de bienes no monetarios y servicios</w:t>
      </w:r>
    </w:p>
    <w:p w14:paraId="35109B6E" w14:textId="77777777" w:rsidR="008219AA" w:rsidRDefault="00AE31C1">
      <w:pPr>
        <w:pStyle w:val="Textodebloque"/>
        <w:spacing w:before="100" w:after="100"/>
        <w:rPr>
          <w:rFonts w:ascii="Century Gothic" w:hAnsi="Century Gothic" w:cs="Arial"/>
          <w:sz w:val="16"/>
          <w:szCs w:val="16"/>
          <w:u w:val="single"/>
        </w:rPr>
      </w:pPr>
      <w:r>
        <w:rPr>
          <w:rFonts w:ascii="Century Gothic" w:hAnsi="Century Gothic" w:cs="Arial"/>
          <w:sz w:val="16"/>
          <w:szCs w:val="16"/>
          <w:u w:val="single"/>
        </w:rPr>
        <w:lastRenderedPageBreak/>
        <w:t xml:space="preserve">NOTA 14. SUBVENCIONES, DONACIONES Y </w:t>
      </w:r>
      <w:r>
        <w:rPr>
          <w:rFonts w:ascii="Century Gothic" w:hAnsi="Century Gothic" w:cs="Arial"/>
          <w:sz w:val="16"/>
          <w:szCs w:val="16"/>
          <w:u w:val="single"/>
        </w:rPr>
        <w:t>LEGADOS</w:t>
      </w:r>
    </w:p>
    <w:p w14:paraId="5927AB9E" w14:textId="77777777" w:rsidR="008219AA" w:rsidRDefault="00AE31C1">
      <w:pPr>
        <w:pStyle w:val="Textodebloque"/>
        <w:spacing w:before="100" w:after="100"/>
        <w:rPr>
          <w:rFonts w:ascii="Century Gothic" w:hAnsi="Century Gothic" w:cs="Century Gothic"/>
          <w:b w:val="0"/>
          <w:bCs/>
          <w:sz w:val="16"/>
          <w:szCs w:val="16"/>
        </w:rPr>
      </w:pPr>
      <w:r>
        <w:rPr>
          <w:rFonts w:ascii="Century Gothic" w:hAnsi="Century Gothic" w:cs="Century Gothic"/>
          <w:b w:val="0"/>
          <w:bCs/>
          <w:sz w:val="16"/>
          <w:szCs w:val="16"/>
        </w:rPr>
        <w:t>1. Informar sobre el importe y características de las subvenciones, donaciones y legados recibidos que aparecen en las partidas correspondientes del balance y de la cuenta de resultados, diferenciando los vinculados a la actividad propia de la entidad y, en su caso, a la actividad mercantil.</w:t>
      </w:r>
    </w:p>
    <w:tbl>
      <w:tblPr>
        <w:tblW w:w="12699" w:type="dxa"/>
        <w:tblLayout w:type="fixed"/>
        <w:tblCellMar>
          <w:left w:w="10" w:type="dxa"/>
          <w:right w:w="10" w:type="dxa"/>
        </w:tblCellMar>
        <w:tblLook w:val="04A0" w:firstRow="1" w:lastRow="0" w:firstColumn="1" w:lastColumn="0" w:noHBand="0" w:noVBand="1"/>
      </w:tblPr>
      <w:tblGrid>
        <w:gridCol w:w="807"/>
        <w:gridCol w:w="2807"/>
        <w:gridCol w:w="1356"/>
        <w:gridCol w:w="1057"/>
        <w:gridCol w:w="1275"/>
        <w:gridCol w:w="1276"/>
        <w:gridCol w:w="1276"/>
        <w:gridCol w:w="1276"/>
        <w:gridCol w:w="1569"/>
      </w:tblGrid>
      <w:tr w:rsidR="008219AA" w14:paraId="69EDF4D8" w14:textId="77777777">
        <w:tblPrEx>
          <w:tblCellMar>
            <w:top w:w="0" w:type="dxa"/>
            <w:bottom w:w="0" w:type="dxa"/>
          </w:tblCellMar>
        </w:tblPrEx>
        <w:trPr>
          <w:trHeight w:val="255"/>
        </w:trPr>
        <w:tc>
          <w:tcPr>
            <w:tcW w:w="80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61EFB260" w14:textId="77777777" w:rsidR="008219AA" w:rsidRDefault="00AE31C1">
            <w:pPr>
              <w:pStyle w:val="Standard"/>
              <w:spacing w:before="100" w:after="100"/>
              <w:ind w:right="22"/>
              <w:jc w:val="center"/>
              <w:rPr>
                <w:rFonts w:ascii="Century Gothic" w:hAnsi="Century Gothic" w:cs="Arial"/>
                <w:sz w:val="16"/>
                <w:szCs w:val="16"/>
              </w:rPr>
            </w:pPr>
            <w:r>
              <w:rPr>
                <w:rFonts w:ascii="Century Gothic" w:hAnsi="Century Gothic" w:cs="Arial"/>
                <w:sz w:val="16"/>
                <w:szCs w:val="16"/>
              </w:rPr>
              <w:t>Cuenta</w:t>
            </w:r>
          </w:p>
        </w:tc>
        <w:tc>
          <w:tcPr>
            <w:tcW w:w="280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39AEEE2" w14:textId="77777777" w:rsidR="008219AA" w:rsidRDefault="00AE31C1">
            <w:pPr>
              <w:pStyle w:val="Standard"/>
              <w:spacing w:before="100" w:after="100"/>
              <w:ind w:right="22"/>
              <w:jc w:val="center"/>
              <w:rPr>
                <w:rFonts w:ascii="Century Gothic" w:hAnsi="Century Gothic" w:cs="Arial"/>
                <w:sz w:val="16"/>
                <w:szCs w:val="16"/>
              </w:rPr>
            </w:pPr>
            <w:r>
              <w:rPr>
                <w:rFonts w:ascii="Century Gothic" w:hAnsi="Century Gothic" w:cs="Arial"/>
                <w:sz w:val="16"/>
                <w:szCs w:val="16"/>
              </w:rPr>
              <w:t>Entidad concedente (especificar privada o pública, y en este caso, organismo y Administración concedente)</w:t>
            </w:r>
          </w:p>
        </w:tc>
        <w:tc>
          <w:tcPr>
            <w:tcW w:w="135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29CB1E0F" w14:textId="77777777" w:rsidR="008219AA" w:rsidRDefault="00AE31C1">
            <w:pPr>
              <w:pStyle w:val="Standard"/>
              <w:spacing w:before="100" w:after="100"/>
              <w:ind w:right="22"/>
              <w:jc w:val="center"/>
            </w:pPr>
            <w:r>
              <w:rPr>
                <w:rFonts w:ascii="Century Gothic" w:hAnsi="Century Gothic" w:cs="Arial"/>
                <w:sz w:val="16"/>
                <w:szCs w:val="16"/>
              </w:rPr>
              <w:t>Finalidad y/</w:t>
            </w:r>
            <w:proofErr w:type="gramStart"/>
            <w:r>
              <w:rPr>
                <w:rFonts w:ascii="Century Gothic" w:hAnsi="Century Gothic" w:cs="Arial"/>
                <w:sz w:val="16"/>
                <w:szCs w:val="16"/>
              </w:rPr>
              <w:t>o  elemento</w:t>
            </w:r>
            <w:proofErr w:type="gramEnd"/>
            <w:r>
              <w:rPr>
                <w:rFonts w:ascii="Century Gothic" w:hAnsi="Century Gothic" w:cs="Arial"/>
                <w:sz w:val="16"/>
                <w:szCs w:val="16"/>
              </w:rPr>
              <w:t xml:space="preserve"> adquirido con la subvención o donación</w:t>
            </w:r>
          </w:p>
        </w:tc>
        <w:tc>
          <w:tcPr>
            <w:tcW w:w="1057"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04CE3A3" w14:textId="77777777" w:rsidR="008219AA" w:rsidRDefault="00AE31C1">
            <w:pPr>
              <w:pStyle w:val="Standard"/>
              <w:spacing w:before="100" w:after="100"/>
              <w:ind w:right="22"/>
              <w:jc w:val="center"/>
              <w:rPr>
                <w:rFonts w:ascii="Century Gothic" w:hAnsi="Century Gothic" w:cs="Arial"/>
                <w:sz w:val="16"/>
                <w:szCs w:val="16"/>
              </w:rPr>
            </w:pPr>
            <w:r>
              <w:rPr>
                <w:rFonts w:ascii="Century Gothic" w:hAnsi="Century Gothic" w:cs="Arial"/>
                <w:sz w:val="16"/>
                <w:szCs w:val="16"/>
              </w:rPr>
              <w:t>Año de concesión</w:t>
            </w:r>
          </w:p>
        </w:tc>
        <w:tc>
          <w:tcPr>
            <w:tcW w:w="1275"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0C5DB46" w14:textId="77777777" w:rsidR="008219AA" w:rsidRDefault="00AE31C1">
            <w:pPr>
              <w:pStyle w:val="Standard"/>
              <w:spacing w:before="100" w:after="100"/>
              <w:ind w:right="22"/>
              <w:jc w:val="center"/>
              <w:rPr>
                <w:rFonts w:ascii="Century Gothic" w:hAnsi="Century Gothic" w:cs="Arial"/>
                <w:sz w:val="16"/>
                <w:szCs w:val="16"/>
              </w:rPr>
            </w:pPr>
            <w:r>
              <w:rPr>
                <w:rFonts w:ascii="Century Gothic" w:hAnsi="Century Gothic" w:cs="Arial"/>
                <w:sz w:val="16"/>
                <w:szCs w:val="16"/>
              </w:rPr>
              <w:t>Período de aplicación</w:t>
            </w:r>
          </w:p>
        </w:tc>
        <w:tc>
          <w:tcPr>
            <w:tcW w:w="127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179FE65" w14:textId="77777777" w:rsidR="008219AA" w:rsidRDefault="00AE31C1">
            <w:pPr>
              <w:pStyle w:val="Standard"/>
              <w:spacing w:before="100" w:after="100"/>
              <w:ind w:right="22"/>
              <w:jc w:val="center"/>
              <w:rPr>
                <w:rFonts w:ascii="Century Gothic" w:hAnsi="Century Gothic" w:cs="Arial"/>
                <w:sz w:val="16"/>
                <w:szCs w:val="16"/>
              </w:rPr>
            </w:pPr>
            <w:r>
              <w:rPr>
                <w:rFonts w:ascii="Century Gothic" w:hAnsi="Century Gothic" w:cs="Arial"/>
                <w:sz w:val="16"/>
                <w:szCs w:val="16"/>
              </w:rPr>
              <w:t>Importe concedido</w:t>
            </w:r>
          </w:p>
        </w:tc>
        <w:tc>
          <w:tcPr>
            <w:tcW w:w="127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0214D18" w14:textId="77777777" w:rsidR="008219AA" w:rsidRDefault="00AE31C1">
            <w:pPr>
              <w:pStyle w:val="Standard"/>
              <w:spacing w:before="100" w:after="100"/>
              <w:ind w:right="22"/>
              <w:jc w:val="center"/>
              <w:rPr>
                <w:rFonts w:ascii="Century Gothic" w:hAnsi="Century Gothic" w:cs="Arial"/>
                <w:sz w:val="16"/>
                <w:szCs w:val="16"/>
              </w:rPr>
            </w:pPr>
            <w:r>
              <w:rPr>
                <w:rFonts w:ascii="Century Gothic" w:hAnsi="Century Gothic" w:cs="Arial"/>
                <w:sz w:val="16"/>
                <w:szCs w:val="16"/>
              </w:rPr>
              <w:t>Imputado a resultados en ejercicios anteriores</w:t>
            </w:r>
          </w:p>
        </w:tc>
        <w:tc>
          <w:tcPr>
            <w:tcW w:w="127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8977AD8" w14:textId="77777777" w:rsidR="008219AA" w:rsidRDefault="00AE31C1">
            <w:pPr>
              <w:pStyle w:val="Standard"/>
              <w:spacing w:before="100" w:after="100"/>
              <w:ind w:right="22"/>
              <w:jc w:val="center"/>
              <w:rPr>
                <w:rFonts w:ascii="Century Gothic" w:hAnsi="Century Gothic" w:cs="Arial"/>
                <w:sz w:val="16"/>
                <w:szCs w:val="16"/>
              </w:rPr>
            </w:pPr>
            <w:r>
              <w:rPr>
                <w:rFonts w:ascii="Century Gothic" w:hAnsi="Century Gothic" w:cs="Arial"/>
                <w:sz w:val="16"/>
                <w:szCs w:val="16"/>
              </w:rPr>
              <w:t>Imputado al resultado del ejercicio actual</w:t>
            </w:r>
          </w:p>
        </w:tc>
        <w:tc>
          <w:tcPr>
            <w:tcW w:w="1569"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5650843D" w14:textId="77777777" w:rsidR="008219AA" w:rsidRDefault="00AE31C1">
            <w:pPr>
              <w:pStyle w:val="Standard"/>
              <w:spacing w:before="100" w:after="100"/>
              <w:ind w:right="22"/>
              <w:jc w:val="center"/>
              <w:rPr>
                <w:rFonts w:ascii="Century Gothic" w:hAnsi="Century Gothic" w:cs="Arial"/>
                <w:sz w:val="16"/>
                <w:szCs w:val="16"/>
              </w:rPr>
            </w:pPr>
            <w:proofErr w:type="gramStart"/>
            <w:r>
              <w:rPr>
                <w:rFonts w:ascii="Century Gothic" w:hAnsi="Century Gothic" w:cs="Arial"/>
                <w:sz w:val="16"/>
                <w:szCs w:val="16"/>
              </w:rPr>
              <w:t>Total</w:t>
            </w:r>
            <w:proofErr w:type="gramEnd"/>
            <w:r>
              <w:rPr>
                <w:rFonts w:ascii="Century Gothic" w:hAnsi="Century Gothic" w:cs="Arial"/>
                <w:sz w:val="16"/>
                <w:szCs w:val="16"/>
              </w:rPr>
              <w:t xml:space="preserve"> imputado a resultados</w:t>
            </w:r>
          </w:p>
        </w:tc>
      </w:tr>
      <w:tr w:rsidR="008219AA" w14:paraId="2D90C312" w14:textId="77777777">
        <w:tblPrEx>
          <w:tblCellMar>
            <w:top w:w="0" w:type="dxa"/>
            <w:bottom w:w="0" w:type="dxa"/>
          </w:tblCellMar>
        </w:tblPrEx>
        <w:trPr>
          <w:trHeight w:val="255"/>
        </w:trPr>
        <w:tc>
          <w:tcPr>
            <w:tcW w:w="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8D6F6C1" w14:textId="77777777" w:rsidR="008219AA" w:rsidRDefault="008219AA">
            <w:pPr>
              <w:pStyle w:val="Standard"/>
              <w:snapToGrid w:val="0"/>
              <w:spacing w:before="100" w:after="100"/>
              <w:ind w:right="22"/>
              <w:rPr>
                <w:rFonts w:ascii="Century Gothic" w:hAnsi="Century Gothic" w:cs="Arial"/>
                <w:sz w:val="16"/>
                <w:szCs w:val="16"/>
              </w:rPr>
            </w:pPr>
          </w:p>
        </w:tc>
        <w:tc>
          <w:tcPr>
            <w:tcW w:w="2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9C546B9" w14:textId="77777777" w:rsidR="008219AA" w:rsidRDefault="008219AA">
            <w:pPr>
              <w:pStyle w:val="Standard"/>
              <w:snapToGrid w:val="0"/>
              <w:spacing w:before="100" w:after="100"/>
              <w:ind w:right="22"/>
              <w:rPr>
                <w:rFonts w:ascii="Century Gothic" w:hAnsi="Century Gothic" w:cs="Arial"/>
                <w:sz w:val="16"/>
                <w:szCs w:val="16"/>
              </w:rPr>
            </w:pPr>
          </w:p>
        </w:tc>
        <w:tc>
          <w:tcPr>
            <w:tcW w:w="1356" w:type="dxa"/>
            <w:tcBorders>
              <w:top w:val="single" w:sz="4" w:space="0" w:color="000000"/>
              <w:left w:val="single" w:sz="4" w:space="0" w:color="000000"/>
              <w:bottom w:val="single" w:sz="4" w:space="0" w:color="000000"/>
            </w:tcBorders>
            <w:tcMar>
              <w:top w:w="0" w:type="dxa"/>
              <w:left w:w="70" w:type="dxa"/>
              <w:bottom w:w="0" w:type="dxa"/>
              <w:right w:w="70" w:type="dxa"/>
            </w:tcMar>
          </w:tcPr>
          <w:p w14:paraId="4036DD4E" w14:textId="77777777" w:rsidR="008219AA" w:rsidRDefault="008219AA">
            <w:pPr>
              <w:pStyle w:val="Standard"/>
              <w:snapToGrid w:val="0"/>
              <w:spacing w:before="100" w:after="100"/>
              <w:ind w:right="22"/>
              <w:jc w:val="center"/>
              <w:rPr>
                <w:rFonts w:ascii="Century Gothic" w:hAnsi="Century Gothic" w:cs="Arial"/>
                <w:sz w:val="16"/>
                <w:szCs w:val="16"/>
              </w:rPr>
            </w:pPr>
          </w:p>
        </w:tc>
        <w:tc>
          <w:tcPr>
            <w:tcW w:w="105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3D4D8B9" w14:textId="77777777" w:rsidR="008219AA" w:rsidRDefault="008219AA">
            <w:pPr>
              <w:pStyle w:val="Standard"/>
              <w:snapToGrid w:val="0"/>
              <w:spacing w:before="100" w:after="100"/>
              <w:ind w:right="22"/>
              <w:jc w:val="center"/>
              <w:rPr>
                <w:rFonts w:ascii="Century Gothic" w:hAnsi="Century Gothic" w:cs="Arial"/>
                <w:sz w:val="16"/>
                <w:szCs w:val="16"/>
              </w:rPr>
            </w:pPr>
          </w:p>
        </w:tc>
        <w:tc>
          <w:tcPr>
            <w:tcW w:w="127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78AED73" w14:textId="77777777" w:rsidR="008219AA" w:rsidRDefault="008219AA">
            <w:pPr>
              <w:pStyle w:val="Standard"/>
              <w:snapToGrid w:val="0"/>
              <w:spacing w:before="100" w:after="100"/>
              <w:ind w:right="22"/>
              <w:jc w:val="center"/>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7C4301D"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C76B27C"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0AA12BF"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5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79DD8BD" w14:textId="77777777" w:rsidR="008219AA" w:rsidRDefault="008219AA">
            <w:pPr>
              <w:pStyle w:val="Standard"/>
              <w:snapToGrid w:val="0"/>
              <w:spacing w:before="100" w:after="100"/>
              <w:ind w:right="22"/>
              <w:jc w:val="right"/>
              <w:rPr>
                <w:rFonts w:ascii="Century Gothic" w:hAnsi="Century Gothic" w:cs="Arial"/>
                <w:sz w:val="16"/>
                <w:szCs w:val="16"/>
              </w:rPr>
            </w:pPr>
          </w:p>
        </w:tc>
      </w:tr>
      <w:tr w:rsidR="008219AA" w14:paraId="023E6E0D" w14:textId="77777777">
        <w:tblPrEx>
          <w:tblCellMar>
            <w:top w:w="0" w:type="dxa"/>
            <w:bottom w:w="0" w:type="dxa"/>
          </w:tblCellMar>
        </w:tblPrEx>
        <w:trPr>
          <w:trHeight w:val="255"/>
        </w:trPr>
        <w:tc>
          <w:tcPr>
            <w:tcW w:w="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5985F69" w14:textId="77777777" w:rsidR="008219AA" w:rsidRDefault="008219AA">
            <w:pPr>
              <w:pStyle w:val="Standard"/>
              <w:snapToGrid w:val="0"/>
              <w:spacing w:before="100" w:after="100"/>
              <w:ind w:right="22"/>
              <w:rPr>
                <w:rFonts w:ascii="Century Gothic" w:hAnsi="Century Gothic" w:cs="Arial"/>
                <w:sz w:val="16"/>
                <w:szCs w:val="16"/>
              </w:rPr>
            </w:pPr>
          </w:p>
        </w:tc>
        <w:tc>
          <w:tcPr>
            <w:tcW w:w="2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190F8C3" w14:textId="77777777" w:rsidR="008219AA" w:rsidRDefault="008219AA">
            <w:pPr>
              <w:pStyle w:val="Standard"/>
              <w:snapToGrid w:val="0"/>
              <w:spacing w:before="100" w:after="100"/>
              <w:ind w:right="22"/>
              <w:rPr>
                <w:rFonts w:ascii="Century Gothic" w:hAnsi="Century Gothic" w:cs="Arial"/>
                <w:sz w:val="16"/>
                <w:szCs w:val="16"/>
              </w:rPr>
            </w:pPr>
          </w:p>
        </w:tc>
        <w:tc>
          <w:tcPr>
            <w:tcW w:w="1356" w:type="dxa"/>
            <w:tcBorders>
              <w:top w:val="single" w:sz="4" w:space="0" w:color="000000"/>
              <w:left w:val="single" w:sz="4" w:space="0" w:color="000000"/>
              <w:bottom w:val="single" w:sz="4" w:space="0" w:color="000000"/>
            </w:tcBorders>
            <w:tcMar>
              <w:top w:w="0" w:type="dxa"/>
              <w:left w:w="70" w:type="dxa"/>
              <w:bottom w:w="0" w:type="dxa"/>
              <w:right w:w="70" w:type="dxa"/>
            </w:tcMar>
          </w:tcPr>
          <w:p w14:paraId="11A444D5" w14:textId="77777777" w:rsidR="008219AA" w:rsidRDefault="008219AA">
            <w:pPr>
              <w:pStyle w:val="Standard"/>
              <w:snapToGrid w:val="0"/>
              <w:spacing w:before="100" w:after="100"/>
              <w:ind w:right="22"/>
              <w:jc w:val="center"/>
              <w:rPr>
                <w:rFonts w:ascii="Century Gothic" w:hAnsi="Century Gothic" w:cs="Arial"/>
                <w:sz w:val="16"/>
                <w:szCs w:val="16"/>
              </w:rPr>
            </w:pPr>
          </w:p>
        </w:tc>
        <w:tc>
          <w:tcPr>
            <w:tcW w:w="105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5F159BF" w14:textId="77777777" w:rsidR="008219AA" w:rsidRDefault="008219AA">
            <w:pPr>
              <w:pStyle w:val="Standard"/>
              <w:snapToGrid w:val="0"/>
              <w:spacing w:before="100" w:after="100"/>
              <w:ind w:right="22"/>
              <w:jc w:val="center"/>
              <w:rPr>
                <w:rFonts w:ascii="Century Gothic" w:hAnsi="Century Gothic" w:cs="Arial"/>
                <w:sz w:val="16"/>
                <w:szCs w:val="16"/>
              </w:rPr>
            </w:pPr>
          </w:p>
        </w:tc>
        <w:tc>
          <w:tcPr>
            <w:tcW w:w="127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70CE154" w14:textId="77777777" w:rsidR="008219AA" w:rsidRDefault="008219AA">
            <w:pPr>
              <w:pStyle w:val="Standard"/>
              <w:snapToGrid w:val="0"/>
              <w:spacing w:before="100" w:after="100"/>
              <w:ind w:right="22"/>
              <w:jc w:val="center"/>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42D57C4"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A8CC49C"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55F5650"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5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57EF308" w14:textId="77777777" w:rsidR="008219AA" w:rsidRDefault="008219AA">
            <w:pPr>
              <w:pStyle w:val="Standard"/>
              <w:snapToGrid w:val="0"/>
              <w:spacing w:before="100" w:after="100"/>
              <w:ind w:right="22"/>
              <w:jc w:val="right"/>
              <w:rPr>
                <w:rFonts w:ascii="Century Gothic" w:hAnsi="Century Gothic" w:cs="Arial"/>
                <w:sz w:val="16"/>
                <w:szCs w:val="16"/>
              </w:rPr>
            </w:pPr>
          </w:p>
        </w:tc>
      </w:tr>
      <w:tr w:rsidR="008219AA" w14:paraId="53DA2D81" w14:textId="77777777">
        <w:tblPrEx>
          <w:tblCellMar>
            <w:top w:w="0" w:type="dxa"/>
            <w:bottom w:w="0" w:type="dxa"/>
          </w:tblCellMar>
        </w:tblPrEx>
        <w:trPr>
          <w:trHeight w:val="255"/>
        </w:trPr>
        <w:tc>
          <w:tcPr>
            <w:tcW w:w="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0108AAB" w14:textId="77777777" w:rsidR="008219AA" w:rsidRDefault="008219AA">
            <w:pPr>
              <w:pStyle w:val="Standard"/>
              <w:snapToGrid w:val="0"/>
              <w:spacing w:before="100" w:after="100"/>
              <w:ind w:right="22"/>
              <w:rPr>
                <w:rFonts w:ascii="Century Gothic" w:hAnsi="Century Gothic" w:cs="Arial"/>
                <w:sz w:val="16"/>
                <w:szCs w:val="16"/>
              </w:rPr>
            </w:pPr>
          </w:p>
        </w:tc>
        <w:tc>
          <w:tcPr>
            <w:tcW w:w="2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5A48078" w14:textId="77777777" w:rsidR="008219AA" w:rsidRDefault="008219AA">
            <w:pPr>
              <w:pStyle w:val="Standard"/>
              <w:snapToGrid w:val="0"/>
              <w:spacing w:before="100" w:after="100"/>
              <w:ind w:right="22"/>
              <w:rPr>
                <w:rFonts w:ascii="Century Gothic" w:hAnsi="Century Gothic" w:cs="Arial"/>
                <w:sz w:val="16"/>
                <w:szCs w:val="16"/>
              </w:rPr>
            </w:pPr>
          </w:p>
        </w:tc>
        <w:tc>
          <w:tcPr>
            <w:tcW w:w="1356" w:type="dxa"/>
            <w:tcBorders>
              <w:top w:val="single" w:sz="4" w:space="0" w:color="000000"/>
              <w:left w:val="single" w:sz="4" w:space="0" w:color="000000"/>
              <w:bottom w:val="single" w:sz="4" w:space="0" w:color="000000"/>
            </w:tcBorders>
            <w:tcMar>
              <w:top w:w="0" w:type="dxa"/>
              <w:left w:w="70" w:type="dxa"/>
              <w:bottom w:w="0" w:type="dxa"/>
              <w:right w:w="70" w:type="dxa"/>
            </w:tcMar>
          </w:tcPr>
          <w:p w14:paraId="12E12482" w14:textId="77777777" w:rsidR="008219AA" w:rsidRDefault="008219AA">
            <w:pPr>
              <w:pStyle w:val="Standard"/>
              <w:snapToGrid w:val="0"/>
              <w:spacing w:before="100" w:after="100"/>
              <w:ind w:right="22"/>
              <w:jc w:val="center"/>
              <w:rPr>
                <w:rFonts w:ascii="Century Gothic" w:hAnsi="Century Gothic" w:cs="Arial"/>
                <w:sz w:val="16"/>
                <w:szCs w:val="16"/>
              </w:rPr>
            </w:pPr>
          </w:p>
        </w:tc>
        <w:tc>
          <w:tcPr>
            <w:tcW w:w="105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2424972" w14:textId="77777777" w:rsidR="008219AA" w:rsidRDefault="008219AA">
            <w:pPr>
              <w:pStyle w:val="Standard"/>
              <w:snapToGrid w:val="0"/>
              <w:spacing w:before="100" w:after="100"/>
              <w:ind w:right="22"/>
              <w:jc w:val="center"/>
              <w:rPr>
                <w:rFonts w:ascii="Century Gothic" w:hAnsi="Century Gothic" w:cs="Arial"/>
                <w:sz w:val="16"/>
                <w:szCs w:val="16"/>
              </w:rPr>
            </w:pPr>
          </w:p>
        </w:tc>
        <w:tc>
          <w:tcPr>
            <w:tcW w:w="127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408796D" w14:textId="77777777" w:rsidR="008219AA" w:rsidRDefault="008219AA">
            <w:pPr>
              <w:pStyle w:val="Standard"/>
              <w:snapToGrid w:val="0"/>
              <w:spacing w:before="100" w:after="100"/>
              <w:ind w:right="22"/>
              <w:jc w:val="center"/>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4270A5C"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8C55B5E"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64EE702"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5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C012AF7" w14:textId="77777777" w:rsidR="008219AA" w:rsidRDefault="008219AA">
            <w:pPr>
              <w:pStyle w:val="Standard"/>
              <w:snapToGrid w:val="0"/>
              <w:spacing w:before="100" w:after="100"/>
              <w:ind w:right="22"/>
              <w:jc w:val="right"/>
              <w:rPr>
                <w:rFonts w:ascii="Century Gothic" w:hAnsi="Century Gothic" w:cs="Arial"/>
                <w:sz w:val="16"/>
                <w:szCs w:val="16"/>
              </w:rPr>
            </w:pPr>
          </w:p>
        </w:tc>
      </w:tr>
      <w:tr w:rsidR="008219AA" w14:paraId="08EC4B57" w14:textId="77777777">
        <w:tblPrEx>
          <w:tblCellMar>
            <w:top w:w="0" w:type="dxa"/>
            <w:bottom w:w="0" w:type="dxa"/>
          </w:tblCellMar>
        </w:tblPrEx>
        <w:trPr>
          <w:trHeight w:val="255"/>
        </w:trPr>
        <w:tc>
          <w:tcPr>
            <w:tcW w:w="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4109DBA" w14:textId="77777777" w:rsidR="008219AA" w:rsidRDefault="008219AA">
            <w:pPr>
              <w:pStyle w:val="Standard"/>
              <w:snapToGrid w:val="0"/>
              <w:spacing w:before="100" w:after="100"/>
              <w:ind w:right="22"/>
              <w:rPr>
                <w:rFonts w:ascii="Century Gothic" w:hAnsi="Century Gothic" w:cs="Arial"/>
                <w:sz w:val="16"/>
                <w:szCs w:val="16"/>
              </w:rPr>
            </w:pPr>
          </w:p>
        </w:tc>
        <w:tc>
          <w:tcPr>
            <w:tcW w:w="2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C7FF00B" w14:textId="77777777" w:rsidR="008219AA" w:rsidRDefault="008219AA">
            <w:pPr>
              <w:pStyle w:val="Standard"/>
              <w:snapToGrid w:val="0"/>
              <w:spacing w:before="100" w:after="100"/>
              <w:ind w:right="22"/>
              <w:rPr>
                <w:rFonts w:ascii="Century Gothic" w:hAnsi="Century Gothic" w:cs="Arial"/>
                <w:sz w:val="16"/>
                <w:szCs w:val="16"/>
              </w:rPr>
            </w:pPr>
          </w:p>
        </w:tc>
        <w:tc>
          <w:tcPr>
            <w:tcW w:w="1356" w:type="dxa"/>
            <w:tcBorders>
              <w:top w:val="single" w:sz="4" w:space="0" w:color="000000"/>
              <w:left w:val="single" w:sz="4" w:space="0" w:color="000000"/>
              <w:bottom w:val="single" w:sz="4" w:space="0" w:color="000000"/>
            </w:tcBorders>
            <w:tcMar>
              <w:top w:w="0" w:type="dxa"/>
              <w:left w:w="70" w:type="dxa"/>
              <w:bottom w:w="0" w:type="dxa"/>
              <w:right w:w="70" w:type="dxa"/>
            </w:tcMar>
          </w:tcPr>
          <w:p w14:paraId="1328990F" w14:textId="77777777" w:rsidR="008219AA" w:rsidRDefault="008219AA">
            <w:pPr>
              <w:pStyle w:val="Standard"/>
              <w:snapToGrid w:val="0"/>
              <w:spacing w:before="100" w:after="100"/>
              <w:ind w:right="22"/>
              <w:jc w:val="center"/>
              <w:rPr>
                <w:rFonts w:ascii="Century Gothic" w:hAnsi="Century Gothic" w:cs="Arial"/>
                <w:sz w:val="16"/>
                <w:szCs w:val="16"/>
              </w:rPr>
            </w:pPr>
          </w:p>
        </w:tc>
        <w:tc>
          <w:tcPr>
            <w:tcW w:w="105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7849DBB" w14:textId="77777777" w:rsidR="008219AA" w:rsidRDefault="008219AA">
            <w:pPr>
              <w:pStyle w:val="Standard"/>
              <w:snapToGrid w:val="0"/>
              <w:spacing w:before="100" w:after="100"/>
              <w:ind w:right="22"/>
              <w:jc w:val="center"/>
              <w:rPr>
                <w:rFonts w:ascii="Century Gothic" w:hAnsi="Century Gothic" w:cs="Arial"/>
                <w:sz w:val="16"/>
                <w:szCs w:val="16"/>
              </w:rPr>
            </w:pPr>
          </w:p>
        </w:tc>
        <w:tc>
          <w:tcPr>
            <w:tcW w:w="127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5A3DB22" w14:textId="77777777" w:rsidR="008219AA" w:rsidRDefault="008219AA">
            <w:pPr>
              <w:pStyle w:val="Standard"/>
              <w:snapToGrid w:val="0"/>
              <w:spacing w:before="100" w:after="100"/>
              <w:ind w:right="22"/>
              <w:jc w:val="center"/>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A1A9D24"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A0B363C"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B2C7290"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5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333E530" w14:textId="77777777" w:rsidR="008219AA" w:rsidRDefault="008219AA">
            <w:pPr>
              <w:pStyle w:val="Standard"/>
              <w:snapToGrid w:val="0"/>
              <w:spacing w:before="100" w:after="100"/>
              <w:ind w:right="22"/>
              <w:jc w:val="right"/>
              <w:rPr>
                <w:rFonts w:ascii="Century Gothic" w:hAnsi="Century Gothic" w:cs="Arial"/>
                <w:sz w:val="16"/>
                <w:szCs w:val="16"/>
              </w:rPr>
            </w:pPr>
          </w:p>
        </w:tc>
      </w:tr>
      <w:tr w:rsidR="008219AA" w14:paraId="31FB5C47" w14:textId="77777777">
        <w:tblPrEx>
          <w:tblCellMar>
            <w:top w:w="0" w:type="dxa"/>
            <w:bottom w:w="0" w:type="dxa"/>
          </w:tblCellMar>
        </w:tblPrEx>
        <w:trPr>
          <w:trHeight w:val="255"/>
        </w:trPr>
        <w:tc>
          <w:tcPr>
            <w:tcW w:w="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C130778" w14:textId="77777777" w:rsidR="008219AA" w:rsidRDefault="008219AA">
            <w:pPr>
              <w:pStyle w:val="Standard"/>
              <w:snapToGrid w:val="0"/>
              <w:spacing w:before="100" w:after="100"/>
              <w:ind w:right="22"/>
              <w:rPr>
                <w:rFonts w:ascii="Century Gothic" w:hAnsi="Century Gothic" w:cs="Arial"/>
                <w:sz w:val="16"/>
                <w:szCs w:val="16"/>
              </w:rPr>
            </w:pPr>
          </w:p>
        </w:tc>
        <w:tc>
          <w:tcPr>
            <w:tcW w:w="280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1126FA5" w14:textId="77777777" w:rsidR="008219AA" w:rsidRDefault="008219AA">
            <w:pPr>
              <w:pStyle w:val="Standard"/>
              <w:snapToGrid w:val="0"/>
              <w:spacing w:before="100" w:after="100"/>
              <w:ind w:right="22"/>
              <w:rPr>
                <w:rFonts w:ascii="Century Gothic" w:hAnsi="Century Gothic" w:cs="Arial"/>
                <w:sz w:val="16"/>
                <w:szCs w:val="16"/>
              </w:rPr>
            </w:pPr>
          </w:p>
        </w:tc>
        <w:tc>
          <w:tcPr>
            <w:tcW w:w="1356" w:type="dxa"/>
            <w:tcBorders>
              <w:top w:val="single" w:sz="4" w:space="0" w:color="000000"/>
              <w:left w:val="single" w:sz="4" w:space="0" w:color="000000"/>
              <w:bottom w:val="single" w:sz="4" w:space="0" w:color="000000"/>
            </w:tcBorders>
            <w:tcMar>
              <w:top w:w="0" w:type="dxa"/>
              <w:left w:w="70" w:type="dxa"/>
              <w:bottom w:w="0" w:type="dxa"/>
              <w:right w:w="70" w:type="dxa"/>
            </w:tcMar>
          </w:tcPr>
          <w:p w14:paraId="2B51D9E5" w14:textId="77777777" w:rsidR="008219AA" w:rsidRDefault="008219AA">
            <w:pPr>
              <w:pStyle w:val="Standard"/>
              <w:snapToGrid w:val="0"/>
              <w:spacing w:before="100" w:after="100"/>
              <w:ind w:right="22"/>
              <w:jc w:val="center"/>
              <w:rPr>
                <w:rFonts w:ascii="Century Gothic" w:hAnsi="Century Gothic" w:cs="Arial"/>
                <w:sz w:val="16"/>
                <w:szCs w:val="16"/>
              </w:rPr>
            </w:pPr>
          </w:p>
        </w:tc>
        <w:tc>
          <w:tcPr>
            <w:tcW w:w="105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E20EE92" w14:textId="77777777" w:rsidR="008219AA" w:rsidRDefault="008219AA">
            <w:pPr>
              <w:pStyle w:val="Standard"/>
              <w:snapToGrid w:val="0"/>
              <w:spacing w:before="100" w:after="100"/>
              <w:ind w:right="22"/>
              <w:jc w:val="center"/>
              <w:rPr>
                <w:rFonts w:ascii="Century Gothic" w:hAnsi="Century Gothic" w:cs="Arial"/>
                <w:sz w:val="16"/>
                <w:szCs w:val="16"/>
              </w:rPr>
            </w:pPr>
          </w:p>
        </w:tc>
        <w:tc>
          <w:tcPr>
            <w:tcW w:w="127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06D42B6" w14:textId="77777777" w:rsidR="008219AA" w:rsidRDefault="008219AA">
            <w:pPr>
              <w:pStyle w:val="Standard"/>
              <w:snapToGrid w:val="0"/>
              <w:spacing w:before="100" w:after="100"/>
              <w:ind w:right="22"/>
              <w:jc w:val="center"/>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AA51AB6"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AFE5C61"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B2AF226"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5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998477E" w14:textId="77777777" w:rsidR="008219AA" w:rsidRDefault="008219AA">
            <w:pPr>
              <w:pStyle w:val="Standard"/>
              <w:snapToGrid w:val="0"/>
              <w:spacing w:before="100" w:after="100"/>
              <w:ind w:right="22"/>
              <w:jc w:val="right"/>
              <w:rPr>
                <w:rFonts w:ascii="Century Gothic" w:hAnsi="Century Gothic" w:cs="Arial"/>
                <w:sz w:val="16"/>
                <w:szCs w:val="16"/>
              </w:rPr>
            </w:pPr>
          </w:p>
        </w:tc>
      </w:tr>
      <w:tr w:rsidR="008219AA" w14:paraId="5C0405BB" w14:textId="77777777">
        <w:tblPrEx>
          <w:tblCellMar>
            <w:top w:w="0" w:type="dxa"/>
            <w:bottom w:w="0" w:type="dxa"/>
          </w:tblCellMar>
        </w:tblPrEx>
        <w:trPr>
          <w:trHeight w:val="255"/>
        </w:trPr>
        <w:tc>
          <w:tcPr>
            <w:tcW w:w="6027" w:type="dxa"/>
            <w:gridSpan w:val="4"/>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30FEFC7" w14:textId="77777777" w:rsidR="008219AA" w:rsidRDefault="00AE31C1">
            <w:pPr>
              <w:pStyle w:val="Standard"/>
              <w:spacing w:before="100" w:after="100"/>
              <w:ind w:right="22"/>
              <w:jc w:val="center"/>
              <w:rPr>
                <w:rFonts w:ascii="Century Gothic" w:hAnsi="Century Gothic" w:cs="Arial"/>
                <w:b/>
                <w:bCs/>
                <w:sz w:val="16"/>
                <w:szCs w:val="16"/>
              </w:rPr>
            </w:pPr>
            <w:r>
              <w:rPr>
                <w:rFonts w:ascii="Century Gothic" w:hAnsi="Century Gothic" w:cs="Arial"/>
                <w:b/>
                <w:bCs/>
                <w:sz w:val="16"/>
                <w:szCs w:val="16"/>
              </w:rPr>
              <w:t>TOTALES</w:t>
            </w:r>
          </w:p>
        </w:tc>
        <w:tc>
          <w:tcPr>
            <w:tcW w:w="127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56E72EB"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tcPr>
          <w:p w14:paraId="593B821A"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AFB0C64"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27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C173636" w14:textId="77777777" w:rsidR="008219AA" w:rsidRDefault="008219AA">
            <w:pPr>
              <w:pStyle w:val="Standard"/>
              <w:snapToGrid w:val="0"/>
              <w:spacing w:before="100" w:after="100"/>
              <w:ind w:right="22"/>
              <w:jc w:val="right"/>
              <w:rPr>
                <w:rFonts w:ascii="Century Gothic" w:hAnsi="Century Gothic" w:cs="Arial"/>
                <w:sz w:val="16"/>
                <w:szCs w:val="16"/>
              </w:rPr>
            </w:pPr>
          </w:p>
        </w:tc>
        <w:tc>
          <w:tcPr>
            <w:tcW w:w="15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187A64F" w14:textId="77777777" w:rsidR="008219AA" w:rsidRDefault="008219AA">
            <w:pPr>
              <w:pStyle w:val="Standard"/>
              <w:snapToGrid w:val="0"/>
              <w:spacing w:before="100" w:after="100"/>
              <w:ind w:right="22"/>
              <w:jc w:val="right"/>
              <w:rPr>
                <w:rFonts w:ascii="Century Gothic" w:hAnsi="Century Gothic" w:cs="Arial"/>
                <w:sz w:val="16"/>
                <w:szCs w:val="16"/>
              </w:rPr>
            </w:pPr>
          </w:p>
        </w:tc>
      </w:tr>
    </w:tbl>
    <w:p w14:paraId="215CB964" w14:textId="77777777" w:rsidR="008219AA" w:rsidRDefault="008219AA">
      <w:pPr>
        <w:pStyle w:val="Textodebloque"/>
        <w:spacing w:before="100" w:after="100"/>
        <w:rPr>
          <w:rFonts w:ascii="Century Gothic" w:hAnsi="Century Gothic" w:cs="Arial"/>
          <w:sz w:val="16"/>
          <w:szCs w:val="16"/>
        </w:rPr>
      </w:pPr>
    </w:p>
    <w:p w14:paraId="7D40FEBA" w14:textId="77777777" w:rsidR="008219AA" w:rsidRDefault="00AE31C1">
      <w:pPr>
        <w:pStyle w:val="Textodebloque"/>
        <w:spacing w:before="100" w:after="100"/>
      </w:pPr>
      <w:r>
        <w:t xml:space="preserve">2. Analizar el movimiento de las partidas del </w:t>
      </w:r>
      <w:r>
        <w:t xml:space="preserve">balance, indicando el saldo inicial y </w:t>
      </w:r>
      <w:proofErr w:type="gramStart"/>
      <w:r>
        <w:t>final</w:t>
      </w:r>
      <w:proofErr w:type="gramEnd"/>
      <w:r>
        <w:t xml:space="preserve"> así como los aumentos y disminuciones.</w:t>
      </w:r>
    </w:p>
    <w:tbl>
      <w:tblPr>
        <w:tblW w:w="6790" w:type="dxa"/>
        <w:tblInd w:w="-20" w:type="dxa"/>
        <w:tblLayout w:type="fixed"/>
        <w:tblCellMar>
          <w:left w:w="10" w:type="dxa"/>
          <w:right w:w="10" w:type="dxa"/>
        </w:tblCellMar>
        <w:tblLook w:val="04A0" w:firstRow="1" w:lastRow="0" w:firstColumn="1" w:lastColumn="0" w:noHBand="0" w:noVBand="1"/>
      </w:tblPr>
      <w:tblGrid>
        <w:gridCol w:w="2439"/>
        <w:gridCol w:w="1070"/>
        <w:gridCol w:w="1076"/>
        <w:gridCol w:w="1125"/>
        <w:gridCol w:w="1080"/>
      </w:tblGrid>
      <w:tr w:rsidR="008219AA" w14:paraId="5D9166C9" w14:textId="77777777">
        <w:tblPrEx>
          <w:tblCellMar>
            <w:top w:w="0" w:type="dxa"/>
            <w:bottom w:w="0" w:type="dxa"/>
          </w:tblCellMar>
        </w:tblPrEx>
        <w:trPr>
          <w:trHeight w:val="270"/>
        </w:trPr>
        <w:tc>
          <w:tcPr>
            <w:tcW w:w="6790" w:type="dxa"/>
            <w:gridSpan w:val="5"/>
            <w:tcBorders>
              <w:top w:val="single" w:sz="4" w:space="0" w:color="000000"/>
              <w:left w:val="single" w:sz="4" w:space="0" w:color="000000"/>
              <w:bottom w:val="single" w:sz="4" w:space="0" w:color="000000"/>
              <w:right w:val="single" w:sz="4" w:space="0" w:color="000000"/>
            </w:tcBorders>
            <w:shd w:val="clear" w:color="auto" w:fill="C0C0C0"/>
            <w:tcMar>
              <w:top w:w="15" w:type="dxa"/>
              <w:left w:w="15" w:type="dxa"/>
              <w:bottom w:w="0" w:type="dxa"/>
              <w:right w:w="15" w:type="dxa"/>
            </w:tcMar>
            <w:vAlign w:val="center"/>
          </w:tcPr>
          <w:p w14:paraId="417917C3" w14:textId="77777777" w:rsidR="008219AA" w:rsidRDefault="00AE31C1">
            <w:pPr>
              <w:pStyle w:val="Standard"/>
              <w:spacing w:before="100" w:after="100"/>
              <w:jc w:val="center"/>
              <w:rPr>
                <w:rFonts w:ascii="Century Gothic" w:hAnsi="Century Gothic" w:cs="Arial"/>
                <w:b/>
                <w:bCs/>
                <w:sz w:val="16"/>
              </w:rPr>
            </w:pPr>
            <w:r>
              <w:rPr>
                <w:rFonts w:ascii="Century Gothic" w:hAnsi="Century Gothic" w:cs="Arial"/>
                <w:b/>
                <w:bCs/>
                <w:sz w:val="16"/>
              </w:rPr>
              <w:t>MOVIMIENTOS DE LAS PARTIDAS DEL BALANCE</w:t>
            </w:r>
          </w:p>
        </w:tc>
      </w:tr>
      <w:tr w:rsidR="008219AA" w14:paraId="60151007" w14:textId="77777777">
        <w:tblPrEx>
          <w:tblCellMar>
            <w:top w:w="0" w:type="dxa"/>
            <w:bottom w:w="0" w:type="dxa"/>
          </w:tblCellMar>
        </w:tblPrEx>
        <w:trPr>
          <w:trHeight w:val="435"/>
        </w:trPr>
        <w:tc>
          <w:tcPr>
            <w:tcW w:w="2439" w:type="dxa"/>
            <w:tcBorders>
              <w:left w:val="single" w:sz="4" w:space="0" w:color="000000"/>
              <w:bottom w:val="single" w:sz="4" w:space="0" w:color="000000"/>
            </w:tcBorders>
            <w:shd w:val="clear" w:color="auto" w:fill="C0C0C0"/>
            <w:tcMar>
              <w:top w:w="15" w:type="dxa"/>
              <w:left w:w="15" w:type="dxa"/>
              <w:bottom w:w="0" w:type="dxa"/>
              <w:right w:w="15" w:type="dxa"/>
            </w:tcMar>
            <w:vAlign w:val="center"/>
          </w:tcPr>
          <w:p w14:paraId="2E2109C8"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Subvenciones, donaciones y legados</w:t>
            </w:r>
          </w:p>
        </w:tc>
        <w:tc>
          <w:tcPr>
            <w:tcW w:w="1070" w:type="dxa"/>
            <w:tcBorders>
              <w:left w:val="single" w:sz="4" w:space="0" w:color="000000"/>
              <w:bottom w:val="single" w:sz="4" w:space="0" w:color="000000"/>
            </w:tcBorders>
            <w:shd w:val="clear" w:color="auto" w:fill="C0C0C0"/>
            <w:tcMar>
              <w:top w:w="0" w:type="dxa"/>
              <w:left w:w="0" w:type="dxa"/>
              <w:bottom w:w="0" w:type="dxa"/>
              <w:right w:w="0" w:type="dxa"/>
            </w:tcMar>
            <w:vAlign w:val="center"/>
          </w:tcPr>
          <w:p w14:paraId="4481128D" w14:textId="77777777" w:rsidR="008219AA" w:rsidRDefault="00AE31C1">
            <w:pPr>
              <w:pStyle w:val="Standard"/>
              <w:spacing w:before="100" w:after="100"/>
              <w:jc w:val="center"/>
              <w:rPr>
                <w:rFonts w:ascii="Century Gothic" w:hAnsi="Century Gothic" w:cs="Arial"/>
                <w:sz w:val="16"/>
              </w:rPr>
            </w:pPr>
            <w:r>
              <w:rPr>
                <w:rFonts w:ascii="Century Gothic" w:hAnsi="Century Gothic" w:cs="Arial"/>
                <w:sz w:val="16"/>
              </w:rPr>
              <w:t>Saldo inicial</w:t>
            </w:r>
          </w:p>
        </w:tc>
        <w:tc>
          <w:tcPr>
            <w:tcW w:w="1076" w:type="dxa"/>
            <w:tcBorders>
              <w:left w:val="single" w:sz="4" w:space="0" w:color="000000"/>
              <w:bottom w:val="single" w:sz="4" w:space="0" w:color="000000"/>
            </w:tcBorders>
            <w:shd w:val="clear" w:color="auto" w:fill="C0C0C0"/>
            <w:tcMar>
              <w:top w:w="0" w:type="dxa"/>
              <w:left w:w="0" w:type="dxa"/>
              <w:bottom w:w="0" w:type="dxa"/>
              <w:right w:w="0" w:type="dxa"/>
            </w:tcMar>
            <w:vAlign w:val="center"/>
          </w:tcPr>
          <w:p w14:paraId="26B17D59" w14:textId="77777777" w:rsidR="008219AA" w:rsidRDefault="00AE31C1">
            <w:pPr>
              <w:pStyle w:val="Standard"/>
              <w:spacing w:before="100" w:after="100"/>
              <w:jc w:val="center"/>
              <w:rPr>
                <w:rFonts w:ascii="Century Gothic" w:hAnsi="Century Gothic" w:cs="Arial"/>
                <w:sz w:val="16"/>
              </w:rPr>
            </w:pPr>
            <w:r>
              <w:rPr>
                <w:rFonts w:ascii="Century Gothic" w:hAnsi="Century Gothic" w:cs="Arial"/>
                <w:sz w:val="16"/>
              </w:rPr>
              <w:t>Aumentos</w:t>
            </w:r>
          </w:p>
        </w:tc>
        <w:tc>
          <w:tcPr>
            <w:tcW w:w="1125" w:type="dxa"/>
            <w:tcBorders>
              <w:left w:val="single" w:sz="4" w:space="0" w:color="000000"/>
              <w:bottom w:val="single" w:sz="4" w:space="0" w:color="000000"/>
            </w:tcBorders>
            <w:shd w:val="clear" w:color="auto" w:fill="C0C0C0"/>
            <w:tcMar>
              <w:top w:w="0" w:type="dxa"/>
              <w:left w:w="0" w:type="dxa"/>
              <w:bottom w:w="0" w:type="dxa"/>
              <w:right w:w="0" w:type="dxa"/>
            </w:tcMar>
            <w:vAlign w:val="center"/>
          </w:tcPr>
          <w:p w14:paraId="022275CF" w14:textId="77777777" w:rsidR="008219AA" w:rsidRDefault="00AE31C1">
            <w:pPr>
              <w:pStyle w:val="Standard"/>
              <w:spacing w:before="100" w:after="100"/>
              <w:jc w:val="center"/>
              <w:rPr>
                <w:rFonts w:ascii="Century Gothic" w:hAnsi="Century Gothic" w:cs="Arial"/>
                <w:sz w:val="16"/>
              </w:rPr>
            </w:pPr>
            <w:r>
              <w:rPr>
                <w:rFonts w:ascii="Century Gothic" w:hAnsi="Century Gothic" w:cs="Arial"/>
                <w:sz w:val="16"/>
              </w:rPr>
              <w:t>Disminuciones</w:t>
            </w:r>
          </w:p>
        </w:tc>
        <w:tc>
          <w:tcPr>
            <w:tcW w:w="1080" w:type="dxa"/>
            <w:tcBorders>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7F0E3BB2" w14:textId="77777777" w:rsidR="008219AA" w:rsidRDefault="00AE31C1">
            <w:pPr>
              <w:pStyle w:val="Standard"/>
              <w:spacing w:before="100" w:after="100"/>
              <w:jc w:val="center"/>
              <w:rPr>
                <w:rFonts w:ascii="Century Gothic" w:hAnsi="Century Gothic" w:cs="Arial"/>
                <w:sz w:val="16"/>
              </w:rPr>
            </w:pPr>
            <w:r>
              <w:rPr>
                <w:rFonts w:ascii="Century Gothic" w:hAnsi="Century Gothic" w:cs="Arial"/>
                <w:sz w:val="16"/>
              </w:rPr>
              <w:t>Saldo final</w:t>
            </w:r>
          </w:p>
        </w:tc>
      </w:tr>
      <w:tr w:rsidR="008219AA" w14:paraId="60F72EB0" w14:textId="77777777">
        <w:tblPrEx>
          <w:tblCellMar>
            <w:top w:w="0" w:type="dxa"/>
            <w:bottom w:w="0" w:type="dxa"/>
          </w:tblCellMar>
        </w:tblPrEx>
        <w:trPr>
          <w:trHeight w:val="420"/>
        </w:trPr>
        <w:tc>
          <w:tcPr>
            <w:tcW w:w="2439" w:type="dxa"/>
            <w:tcBorders>
              <w:left w:val="single" w:sz="4" w:space="0" w:color="000000"/>
              <w:bottom w:val="single" w:sz="4" w:space="0" w:color="000000"/>
            </w:tcBorders>
            <w:tcMar>
              <w:top w:w="15" w:type="dxa"/>
              <w:left w:w="15" w:type="dxa"/>
              <w:bottom w:w="0" w:type="dxa"/>
              <w:right w:w="15" w:type="dxa"/>
            </w:tcMar>
            <w:vAlign w:val="center"/>
          </w:tcPr>
          <w:p w14:paraId="2314D0C2" w14:textId="77777777" w:rsidR="008219AA" w:rsidRDefault="00AE31C1">
            <w:pPr>
              <w:pStyle w:val="Standard"/>
              <w:spacing w:before="100" w:after="100"/>
            </w:pPr>
            <w:r>
              <w:rPr>
                <w:rFonts w:ascii="Century Gothic" w:hAnsi="Century Gothic" w:cs="Century Gothic"/>
                <w:sz w:val="16"/>
                <w:szCs w:val="16"/>
              </w:rPr>
              <w:t>130. Subvenciones oficiales de capital</w:t>
            </w:r>
          </w:p>
        </w:tc>
        <w:tc>
          <w:tcPr>
            <w:tcW w:w="1070" w:type="dxa"/>
            <w:tcBorders>
              <w:left w:val="single" w:sz="4" w:space="0" w:color="000000"/>
              <w:bottom w:val="single" w:sz="4" w:space="0" w:color="000000"/>
            </w:tcBorders>
            <w:tcMar>
              <w:top w:w="0" w:type="dxa"/>
              <w:left w:w="0" w:type="dxa"/>
              <w:bottom w:w="0" w:type="dxa"/>
              <w:right w:w="0" w:type="dxa"/>
            </w:tcMar>
            <w:vAlign w:val="center"/>
          </w:tcPr>
          <w:p w14:paraId="709971C0"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6" w:type="dxa"/>
            <w:tcBorders>
              <w:left w:val="single" w:sz="4" w:space="0" w:color="000000"/>
              <w:bottom w:val="single" w:sz="4" w:space="0" w:color="000000"/>
            </w:tcBorders>
            <w:tcMar>
              <w:top w:w="0" w:type="dxa"/>
              <w:left w:w="0" w:type="dxa"/>
              <w:bottom w:w="0" w:type="dxa"/>
              <w:right w:w="0" w:type="dxa"/>
            </w:tcMar>
            <w:vAlign w:val="center"/>
          </w:tcPr>
          <w:p w14:paraId="49ADB355"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25" w:type="dxa"/>
            <w:tcBorders>
              <w:left w:val="single" w:sz="4" w:space="0" w:color="000000"/>
              <w:bottom w:val="single" w:sz="4" w:space="0" w:color="000000"/>
            </w:tcBorders>
            <w:tcMar>
              <w:top w:w="0" w:type="dxa"/>
              <w:left w:w="0" w:type="dxa"/>
              <w:bottom w:w="0" w:type="dxa"/>
              <w:right w:w="0" w:type="dxa"/>
            </w:tcMar>
            <w:vAlign w:val="center"/>
          </w:tcPr>
          <w:p w14:paraId="27C5A2F7"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6409A476"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74C50AFD" w14:textId="77777777">
        <w:tblPrEx>
          <w:tblCellMar>
            <w:top w:w="0" w:type="dxa"/>
            <w:bottom w:w="0" w:type="dxa"/>
          </w:tblCellMar>
        </w:tblPrEx>
        <w:trPr>
          <w:trHeight w:val="420"/>
        </w:trPr>
        <w:tc>
          <w:tcPr>
            <w:tcW w:w="2439" w:type="dxa"/>
            <w:tcBorders>
              <w:left w:val="single" w:sz="4" w:space="0" w:color="000000"/>
              <w:bottom w:val="single" w:sz="4" w:space="0" w:color="000000"/>
            </w:tcBorders>
            <w:tcMar>
              <w:top w:w="15" w:type="dxa"/>
              <w:left w:w="15" w:type="dxa"/>
              <w:bottom w:w="0" w:type="dxa"/>
              <w:right w:w="15" w:type="dxa"/>
            </w:tcMar>
            <w:vAlign w:val="center"/>
          </w:tcPr>
          <w:p w14:paraId="05C6FE64"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131. Donaciones y legados de capital</w:t>
            </w:r>
          </w:p>
        </w:tc>
        <w:tc>
          <w:tcPr>
            <w:tcW w:w="1070" w:type="dxa"/>
            <w:tcBorders>
              <w:left w:val="single" w:sz="4" w:space="0" w:color="000000"/>
              <w:bottom w:val="single" w:sz="4" w:space="0" w:color="000000"/>
            </w:tcBorders>
            <w:tcMar>
              <w:top w:w="0" w:type="dxa"/>
              <w:left w:w="0" w:type="dxa"/>
              <w:bottom w:w="0" w:type="dxa"/>
              <w:right w:w="0" w:type="dxa"/>
            </w:tcMar>
            <w:vAlign w:val="center"/>
          </w:tcPr>
          <w:p w14:paraId="3E19FDB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6" w:type="dxa"/>
            <w:tcBorders>
              <w:left w:val="single" w:sz="4" w:space="0" w:color="000000"/>
              <w:bottom w:val="single" w:sz="4" w:space="0" w:color="000000"/>
            </w:tcBorders>
            <w:tcMar>
              <w:top w:w="0" w:type="dxa"/>
              <w:left w:w="0" w:type="dxa"/>
              <w:bottom w:w="0" w:type="dxa"/>
              <w:right w:w="0" w:type="dxa"/>
            </w:tcMar>
            <w:vAlign w:val="center"/>
          </w:tcPr>
          <w:p w14:paraId="062863CE"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25" w:type="dxa"/>
            <w:tcBorders>
              <w:left w:val="single" w:sz="4" w:space="0" w:color="000000"/>
              <w:bottom w:val="single" w:sz="4" w:space="0" w:color="000000"/>
            </w:tcBorders>
            <w:tcMar>
              <w:top w:w="0" w:type="dxa"/>
              <w:left w:w="0" w:type="dxa"/>
              <w:bottom w:w="0" w:type="dxa"/>
              <w:right w:w="0" w:type="dxa"/>
            </w:tcMar>
            <w:vAlign w:val="center"/>
          </w:tcPr>
          <w:p w14:paraId="56897A06"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731B2E1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38359B42" w14:textId="77777777">
        <w:tblPrEx>
          <w:tblCellMar>
            <w:top w:w="0" w:type="dxa"/>
            <w:bottom w:w="0" w:type="dxa"/>
          </w:tblCellMar>
        </w:tblPrEx>
        <w:trPr>
          <w:trHeight w:val="420"/>
        </w:trPr>
        <w:tc>
          <w:tcPr>
            <w:tcW w:w="2439" w:type="dxa"/>
            <w:tcBorders>
              <w:left w:val="single" w:sz="4" w:space="0" w:color="000000"/>
              <w:bottom w:val="single" w:sz="4" w:space="0" w:color="000000"/>
            </w:tcBorders>
            <w:tcMar>
              <w:top w:w="15" w:type="dxa"/>
              <w:left w:w="15" w:type="dxa"/>
              <w:bottom w:w="0" w:type="dxa"/>
              <w:right w:w="15" w:type="dxa"/>
            </w:tcMar>
            <w:vAlign w:val="center"/>
          </w:tcPr>
          <w:p w14:paraId="464380E0"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132. Otras subvenciones donaciones y legados</w:t>
            </w:r>
          </w:p>
        </w:tc>
        <w:tc>
          <w:tcPr>
            <w:tcW w:w="1070" w:type="dxa"/>
            <w:tcBorders>
              <w:left w:val="single" w:sz="4" w:space="0" w:color="000000"/>
              <w:bottom w:val="single" w:sz="4" w:space="0" w:color="000000"/>
            </w:tcBorders>
            <w:tcMar>
              <w:top w:w="0" w:type="dxa"/>
              <w:left w:w="0" w:type="dxa"/>
              <w:bottom w:w="0" w:type="dxa"/>
              <w:right w:w="0" w:type="dxa"/>
            </w:tcMar>
            <w:vAlign w:val="center"/>
          </w:tcPr>
          <w:p w14:paraId="26B3D9AF"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6" w:type="dxa"/>
            <w:tcBorders>
              <w:left w:val="single" w:sz="4" w:space="0" w:color="000000"/>
              <w:bottom w:val="single" w:sz="4" w:space="0" w:color="000000"/>
            </w:tcBorders>
            <w:tcMar>
              <w:top w:w="0" w:type="dxa"/>
              <w:left w:w="0" w:type="dxa"/>
              <w:bottom w:w="0" w:type="dxa"/>
              <w:right w:w="0" w:type="dxa"/>
            </w:tcMar>
            <w:vAlign w:val="center"/>
          </w:tcPr>
          <w:p w14:paraId="5CB2CCE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25" w:type="dxa"/>
            <w:tcBorders>
              <w:left w:val="single" w:sz="4" w:space="0" w:color="000000"/>
              <w:bottom w:val="single" w:sz="4" w:space="0" w:color="000000"/>
            </w:tcBorders>
            <w:tcMar>
              <w:top w:w="0" w:type="dxa"/>
              <w:left w:w="0" w:type="dxa"/>
              <w:bottom w:w="0" w:type="dxa"/>
              <w:right w:w="0" w:type="dxa"/>
            </w:tcMar>
            <w:vAlign w:val="center"/>
          </w:tcPr>
          <w:p w14:paraId="526C0BA4"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16077C3B"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r w:rsidR="008219AA" w14:paraId="2CB8EE2A" w14:textId="77777777">
        <w:tblPrEx>
          <w:tblCellMar>
            <w:top w:w="0" w:type="dxa"/>
            <w:bottom w:w="0" w:type="dxa"/>
          </w:tblCellMar>
        </w:tblPrEx>
        <w:trPr>
          <w:trHeight w:val="255"/>
        </w:trPr>
        <w:tc>
          <w:tcPr>
            <w:tcW w:w="2439" w:type="dxa"/>
            <w:tcBorders>
              <w:left w:val="single" w:sz="4" w:space="0" w:color="000000"/>
              <w:bottom w:val="single" w:sz="4" w:space="0" w:color="000000"/>
            </w:tcBorders>
            <w:shd w:val="clear" w:color="auto" w:fill="C0C0C0"/>
            <w:tcMar>
              <w:top w:w="15" w:type="dxa"/>
              <w:left w:w="15" w:type="dxa"/>
              <w:bottom w:w="0" w:type="dxa"/>
              <w:right w:w="15" w:type="dxa"/>
            </w:tcMar>
            <w:vAlign w:val="center"/>
          </w:tcPr>
          <w:p w14:paraId="7B91F2D0" w14:textId="77777777" w:rsidR="008219AA" w:rsidRDefault="00AE31C1">
            <w:pPr>
              <w:pStyle w:val="Standard"/>
              <w:spacing w:before="100" w:after="100"/>
              <w:jc w:val="center"/>
              <w:rPr>
                <w:rFonts w:ascii="Century Gothic" w:hAnsi="Century Gothic" w:cs="Arial"/>
                <w:sz w:val="16"/>
              </w:rPr>
            </w:pPr>
            <w:r>
              <w:rPr>
                <w:rFonts w:ascii="Century Gothic" w:hAnsi="Century Gothic" w:cs="Arial"/>
                <w:sz w:val="16"/>
              </w:rPr>
              <w:t>TOTALES</w:t>
            </w:r>
          </w:p>
        </w:tc>
        <w:tc>
          <w:tcPr>
            <w:tcW w:w="1070"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291D0C7A"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76"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5A7461FC"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125"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3DDFED31"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c>
          <w:tcPr>
            <w:tcW w:w="1080" w:type="dxa"/>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529B592D" w14:textId="77777777" w:rsidR="008219AA" w:rsidRDefault="00AE31C1">
            <w:pPr>
              <w:pStyle w:val="Standard"/>
              <w:spacing w:before="100" w:after="100"/>
              <w:jc w:val="right"/>
              <w:rPr>
                <w:rFonts w:ascii="Century Gothic" w:hAnsi="Century Gothic" w:cs="Century Gothic"/>
                <w:sz w:val="16"/>
                <w:szCs w:val="16"/>
              </w:rPr>
            </w:pPr>
            <w:r>
              <w:rPr>
                <w:rFonts w:ascii="Century Gothic" w:hAnsi="Century Gothic" w:cs="Century Gothic"/>
                <w:sz w:val="16"/>
                <w:szCs w:val="16"/>
              </w:rPr>
              <w:t> </w:t>
            </w:r>
          </w:p>
        </w:tc>
      </w:tr>
    </w:tbl>
    <w:p w14:paraId="4D957A6D" w14:textId="77777777" w:rsidR="008219AA" w:rsidRDefault="008219AA">
      <w:pPr>
        <w:pStyle w:val="Textodebloque"/>
        <w:spacing w:before="100" w:after="100"/>
        <w:rPr>
          <w:rFonts w:ascii="Century Gothic" w:hAnsi="Century Gothic" w:cs="Arial"/>
          <w:b w:val="0"/>
          <w:color w:val="FF0000"/>
          <w:sz w:val="16"/>
          <w:szCs w:val="16"/>
        </w:rPr>
      </w:pPr>
    </w:p>
    <w:p w14:paraId="7A869823" w14:textId="77777777" w:rsidR="008219AA" w:rsidRDefault="00AE31C1">
      <w:pPr>
        <w:pStyle w:val="Textodebloque"/>
        <w:spacing w:before="100" w:after="100"/>
        <w:rPr>
          <w:rFonts w:ascii="Century Gothic" w:hAnsi="Century Gothic" w:cs="Arial"/>
          <w:b w:val="0"/>
          <w:sz w:val="16"/>
          <w:szCs w:val="16"/>
        </w:rPr>
      </w:pPr>
      <w:r>
        <w:rPr>
          <w:rFonts w:ascii="Century Gothic" w:hAnsi="Century Gothic" w:cs="Arial"/>
          <w:b w:val="0"/>
          <w:sz w:val="16"/>
          <w:szCs w:val="16"/>
        </w:rPr>
        <w:t>(Se informará:</w:t>
      </w:r>
    </w:p>
    <w:p w14:paraId="1887702D" w14:textId="77777777" w:rsidR="008219AA" w:rsidRDefault="00AE31C1">
      <w:pPr>
        <w:pStyle w:val="Textodebloque"/>
        <w:numPr>
          <w:ilvl w:val="0"/>
          <w:numId w:val="21"/>
        </w:numPr>
        <w:spacing w:before="100" w:after="100"/>
        <w:rPr>
          <w:rFonts w:ascii="Century Gothic" w:hAnsi="Century Gothic" w:cs="Arial"/>
          <w:b w:val="0"/>
          <w:sz w:val="16"/>
          <w:szCs w:val="16"/>
        </w:rPr>
      </w:pPr>
      <w:r>
        <w:rPr>
          <w:rFonts w:ascii="Century Gothic" w:hAnsi="Century Gothic" w:cs="Arial"/>
          <w:b w:val="0"/>
          <w:sz w:val="16"/>
          <w:szCs w:val="16"/>
        </w:rPr>
        <w:t>Sobre el cumplimiento o no de las condiciones asociadas a las subvenciones, donaciones y legados y</w:t>
      </w:r>
    </w:p>
    <w:p w14:paraId="1EE732C2" w14:textId="77777777" w:rsidR="008219AA" w:rsidRDefault="00AE31C1">
      <w:pPr>
        <w:pStyle w:val="Textodebloque"/>
        <w:numPr>
          <w:ilvl w:val="0"/>
          <w:numId w:val="21"/>
        </w:numPr>
        <w:spacing w:before="100" w:after="100"/>
        <w:rPr>
          <w:rFonts w:ascii="Century Gothic" w:hAnsi="Century Gothic"/>
          <w:b w:val="0"/>
          <w:sz w:val="16"/>
          <w:szCs w:val="16"/>
        </w:rPr>
      </w:pPr>
      <w:r>
        <w:rPr>
          <w:rFonts w:ascii="Century Gothic" w:eastAsia="Century Gothic" w:hAnsi="Century Gothic" w:cs="Century Gothic"/>
          <w:b w:val="0"/>
          <w:sz w:val="16"/>
          <w:szCs w:val="16"/>
        </w:rPr>
        <w:lastRenderedPageBreak/>
        <w:t xml:space="preserve"> </w:t>
      </w:r>
      <w:r>
        <w:rPr>
          <w:rFonts w:ascii="Century Gothic" w:hAnsi="Century Gothic" w:cs="Arial"/>
          <w:b w:val="0"/>
          <w:sz w:val="16"/>
          <w:szCs w:val="16"/>
        </w:rPr>
        <w:t xml:space="preserve">las </w:t>
      </w:r>
      <w:r>
        <w:rPr>
          <w:rFonts w:ascii="Century Gothic" w:hAnsi="Century Gothic" w:cs="Arial"/>
          <w:b w:val="0"/>
          <w:sz w:val="16"/>
          <w:szCs w:val="16"/>
        </w:rPr>
        <w:t>principales hipótesis empleadas para determinar el valor razonable de los activos no monetarios o servicios recibidos o cedidos sin contraprestación)</w:t>
      </w:r>
    </w:p>
    <w:p w14:paraId="26931019" w14:textId="77777777" w:rsidR="008219AA" w:rsidRDefault="008219AA">
      <w:pPr>
        <w:pStyle w:val="Textodebloque"/>
        <w:rPr>
          <w:rFonts w:ascii="Century Gothic" w:hAnsi="Century Gothic" w:cs="Arial"/>
          <w:b w:val="0"/>
          <w:sz w:val="16"/>
          <w:szCs w:val="16"/>
        </w:rPr>
        <w:sectPr w:rsidR="008219AA">
          <w:headerReference w:type="default" r:id="rId16"/>
          <w:footerReference w:type="default" r:id="rId17"/>
          <w:headerReference w:type="first" r:id="rId18"/>
          <w:footerReference w:type="first" r:id="rId19"/>
          <w:pgSz w:w="15840" w:h="12240" w:orient="landscape"/>
          <w:pgMar w:top="1134" w:right="1418" w:bottom="1134" w:left="1418" w:header="720" w:footer="1004" w:gutter="0"/>
          <w:cols w:space="720"/>
          <w:titlePg/>
        </w:sectPr>
      </w:pPr>
    </w:p>
    <w:p w14:paraId="72DD5DD4" w14:textId="77777777" w:rsidR="008219AA" w:rsidRDefault="00AE31C1">
      <w:pPr>
        <w:pStyle w:val="Standard"/>
        <w:spacing w:before="100" w:after="100"/>
        <w:ind w:right="-142"/>
        <w:jc w:val="both"/>
        <w:rPr>
          <w:rFonts w:ascii="Century Gothic" w:hAnsi="Century Gothic" w:cs="Arial"/>
          <w:b/>
          <w:sz w:val="16"/>
          <w:szCs w:val="16"/>
        </w:rPr>
      </w:pPr>
      <w:r>
        <w:rPr>
          <w:rFonts w:ascii="Century Gothic" w:hAnsi="Century Gothic" w:cs="Arial"/>
          <w:b/>
          <w:sz w:val="16"/>
          <w:szCs w:val="16"/>
        </w:rPr>
        <w:lastRenderedPageBreak/>
        <w:t>15. ACTIVIDAD DE LA ENTIDAD. APLICACIÓN DE ELEMENTOS PATRIMONIALES A FINES PROPIOS. GASTOS DE ADMINISTRACIÓN.</w:t>
      </w:r>
    </w:p>
    <w:p w14:paraId="31658A8C" w14:textId="77777777" w:rsidR="008219AA" w:rsidRDefault="00AE31C1">
      <w:pPr>
        <w:pStyle w:val="Standard"/>
        <w:spacing w:before="100" w:after="100"/>
        <w:ind w:right="-142"/>
        <w:jc w:val="both"/>
      </w:pPr>
      <w:r>
        <w:rPr>
          <w:rFonts w:ascii="Century Gothic" w:hAnsi="Century Gothic" w:cs="Arial"/>
          <w:b/>
          <w:sz w:val="16"/>
          <w:szCs w:val="16"/>
        </w:rPr>
        <w:t>15.1</w:t>
      </w:r>
      <w:r>
        <w:rPr>
          <w:rFonts w:ascii="Century Gothic" w:hAnsi="Century Gothic" w:cs="Arial"/>
          <w:sz w:val="16"/>
          <w:szCs w:val="16"/>
        </w:rPr>
        <w:t xml:space="preserve">. </w:t>
      </w:r>
      <w:r>
        <w:rPr>
          <w:rFonts w:ascii="Century Gothic" w:hAnsi="Century Gothic" w:cs="Arial"/>
          <w:b/>
          <w:sz w:val="16"/>
          <w:szCs w:val="16"/>
        </w:rPr>
        <w:t xml:space="preserve">Actividad de la entidad. </w:t>
      </w:r>
      <w:r>
        <w:rPr>
          <w:rFonts w:ascii="Century Gothic" w:hAnsi="Century Gothic" w:cs="Arial"/>
          <w:b/>
          <w:sz w:val="16"/>
          <w:szCs w:val="16"/>
          <w:vertAlign w:val="superscript"/>
        </w:rPr>
        <w:t>(3)</w:t>
      </w:r>
    </w:p>
    <w:p w14:paraId="1F80F281" w14:textId="77777777" w:rsidR="008219AA" w:rsidRDefault="00AE31C1">
      <w:pPr>
        <w:pStyle w:val="Standard"/>
        <w:spacing w:before="100" w:after="100"/>
        <w:rPr>
          <w:rFonts w:ascii="Century Gothic" w:hAnsi="Century Gothic" w:cs="Arial"/>
          <w:b/>
          <w:sz w:val="16"/>
          <w:szCs w:val="16"/>
        </w:rPr>
      </w:pPr>
      <w:r>
        <w:rPr>
          <w:rFonts w:ascii="Century Gothic" w:hAnsi="Century Gothic" w:cs="Arial"/>
          <w:b/>
          <w:sz w:val="16"/>
          <w:szCs w:val="16"/>
        </w:rPr>
        <w:t>I. Actividades realizadas.</w:t>
      </w:r>
    </w:p>
    <w:p w14:paraId="30E409F1" w14:textId="77777777" w:rsidR="008219AA" w:rsidRDefault="00AE31C1">
      <w:pPr>
        <w:pStyle w:val="Textbody"/>
        <w:spacing w:before="100" w:after="100"/>
      </w:pPr>
      <w:r>
        <w:rPr>
          <w:rFonts w:ascii="Century Gothic" w:hAnsi="Century Gothic" w:cs="Century Gothic"/>
          <w:sz w:val="16"/>
          <w:szCs w:val="16"/>
          <w:u w:val="single"/>
        </w:rPr>
        <w:t>ACTIVIDAD 1</w:t>
      </w:r>
      <w:r>
        <w:rPr>
          <w:rFonts w:ascii="Century Gothic" w:hAnsi="Century Gothic" w:cs="Century Gothic"/>
          <w:b/>
          <w:sz w:val="16"/>
          <w:szCs w:val="16"/>
        </w:rPr>
        <w:t xml:space="preserve"> </w:t>
      </w:r>
      <w:r>
        <w:rPr>
          <w:rFonts w:ascii="Century Gothic" w:hAnsi="Century Gothic" w:cs="Century Gothic"/>
          <w:sz w:val="16"/>
          <w:szCs w:val="16"/>
        </w:rPr>
        <w:tab/>
        <w:t>(Cumplimentar tantas fichas como actividades tenga la Fundación).</w:t>
      </w:r>
    </w:p>
    <w:p w14:paraId="375E3C8A" w14:textId="77777777" w:rsidR="008219AA" w:rsidRDefault="00AE31C1">
      <w:pPr>
        <w:pStyle w:val="Textbody"/>
        <w:spacing w:before="100" w:after="100"/>
        <w:ind w:left="360"/>
      </w:pPr>
      <w:r>
        <w:rPr>
          <w:rFonts w:ascii="Century Gothic" w:hAnsi="Century Gothic" w:cs="Century Gothic"/>
          <w:b/>
          <w:sz w:val="16"/>
          <w:szCs w:val="16"/>
        </w:rPr>
        <w:t>A) Identificación</w:t>
      </w:r>
      <w:r>
        <w:t>.</w:t>
      </w:r>
    </w:p>
    <w:tbl>
      <w:tblPr>
        <w:tblW w:w="8830" w:type="dxa"/>
        <w:tblLayout w:type="fixed"/>
        <w:tblCellMar>
          <w:left w:w="10" w:type="dxa"/>
          <w:right w:w="10" w:type="dxa"/>
        </w:tblCellMar>
        <w:tblLook w:val="04A0" w:firstRow="1" w:lastRow="0" w:firstColumn="1" w:lastColumn="0" w:noHBand="0" w:noVBand="1"/>
      </w:tblPr>
      <w:tblGrid>
        <w:gridCol w:w="1620"/>
        <w:gridCol w:w="7210"/>
      </w:tblGrid>
      <w:tr w:rsidR="008219AA" w14:paraId="073729F6" w14:textId="77777777">
        <w:tblPrEx>
          <w:tblCellMar>
            <w:top w:w="0" w:type="dxa"/>
            <w:bottom w:w="0" w:type="dxa"/>
          </w:tblCellMar>
        </w:tblPrEx>
        <w:trPr>
          <w:trHeight w:val="284"/>
        </w:trPr>
        <w:tc>
          <w:tcPr>
            <w:tcW w:w="162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54559BE" w14:textId="77777777" w:rsidR="008219AA" w:rsidRDefault="00AE31C1">
            <w:pPr>
              <w:pStyle w:val="Standard"/>
              <w:spacing w:before="100" w:after="100"/>
              <w:rPr>
                <w:rFonts w:ascii="Century Gothic" w:hAnsi="Century Gothic" w:cs="Arial"/>
                <w:bCs/>
                <w:sz w:val="16"/>
                <w:szCs w:val="16"/>
              </w:rPr>
            </w:pPr>
            <w:r>
              <w:rPr>
                <w:rFonts w:ascii="Century Gothic" w:hAnsi="Century Gothic" w:cs="Arial"/>
                <w:bCs/>
                <w:sz w:val="16"/>
                <w:szCs w:val="16"/>
              </w:rPr>
              <w:t>Denominación de la actividad</w:t>
            </w:r>
          </w:p>
        </w:tc>
        <w:tc>
          <w:tcPr>
            <w:tcW w:w="72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0909F2C"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 </w:t>
            </w:r>
          </w:p>
        </w:tc>
      </w:tr>
      <w:tr w:rsidR="008219AA" w14:paraId="2B35AE52" w14:textId="77777777">
        <w:tblPrEx>
          <w:tblCellMar>
            <w:top w:w="0" w:type="dxa"/>
            <w:bottom w:w="0" w:type="dxa"/>
          </w:tblCellMar>
        </w:tblPrEx>
        <w:trPr>
          <w:trHeight w:val="521"/>
        </w:trPr>
        <w:tc>
          <w:tcPr>
            <w:tcW w:w="162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A518713" w14:textId="77777777" w:rsidR="008219AA" w:rsidRDefault="00AE31C1">
            <w:pPr>
              <w:pStyle w:val="Standard"/>
              <w:spacing w:before="100" w:after="100"/>
              <w:rPr>
                <w:rFonts w:ascii="Century Gothic" w:hAnsi="Century Gothic" w:cs="Arial"/>
                <w:bCs/>
                <w:sz w:val="16"/>
                <w:szCs w:val="16"/>
              </w:rPr>
            </w:pPr>
            <w:r>
              <w:rPr>
                <w:rFonts w:ascii="Century Gothic" w:hAnsi="Century Gothic" w:cs="Arial"/>
                <w:bCs/>
                <w:sz w:val="16"/>
                <w:szCs w:val="16"/>
              </w:rPr>
              <w:t>Tipo de actividad *</w:t>
            </w:r>
          </w:p>
        </w:tc>
        <w:tc>
          <w:tcPr>
            <w:tcW w:w="72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4B7D365" w14:textId="77777777" w:rsidR="008219AA" w:rsidRDefault="008219AA">
            <w:pPr>
              <w:pStyle w:val="Standard"/>
              <w:tabs>
                <w:tab w:val="left" w:pos="3530"/>
              </w:tabs>
              <w:snapToGrid w:val="0"/>
              <w:spacing w:before="100" w:after="100"/>
              <w:rPr>
                <w:rFonts w:ascii="Century Gothic" w:hAnsi="Century Gothic" w:cs="Arial"/>
                <w:bCs/>
                <w:sz w:val="16"/>
                <w:szCs w:val="16"/>
              </w:rPr>
            </w:pPr>
          </w:p>
        </w:tc>
      </w:tr>
      <w:tr w:rsidR="008219AA" w14:paraId="1A00CA75" w14:textId="77777777">
        <w:tblPrEx>
          <w:tblCellMar>
            <w:top w:w="0" w:type="dxa"/>
            <w:bottom w:w="0" w:type="dxa"/>
          </w:tblCellMar>
        </w:tblPrEx>
        <w:trPr>
          <w:trHeight w:val="521"/>
        </w:trPr>
        <w:tc>
          <w:tcPr>
            <w:tcW w:w="162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56D5775" w14:textId="77777777" w:rsidR="008219AA" w:rsidRDefault="00AE31C1">
            <w:pPr>
              <w:pStyle w:val="Standard"/>
              <w:spacing w:before="100" w:after="100"/>
              <w:rPr>
                <w:rFonts w:ascii="Century Gothic" w:hAnsi="Century Gothic" w:cs="Arial"/>
                <w:bCs/>
                <w:sz w:val="16"/>
                <w:szCs w:val="16"/>
              </w:rPr>
            </w:pPr>
            <w:r>
              <w:rPr>
                <w:rFonts w:ascii="Century Gothic" w:hAnsi="Century Gothic" w:cs="Arial"/>
                <w:bCs/>
                <w:sz w:val="16"/>
                <w:szCs w:val="16"/>
              </w:rPr>
              <w:t>Identificación de la actividad por sectores</w:t>
            </w:r>
          </w:p>
        </w:tc>
        <w:tc>
          <w:tcPr>
            <w:tcW w:w="72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EC0EAEA" w14:textId="77777777" w:rsidR="008219AA" w:rsidRDefault="008219AA">
            <w:pPr>
              <w:pStyle w:val="Standard"/>
              <w:tabs>
                <w:tab w:val="left" w:pos="3530"/>
              </w:tabs>
              <w:snapToGrid w:val="0"/>
              <w:spacing w:before="100" w:after="100"/>
              <w:rPr>
                <w:rFonts w:ascii="Century Gothic" w:hAnsi="Century Gothic" w:cs="Arial"/>
                <w:sz w:val="16"/>
                <w:szCs w:val="16"/>
              </w:rPr>
            </w:pPr>
          </w:p>
        </w:tc>
      </w:tr>
      <w:tr w:rsidR="008219AA" w14:paraId="0A4296C6" w14:textId="77777777">
        <w:tblPrEx>
          <w:tblCellMar>
            <w:top w:w="0" w:type="dxa"/>
            <w:bottom w:w="0" w:type="dxa"/>
          </w:tblCellMar>
        </w:tblPrEx>
        <w:trPr>
          <w:trHeight w:val="445"/>
        </w:trPr>
        <w:tc>
          <w:tcPr>
            <w:tcW w:w="162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B63ADDE" w14:textId="77777777" w:rsidR="008219AA" w:rsidRDefault="00AE31C1">
            <w:pPr>
              <w:pStyle w:val="Standard"/>
              <w:spacing w:before="100" w:after="100"/>
              <w:rPr>
                <w:rFonts w:ascii="Century Gothic" w:hAnsi="Century Gothic" w:cs="Arial"/>
                <w:bCs/>
                <w:sz w:val="16"/>
                <w:szCs w:val="16"/>
              </w:rPr>
            </w:pPr>
            <w:r>
              <w:rPr>
                <w:rFonts w:ascii="Century Gothic" w:hAnsi="Century Gothic" w:cs="Arial"/>
                <w:bCs/>
                <w:sz w:val="16"/>
                <w:szCs w:val="16"/>
              </w:rPr>
              <w:t>Lugar de desarrollo de la actividad</w:t>
            </w:r>
          </w:p>
        </w:tc>
        <w:tc>
          <w:tcPr>
            <w:tcW w:w="72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A11DC71" w14:textId="77777777" w:rsidR="008219AA" w:rsidRDefault="008219AA">
            <w:pPr>
              <w:pStyle w:val="Standard"/>
              <w:snapToGrid w:val="0"/>
              <w:spacing w:before="100" w:after="100"/>
              <w:rPr>
                <w:rFonts w:ascii="Century Gothic" w:hAnsi="Century Gothic" w:cs="Arial"/>
                <w:bCs/>
                <w:sz w:val="16"/>
                <w:szCs w:val="16"/>
              </w:rPr>
            </w:pPr>
          </w:p>
        </w:tc>
      </w:tr>
    </w:tbl>
    <w:p w14:paraId="379ED47D" w14:textId="77777777" w:rsidR="008219AA" w:rsidRDefault="00AE31C1">
      <w:pPr>
        <w:pStyle w:val="Textbody"/>
        <w:spacing w:before="100" w:after="100"/>
      </w:pPr>
      <w:r>
        <w:rPr>
          <w:rStyle w:val="Refdecomentario"/>
          <w:rFonts w:ascii="Century Gothic" w:hAnsi="Century Gothic"/>
          <w:bCs/>
        </w:rPr>
        <w:t xml:space="preserve">* Indicar si se trata de </w:t>
      </w:r>
      <w:r>
        <w:rPr>
          <w:rStyle w:val="Refdecomentario"/>
          <w:rFonts w:ascii="Century Gothic" w:hAnsi="Century Gothic"/>
          <w:bCs/>
        </w:rPr>
        <w:t>actividad propia o mercantil.</w:t>
      </w:r>
    </w:p>
    <w:p w14:paraId="634A9FD7" w14:textId="77777777" w:rsidR="008219AA" w:rsidRDefault="00AE31C1">
      <w:pPr>
        <w:pStyle w:val="Standard"/>
        <w:spacing w:before="100" w:after="100"/>
      </w:pPr>
      <w:r>
        <w:rPr>
          <w:rFonts w:ascii="Century Gothic" w:hAnsi="Century Gothic" w:cs="Arial"/>
          <w:b/>
          <w:bCs/>
          <w:sz w:val="16"/>
          <w:szCs w:val="16"/>
        </w:rPr>
        <w:t>Descripción detallada de la actividad realizada.</w:t>
      </w:r>
    </w:p>
    <w:tbl>
      <w:tblPr>
        <w:tblW w:w="8830" w:type="dxa"/>
        <w:tblLayout w:type="fixed"/>
        <w:tblCellMar>
          <w:left w:w="10" w:type="dxa"/>
          <w:right w:w="10" w:type="dxa"/>
        </w:tblCellMar>
        <w:tblLook w:val="04A0" w:firstRow="1" w:lastRow="0" w:firstColumn="1" w:lastColumn="0" w:noHBand="0" w:noVBand="1"/>
      </w:tblPr>
      <w:tblGrid>
        <w:gridCol w:w="8830"/>
      </w:tblGrid>
      <w:tr w:rsidR="008219AA" w14:paraId="00709B4D" w14:textId="77777777">
        <w:tblPrEx>
          <w:tblCellMar>
            <w:top w:w="0" w:type="dxa"/>
            <w:bottom w:w="0" w:type="dxa"/>
          </w:tblCellMar>
        </w:tblPrEx>
        <w:trPr>
          <w:trHeight w:val="2549"/>
        </w:trPr>
        <w:tc>
          <w:tcPr>
            <w:tcW w:w="88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2F28B" w14:textId="77777777" w:rsidR="008219AA" w:rsidRDefault="008219AA">
            <w:pPr>
              <w:pStyle w:val="Standard"/>
              <w:snapToGrid w:val="0"/>
              <w:spacing w:before="100" w:after="100"/>
              <w:jc w:val="both"/>
              <w:rPr>
                <w:rFonts w:ascii="Century Gothic" w:hAnsi="Century Gothic" w:cs="Arial"/>
                <w:bCs/>
                <w:sz w:val="16"/>
                <w:szCs w:val="16"/>
              </w:rPr>
            </w:pPr>
          </w:p>
          <w:p w14:paraId="5D7F8680" w14:textId="77777777" w:rsidR="008219AA" w:rsidRDefault="008219AA">
            <w:pPr>
              <w:pStyle w:val="Standard"/>
              <w:spacing w:before="100" w:after="100"/>
              <w:jc w:val="both"/>
              <w:rPr>
                <w:rFonts w:ascii="Century Gothic" w:hAnsi="Century Gothic" w:cs="Arial"/>
                <w:bCs/>
                <w:sz w:val="16"/>
                <w:szCs w:val="16"/>
              </w:rPr>
            </w:pPr>
          </w:p>
          <w:p w14:paraId="0057CBB3" w14:textId="77777777" w:rsidR="008219AA" w:rsidRDefault="008219AA">
            <w:pPr>
              <w:pStyle w:val="Standard"/>
              <w:spacing w:before="100" w:after="100"/>
              <w:jc w:val="both"/>
              <w:rPr>
                <w:rFonts w:ascii="Century Gothic" w:hAnsi="Century Gothic" w:cs="Arial"/>
                <w:bCs/>
                <w:sz w:val="16"/>
                <w:szCs w:val="16"/>
              </w:rPr>
            </w:pPr>
          </w:p>
          <w:p w14:paraId="432E346B" w14:textId="77777777" w:rsidR="008219AA" w:rsidRDefault="008219AA">
            <w:pPr>
              <w:pStyle w:val="Standard"/>
              <w:spacing w:before="100" w:after="100"/>
              <w:jc w:val="both"/>
              <w:rPr>
                <w:rFonts w:ascii="Century Gothic" w:hAnsi="Century Gothic" w:cs="Arial"/>
                <w:bCs/>
                <w:sz w:val="16"/>
                <w:szCs w:val="16"/>
              </w:rPr>
            </w:pPr>
          </w:p>
          <w:p w14:paraId="5E9DD505" w14:textId="77777777" w:rsidR="008219AA" w:rsidRDefault="008219AA">
            <w:pPr>
              <w:pStyle w:val="Standard"/>
              <w:spacing w:before="100" w:after="100"/>
              <w:jc w:val="both"/>
              <w:rPr>
                <w:rFonts w:ascii="Century Gothic" w:hAnsi="Century Gothic" w:cs="Arial"/>
                <w:bCs/>
                <w:sz w:val="16"/>
                <w:szCs w:val="16"/>
              </w:rPr>
            </w:pPr>
          </w:p>
          <w:p w14:paraId="68021B79" w14:textId="77777777" w:rsidR="008219AA" w:rsidRDefault="008219AA">
            <w:pPr>
              <w:pStyle w:val="Standard"/>
              <w:spacing w:before="100" w:after="100"/>
              <w:jc w:val="both"/>
              <w:rPr>
                <w:rFonts w:ascii="Century Gothic" w:hAnsi="Century Gothic" w:cs="Arial"/>
                <w:bCs/>
                <w:sz w:val="16"/>
                <w:szCs w:val="16"/>
              </w:rPr>
            </w:pPr>
          </w:p>
          <w:p w14:paraId="33E4D80F" w14:textId="77777777" w:rsidR="008219AA" w:rsidRDefault="008219AA">
            <w:pPr>
              <w:pStyle w:val="Standard"/>
              <w:spacing w:before="100" w:after="100"/>
              <w:jc w:val="both"/>
              <w:rPr>
                <w:rFonts w:ascii="Century Gothic" w:hAnsi="Century Gothic" w:cs="Arial"/>
                <w:bCs/>
                <w:sz w:val="16"/>
                <w:szCs w:val="16"/>
              </w:rPr>
            </w:pPr>
          </w:p>
          <w:p w14:paraId="6D418EE3" w14:textId="77777777" w:rsidR="008219AA" w:rsidRDefault="008219AA">
            <w:pPr>
              <w:pStyle w:val="Standard"/>
              <w:spacing w:before="100" w:after="100"/>
              <w:jc w:val="both"/>
              <w:rPr>
                <w:rFonts w:ascii="Century Gothic" w:hAnsi="Century Gothic" w:cs="Arial"/>
                <w:bCs/>
                <w:sz w:val="16"/>
                <w:szCs w:val="16"/>
              </w:rPr>
            </w:pPr>
          </w:p>
          <w:p w14:paraId="071399B2" w14:textId="77777777" w:rsidR="008219AA" w:rsidRDefault="008219AA">
            <w:pPr>
              <w:pStyle w:val="Standard"/>
              <w:spacing w:before="100" w:after="100"/>
              <w:jc w:val="both"/>
              <w:rPr>
                <w:rFonts w:ascii="Century Gothic" w:hAnsi="Century Gothic" w:cs="Arial"/>
                <w:bCs/>
                <w:sz w:val="16"/>
                <w:szCs w:val="16"/>
              </w:rPr>
            </w:pPr>
          </w:p>
          <w:p w14:paraId="15FC05A0" w14:textId="77777777" w:rsidR="008219AA" w:rsidRDefault="008219AA">
            <w:pPr>
              <w:pStyle w:val="Standard"/>
              <w:spacing w:before="100" w:after="100"/>
              <w:rPr>
                <w:rFonts w:ascii="Century Gothic" w:hAnsi="Century Gothic" w:cs="Arial"/>
                <w:b/>
                <w:bCs/>
                <w:sz w:val="16"/>
                <w:szCs w:val="16"/>
                <w:u w:val="single"/>
              </w:rPr>
            </w:pPr>
          </w:p>
        </w:tc>
      </w:tr>
    </w:tbl>
    <w:p w14:paraId="7B029A15" w14:textId="77777777" w:rsidR="008219AA" w:rsidRDefault="008219AA">
      <w:pPr>
        <w:pStyle w:val="Standard"/>
        <w:spacing w:before="100" w:after="100"/>
        <w:rPr>
          <w:rFonts w:ascii="Century Gothic" w:hAnsi="Century Gothic" w:cs="Arial"/>
          <w:sz w:val="16"/>
          <w:szCs w:val="16"/>
        </w:rPr>
      </w:pPr>
    </w:p>
    <w:p w14:paraId="2DDE11EA" w14:textId="77777777" w:rsidR="008219AA" w:rsidRDefault="00AE31C1">
      <w:pPr>
        <w:pStyle w:val="Ttulo2"/>
        <w:spacing w:before="100" w:after="100"/>
        <w:ind w:left="360"/>
      </w:pPr>
      <w:r>
        <w:t>B) Recursos humanos empleados en la actividad.</w:t>
      </w:r>
    </w:p>
    <w:tbl>
      <w:tblPr>
        <w:tblW w:w="9010" w:type="dxa"/>
        <w:tblLayout w:type="fixed"/>
        <w:tblCellMar>
          <w:left w:w="10" w:type="dxa"/>
          <w:right w:w="10" w:type="dxa"/>
        </w:tblCellMar>
        <w:tblLook w:val="04A0" w:firstRow="1" w:lastRow="0" w:firstColumn="1" w:lastColumn="0" w:noHBand="0" w:noVBand="1"/>
      </w:tblPr>
      <w:tblGrid>
        <w:gridCol w:w="3240"/>
        <w:gridCol w:w="1260"/>
        <w:gridCol w:w="1467"/>
        <w:gridCol w:w="1413"/>
        <w:gridCol w:w="1630"/>
      </w:tblGrid>
      <w:tr w:rsidR="008219AA" w14:paraId="3BA23FAB" w14:textId="77777777">
        <w:tblPrEx>
          <w:tblCellMar>
            <w:top w:w="0" w:type="dxa"/>
            <w:bottom w:w="0" w:type="dxa"/>
          </w:tblCellMar>
        </w:tblPrEx>
        <w:trPr>
          <w:cantSplit/>
          <w:trHeight w:val="221"/>
        </w:trPr>
        <w:tc>
          <w:tcPr>
            <w:tcW w:w="3240" w:type="dxa"/>
            <w:vMerge w:val="restart"/>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3B620DCF" w14:textId="77777777" w:rsidR="008219AA" w:rsidRDefault="00AE31C1">
            <w:pPr>
              <w:pStyle w:val="Ttulo3"/>
              <w:spacing w:before="100" w:after="100"/>
              <w:jc w:val="center"/>
              <w:rPr>
                <w:rFonts w:ascii="Century Gothic" w:eastAsia="Arial Unicode MS" w:hAnsi="Century Gothic" w:cs="Century Gothic"/>
                <w:sz w:val="16"/>
                <w:szCs w:val="16"/>
              </w:rPr>
            </w:pPr>
            <w:r>
              <w:rPr>
                <w:rFonts w:ascii="Century Gothic" w:eastAsia="Arial Unicode MS" w:hAnsi="Century Gothic" w:cs="Century Gothic"/>
                <w:sz w:val="16"/>
                <w:szCs w:val="16"/>
              </w:rPr>
              <w:t>Tipo</w:t>
            </w:r>
          </w:p>
        </w:tc>
        <w:tc>
          <w:tcPr>
            <w:tcW w:w="2727" w:type="dxa"/>
            <w:gridSpan w:val="2"/>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3BB882D6" w14:textId="77777777" w:rsidR="008219AA" w:rsidRDefault="00AE31C1">
            <w:pPr>
              <w:pStyle w:val="Ttulo3"/>
              <w:spacing w:before="100" w:after="100"/>
              <w:jc w:val="center"/>
              <w:rPr>
                <w:rFonts w:ascii="Century Gothic" w:eastAsia="Arial Unicode MS" w:hAnsi="Century Gothic" w:cs="Century Gothic"/>
                <w:sz w:val="16"/>
                <w:szCs w:val="16"/>
              </w:rPr>
            </w:pPr>
            <w:r>
              <w:rPr>
                <w:rFonts w:ascii="Century Gothic" w:eastAsia="Arial Unicode MS" w:hAnsi="Century Gothic" w:cs="Century Gothic"/>
                <w:sz w:val="16"/>
                <w:szCs w:val="16"/>
              </w:rPr>
              <w:t>Número</w:t>
            </w:r>
          </w:p>
        </w:tc>
        <w:tc>
          <w:tcPr>
            <w:tcW w:w="3043"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30800DE8" w14:textId="77777777" w:rsidR="008219AA" w:rsidRDefault="00AE31C1">
            <w:pPr>
              <w:pStyle w:val="Ttulo3"/>
              <w:spacing w:before="100" w:after="100"/>
              <w:jc w:val="center"/>
              <w:rPr>
                <w:rFonts w:ascii="Century Gothic" w:eastAsia="Arial Unicode MS" w:hAnsi="Century Gothic" w:cs="Century Gothic"/>
                <w:sz w:val="16"/>
                <w:szCs w:val="16"/>
              </w:rPr>
            </w:pPr>
            <w:proofErr w:type="spellStart"/>
            <w:r>
              <w:rPr>
                <w:rFonts w:ascii="Century Gothic" w:eastAsia="Arial Unicode MS" w:hAnsi="Century Gothic" w:cs="Century Gothic"/>
                <w:sz w:val="16"/>
                <w:szCs w:val="16"/>
              </w:rPr>
              <w:t>Nº</w:t>
            </w:r>
            <w:proofErr w:type="spellEnd"/>
            <w:r>
              <w:rPr>
                <w:rFonts w:ascii="Century Gothic" w:eastAsia="Arial Unicode MS" w:hAnsi="Century Gothic" w:cs="Century Gothic"/>
                <w:sz w:val="16"/>
                <w:szCs w:val="16"/>
              </w:rPr>
              <w:t xml:space="preserve"> horas / año</w:t>
            </w:r>
          </w:p>
        </w:tc>
      </w:tr>
      <w:tr w:rsidR="008219AA" w14:paraId="6032C9ED" w14:textId="77777777">
        <w:tblPrEx>
          <w:tblCellMar>
            <w:top w:w="0" w:type="dxa"/>
            <w:bottom w:w="0" w:type="dxa"/>
          </w:tblCellMar>
        </w:tblPrEx>
        <w:trPr>
          <w:cantSplit/>
          <w:trHeight w:val="221"/>
        </w:trPr>
        <w:tc>
          <w:tcPr>
            <w:tcW w:w="3240" w:type="dxa"/>
            <w:vMerge/>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5A715A69" w14:textId="77777777" w:rsidR="00AE31C1" w:rsidRDefault="00AE31C1"/>
        </w:tc>
        <w:tc>
          <w:tcPr>
            <w:tcW w:w="126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49A65F70" w14:textId="77777777" w:rsidR="008219AA" w:rsidRDefault="00AE31C1">
            <w:pPr>
              <w:pStyle w:val="Standard"/>
              <w:spacing w:before="100" w:after="100"/>
              <w:jc w:val="center"/>
              <w:rPr>
                <w:rFonts w:ascii="Century Gothic" w:hAnsi="Century Gothic" w:cs="Arial"/>
                <w:sz w:val="16"/>
                <w:szCs w:val="16"/>
              </w:rPr>
            </w:pPr>
            <w:r>
              <w:rPr>
                <w:rFonts w:ascii="Century Gothic" w:hAnsi="Century Gothic" w:cs="Arial"/>
                <w:sz w:val="16"/>
                <w:szCs w:val="16"/>
              </w:rPr>
              <w:t>Previsto</w:t>
            </w:r>
          </w:p>
        </w:tc>
        <w:tc>
          <w:tcPr>
            <w:tcW w:w="1467"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0EA817BE" w14:textId="77777777" w:rsidR="008219AA" w:rsidRDefault="00AE31C1">
            <w:pPr>
              <w:pStyle w:val="Standard"/>
              <w:spacing w:before="100" w:after="100"/>
              <w:jc w:val="center"/>
              <w:rPr>
                <w:rFonts w:ascii="Century Gothic" w:hAnsi="Century Gothic" w:cs="Arial"/>
                <w:sz w:val="16"/>
                <w:szCs w:val="16"/>
              </w:rPr>
            </w:pPr>
            <w:r>
              <w:rPr>
                <w:rFonts w:ascii="Century Gothic" w:hAnsi="Century Gothic" w:cs="Arial"/>
                <w:sz w:val="16"/>
                <w:szCs w:val="16"/>
              </w:rPr>
              <w:t>Realizado</w:t>
            </w:r>
          </w:p>
        </w:tc>
        <w:tc>
          <w:tcPr>
            <w:tcW w:w="1413"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61A39582" w14:textId="77777777" w:rsidR="008219AA" w:rsidRDefault="00AE31C1">
            <w:pPr>
              <w:pStyle w:val="Standard"/>
              <w:spacing w:before="100" w:after="100"/>
              <w:jc w:val="center"/>
              <w:rPr>
                <w:rFonts w:ascii="Century Gothic" w:hAnsi="Century Gothic" w:cs="Arial"/>
                <w:sz w:val="16"/>
                <w:szCs w:val="16"/>
              </w:rPr>
            </w:pPr>
            <w:r>
              <w:rPr>
                <w:rFonts w:ascii="Century Gothic" w:hAnsi="Century Gothic" w:cs="Arial"/>
                <w:sz w:val="16"/>
                <w:szCs w:val="16"/>
              </w:rPr>
              <w:t>Previsto</w:t>
            </w:r>
          </w:p>
        </w:tc>
        <w:tc>
          <w:tcPr>
            <w:tcW w:w="1630"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5BAB92FD" w14:textId="77777777" w:rsidR="008219AA" w:rsidRDefault="00AE31C1">
            <w:pPr>
              <w:pStyle w:val="Standard"/>
              <w:spacing w:before="100" w:after="100"/>
              <w:jc w:val="center"/>
              <w:rPr>
                <w:rFonts w:ascii="Century Gothic" w:hAnsi="Century Gothic" w:cs="Arial"/>
                <w:sz w:val="16"/>
                <w:szCs w:val="16"/>
              </w:rPr>
            </w:pPr>
            <w:r>
              <w:rPr>
                <w:rFonts w:ascii="Century Gothic" w:hAnsi="Century Gothic" w:cs="Arial"/>
                <w:sz w:val="16"/>
                <w:szCs w:val="16"/>
              </w:rPr>
              <w:t>Realizado</w:t>
            </w:r>
          </w:p>
        </w:tc>
      </w:tr>
      <w:tr w:rsidR="008219AA" w14:paraId="3792D81E" w14:textId="77777777">
        <w:tblPrEx>
          <w:tblCellMar>
            <w:top w:w="0" w:type="dxa"/>
            <w:bottom w:w="0" w:type="dxa"/>
          </w:tblCellMar>
        </w:tblPrEx>
        <w:tc>
          <w:tcPr>
            <w:tcW w:w="32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7797705" w14:textId="77777777" w:rsidR="008219AA" w:rsidRDefault="00AE31C1">
            <w:pPr>
              <w:pStyle w:val="Standard"/>
              <w:spacing w:before="100" w:after="100"/>
              <w:rPr>
                <w:rFonts w:ascii="Century Gothic" w:hAnsi="Century Gothic" w:cs="Arial"/>
                <w:sz w:val="16"/>
                <w:szCs w:val="16"/>
              </w:rPr>
            </w:pPr>
            <w:bookmarkStart w:id="7" w:name="_Hlk295476537"/>
            <w:bookmarkEnd w:id="7"/>
            <w:r>
              <w:rPr>
                <w:rFonts w:ascii="Century Gothic" w:hAnsi="Century Gothic" w:cs="Arial"/>
                <w:sz w:val="16"/>
                <w:szCs w:val="16"/>
              </w:rPr>
              <w:t>Personal asalariado</w:t>
            </w:r>
          </w:p>
        </w:tc>
        <w:tc>
          <w:tcPr>
            <w:tcW w:w="1260" w:type="dxa"/>
            <w:tcBorders>
              <w:top w:val="single" w:sz="4" w:space="0" w:color="000000"/>
              <w:left w:val="single" w:sz="4" w:space="0" w:color="000000"/>
              <w:bottom w:val="single" w:sz="4" w:space="0" w:color="000000"/>
            </w:tcBorders>
            <w:tcMar>
              <w:top w:w="0" w:type="dxa"/>
              <w:left w:w="108" w:type="dxa"/>
              <w:bottom w:w="0" w:type="dxa"/>
              <w:right w:w="108" w:type="dxa"/>
            </w:tcMar>
          </w:tcPr>
          <w:p w14:paraId="29D7C034" w14:textId="77777777" w:rsidR="008219AA" w:rsidRDefault="008219AA">
            <w:pPr>
              <w:pStyle w:val="Standard"/>
              <w:snapToGrid w:val="0"/>
              <w:spacing w:before="100" w:after="100"/>
              <w:rPr>
                <w:rFonts w:ascii="Century Gothic" w:eastAsia="Arial Unicode MS" w:hAnsi="Century Gothic" w:cs="Arial"/>
                <w:sz w:val="16"/>
                <w:szCs w:val="16"/>
              </w:rPr>
            </w:pPr>
          </w:p>
        </w:tc>
        <w:tc>
          <w:tcPr>
            <w:tcW w:w="1467" w:type="dxa"/>
            <w:tcBorders>
              <w:top w:val="single" w:sz="4" w:space="0" w:color="000000"/>
              <w:left w:val="single" w:sz="4" w:space="0" w:color="000000"/>
              <w:bottom w:val="single" w:sz="4" w:space="0" w:color="000000"/>
            </w:tcBorders>
            <w:tcMar>
              <w:top w:w="0" w:type="dxa"/>
              <w:left w:w="108" w:type="dxa"/>
              <w:bottom w:w="0" w:type="dxa"/>
              <w:right w:w="108" w:type="dxa"/>
            </w:tcMar>
          </w:tcPr>
          <w:p w14:paraId="54F54602" w14:textId="77777777" w:rsidR="008219AA" w:rsidRDefault="008219AA">
            <w:pPr>
              <w:pStyle w:val="Standard"/>
              <w:snapToGrid w:val="0"/>
              <w:spacing w:before="100" w:after="100"/>
              <w:rPr>
                <w:rFonts w:ascii="Century Gothic" w:hAnsi="Century Gothic" w:cs="Arial"/>
                <w:sz w:val="16"/>
                <w:szCs w:val="16"/>
              </w:rPr>
            </w:pPr>
          </w:p>
        </w:tc>
        <w:tc>
          <w:tcPr>
            <w:tcW w:w="1413" w:type="dxa"/>
            <w:tcBorders>
              <w:top w:val="single" w:sz="4" w:space="0" w:color="000000"/>
              <w:left w:val="single" w:sz="4" w:space="0" w:color="000000"/>
              <w:bottom w:val="single" w:sz="4" w:space="0" w:color="000000"/>
            </w:tcBorders>
            <w:tcMar>
              <w:top w:w="0" w:type="dxa"/>
              <w:left w:w="108" w:type="dxa"/>
              <w:bottom w:w="0" w:type="dxa"/>
              <w:right w:w="108" w:type="dxa"/>
            </w:tcMar>
          </w:tcPr>
          <w:p w14:paraId="608BA0A1" w14:textId="77777777" w:rsidR="008219AA" w:rsidRDefault="008219AA">
            <w:pPr>
              <w:pStyle w:val="Standard"/>
              <w:snapToGrid w:val="0"/>
              <w:spacing w:before="100" w:after="100"/>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9E1B86" w14:textId="77777777" w:rsidR="008219AA" w:rsidRDefault="008219AA">
            <w:pPr>
              <w:pStyle w:val="Standard"/>
              <w:snapToGrid w:val="0"/>
              <w:spacing w:before="100" w:after="100"/>
              <w:rPr>
                <w:rFonts w:ascii="Century Gothic" w:hAnsi="Century Gothic" w:cs="Arial"/>
                <w:sz w:val="16"/>
                <w:szCs w:val="16"/>
              </w:rPr>
            </w:pPr>
          </w:p>
        </w:tc>
      </w:tr>
      <w:tr w:rsidR="008219AA" w14:paraId="73031110" w14:textId="77777777">
        <w:tblPrEx>
          <w:tblCellMar>
            <w:top w:w="0" w:type="dxa"/>
            <w:bottom w:w="0" w:type="dxa"/>
          </w:tblCellMar>
        </w:tblPrEx>
        <w:tc>
          <w:tcPr>
            <w:tcW w:w="32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779DB15"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 xml:space="preserve">Personal con </w:t>
            </w:r>
            <w:r>
              <w:rPr>
                <w:rFonts w:ascii="Century Gothic" w:hAnsi="Century Gothic" w:cs="Arial"/>
                <w:sz w:val="16"/>
                <w:szCs w:val="16"/>
              </w:rPr>
              <w:t>contrato de servicios</w:t>
            </w:r>
          </w:p>
        </w:tc>
        <w:tc>
          <w:tcPr>
            <w:tcW w:w="1260" w:type="dxa"/>
            <w:tcBorders>
              <w:top w:val="single" w:sz="4" w:space="0" w:color="000000"/>
              <w:left w:val="single" w:sz="4" w:space="0" w:color="000000"/>
              <w:bottom w:val="single" w:sz="4" w:space="0" w:color="000000"/>
            </w:tcBorders>
            <w:tcMar>
              <w:top w:w="0" w:type="dxa"/>
              <w:left w:w="108" w:type="dxa"/>
              <w:bottom w:w="0" w:type="dxa"/>
              <w:right w:w="108" w:type="dxa"/>
            </w:tcMar>
          </w:tcPr>
          <w:p w14:paraId="38D6627C" w14:textId="77777777" w:rsidR="008219AA" w:rsidRDefault="008219AA">
            <w:pPr>
              <w:pStyle w:val="Standard"/>
              <w:snapToGrid w:val="0"/>
              <w:spacing w:before="100" w:after="100"/>
              <w:rPr>
                <w:rFonts w:ascii="Century Gothic" w:eastAsia="Arial Unicode MS" w:hAnsi="Century Gothic" w:cs="Arial"/>
                <w:sz w:val="16"/>
                <w:szCs w:val="16"/>
              </w:rPr>
            </w:pPr>
          </w:p>
        </w:tc>
        <w:tc>
          <w:tcPr>
            <w:tcW w:w="1467" w:type="dxa"/>
            <w:tcBorders>
              <w:top w:val="single" w:sz="4" w:space="0" w:color="000000"/>
              <w:left w:val="single" w:sz="4" w:space="0" w:color="000000"/>
              <w:bottom w:val="single" w:sz="4" w:space="0" w:color="000000"/>
            </w:tcBorders>
            <w:tcMar>
              <w:top w:w="0" w:type="dxa"/>
              <w:left w:w="108" w:type="dxa"/>
              <w:bottom w:w="0" w:type="dxa"/>
              <w:right w:w="108" w:type="dxa"/>
            </w:tcMar>
          </w:tcPr>
          <w:p w14:paraId="138D0F2F" w14:textId="77777777" w:rsidR="008219AA" w:rsidRDefault="008219AA">
            <w:pPr>
              <w:pStyle w:val="Standard"/>
              <w:snapToGrid w:val="0"/>
              <w:spacing w:before="100" w:after="100"/>
              <w:rPr>
                <w:rFonts w:ascii="Century Gothic" w:hAnsi="Century Gothic" w:cs="Arial"/>
                <w:sz w:val="16"/>
                <w:szCs w:val="16"/>
              </w:rPr>
            </w:pPr>
          </w:p>
        </w:tc>
        <w:tc>
          <w:tcPr>
            <w:tcW w:w="1413" w:type="dxa"/>
            <w:tcBorders>
              <w:top w:val="single" w:sz="4" w:space="0" w:color="000000"/>
              <w:left w:val="single" w:sz="4" w:space="0" w:color="000000"/>
              <w:bottom w:val="single" w:sz="4" w:space="0" w:color="000000"/>
            </w:tcBorders>
            <w:tcMar>
              <w:top w:w="0" w:type="dxa"/>
              <w:left w:w="108" w:type="dxa"/>
              <w:bottom w:w="0" w:type="dxa"/>
              <w:right w:w="108" w:type="dxa"/>
            </w:tcMar>
          </w:tcPr>
          <w:p w14:paraId="258C3346" w14:textId="77777777" w:rsidR="008219AA" w:rsidRDefault="008219AA">
            <w:pPr>
              <w:pStyle w:val="Standard"/>
              <w:snapToGrid w:val="0"/>
              <w:spacing w:before="100" w:after="100"/>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97DCEC" w14:textId="77777777" w:rsidR="008219AA" w:rsidRDefault="008219AA">
            <w:pPr>
              <w:pStyle w:val="Standard"/>
              <w:snapToGrid w:val="0"/>
              <w:spacing w:before="100" w:after="100"/>
              <w:rPr>
                <w:rFonts w:ascii="Century Gothic" w:hAnsi="Century Gothic" w:cs="Arial"/>
                <w:sz w:val="16"/>
                <w:szCs w:val="16"/>
              </w:rPr>
            </w:pPr>
          </w:p>
        </w:tc>
      </w:tr>
      <w:tr w:rsidR="008219AA" w14:paraId="3590369A" w14:textId="77777777">
        <w:tblPrEx>
          <w:tblCellMar>
            <w:top w:w="0" w:type="dxa"/>
            <w:bottom w:w="0" w:type="dxa"/>
          </w:tblCellMar>
        </w:tblPrEx>
        <w:tc>
          <w:tcPr>
            <w:tcW w:w="32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7B29004"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Personal voluntario</w:t>
            </w:r>
          </w:p>
        </w:tc>
        <w:tc>
          <w:tcPr>
            <w:tcW w:w="1260" w:type="dxa"/>
            <w:tcBorders>
              <w:top w:val="single" w:sz="4" w:space="0" w:color="000000"/>
              <w:left w:val="single" w:sz="4" w:space="0" w:color="000000"/>
              <w:bottom w:val="single" w:sz="4" w:space="0" w:color="000000"/>
            </w:tcBorders>
            <w:tcMar>
              <w:top w:w="0" w:type="dxa"/>
              <w:left w:w="108" w:type="dxa"/>
              <w:bottom w:w="0" w:type="dxa"/>
              <w:right w:w="108" w:type="dxa"/>
            </w:tcMar>
          </w:tcPr>
          <w:p w14:paraId="784BD75F" w14:textId="77777777" w:rsidR="008219AA" w:rsidRDefault="008219AA">
            <w:pPr>
              <w:pStyle w:val="Standard"/>
              <w:snapToGrid w:val="0"/>
              <w:spacing w:before="100" w:after="100"/>
              <w:rPr>
                <w:rFonts w:ascii="Century Gothic" w:eastAsia="Arial Unicode MS" w:hAnsi="Century Gothic" w:cs="Arial"/>
                <w:sz w:val="16"/>
                <w:szCs w:val="16"/>
              </w:rPr>
            </w:pPr>
          </w:p>
        </w:tc>
        <w:tc>
          <w:tcPr>
            <w:tcW w:w="1467" w:type="dxa"/>
            <w:tcBorders>
              <w:top w:val="single" w:sz="4" w:space="0" w:color="000000"/>
              <w:left w:val="single" w:sz="4" w:space="0" w:color="000000"/>
              <w:bottom w:val="single" w:sz="4" w:space="0" w:color="000000"/>
            </w:tcBorders>
            <w:tcMar>
              <w:top w:w="0" w:type="dxa"/>
              <w:left w:w="108" w:type="dxa"/>
              <w:bottom w:w="0" w:type="dxa"/>
              <w:right w:w="108" w:type="dxa"/>
            </w:tcMar>
          </w:tcPr>
          <w:p w14:paraId="10924343" w14:textId="77777777" w:rsidR="008219AA" w:rsidRDefault="008219AA">
            <w:pPr>
              <w:pStyle w:val="Standard"/>
              <w:snapToGrid w:val="0"/>
              <w:spacing w:before="100" w:after="100"/>
              <w:rPr>
                <w:rFonts w:ascii="Century Gothic" w:hAnsi="Century Gothic" w:cs="Arial"/>
                <w:sz w:val="16"/>
                <w:szCs w:val="16"/>
              </w:rPr>
            </w:pPr>
          </w:p>
        </w:tc>
        <w:tc>
          <w:tcPr>
            <w:tcW w:w="1413" w:type="dxa"/>
            <w:tcBorders>
              <w:top w:val="single" w:sz="4" w:space="0" w:color="000000"/>
              <w:left w:val="single" w:sz="4" w:space="0" w:color="000000"/>
              <w:bottom w:val="single" w:sz="4" w:space="0" w:color="000000"/>
            </w:tcBorders>
            <w:tcMar>
              <w:top w:w="0" w:type="dxa"/>
              <w:left w:w="108" w:type="dxa"/>
              <w:bottom w:w="0" w:type="dxa"/>
              <w:right w:w="108" w:type="dxa"/>
            </w:tcMar>
          </w:tcPr>
          <w:p w14:paraId="562B1C9B" w14:textId="77777777" w:rsidR="008219AA" w:rsidRDefault="008219AA">
            <w:pPr>
              <w:pStyle w:val="Standard"/>
              <w:snapToGrid w:val="0"/>
              <w:spacing w:before="100" w:after="100"/>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F55A26" w14:textId="77777777" w:rsidR="008219AA" w:rsidRDefault="008219AA">
            <w:pPr>
              <w:pStyle w:val="Standard"/>
              <w:snapToGrid w:val="0"/>
              <w:spacing w:before="100" w:after="100"/>
              <w:rPr>
                <w:rFonts w:ascii="Century Gothic" w:hAnsi="Century Gothic" w:cs="Arial"/>
                <w:sz w:val="16"/>
                <w:szCs w:val="16"/>
              </w:rPr>
            </w:pPr>
          </w:p>
        </w:tc>
      </w:tr>
    </w:tbl>
    <w:p w14:paraId="788B80C4" w14:textId="77777777" w:rsidR="008219AA" w:rsidRDefault="008219AA">
      <w:pPr>
        <w:pStyle w:val="Standard"/>
        <w:spacing w:before="100" w:after="100"/>
        <w:rPr>
          <w:rFonts w:ascii="Century Gothic" w:hAnsi="Century Gothic" w:cs="Arial"/>
          <w:sz w:val="16"/>
          <w:szCs w:val="16"/>
        </w:rPr>
      </w:pPr>
    </w:p>
    <w:p w14:paraId="1AD7E2B4" w14:textId="77777777" w:rsidR="008219AA" w:rsidRDefault="00AE31C1">
      <w:pPr>
        <w:pStyle w:val="Standard"/>
        <w:spacing w:before="100" w:after="100"/>
        <w:ind w:left="360"/>
        <w:rPr>
          <w:rFonts w:ascii="Century Gothic" w:hAnsi="Century Gothic" w:cs="Arial"/>
          <w:b/>
          <w:bCs/>
          <w:sz w:val="16"/>
          <w:szCs w:val="16"/>
        </w:rPr>
      </w:pPr>
      <w:r>
        <w:rPr>
          <w:rFonts w:ascii="Century Gothic" w:hAnsi="Century Gothic" w:cs="Arial"/>
          <w:b/>
          <w:bCs/>
          <w:sz w:val="16"/>
          <w:szCs w:val="16"/>
        </w:rPr>
        <w:t>C) Beneficiarios o usuarios de la actividad.</w:t>
      </w:r>
    </w:p>
    <w:tbl>
      <w:tblPr>
        <w:tblW w:w="6396" w:type="dxa"/>
        <w:tblLayout w:type="fixed"/>
        <w:tblCellMar>
          <w:left w:w="10" w:type="dxa"/>
          <w:right w:w="10" w:type="dxa"/>
        </w:tblCellMar>
        <w:tblLook w:val="04A0" w:firstRow="1" w:lastRow="0" w:firstColumn="1" w:lastColumn="0" w:noHBand="0" w:noVBand="1"/>
      </w:tblPr>
      <w:tblGrid>
        <w:gridCol w:w="3686"/>
        <w:gridCol w:w="1260"/>
        <w:gridCol w:w="1450"/>
      </w:tblGrid>
      <w:tr w:rsidR="008219AA" w14:paraId="050A0B73" w14:textId="77777777">
        <w:tblPrEx>
          <w:tblCellMar>
            <w:top w:w="0" w:type="dxa"/>
            <w:bottom w:w="0" w:type="dxa"/>
          </w:tblCellMar>
        </w:tblPrEx>
        <w:trPr>
          <w:cantSplit/>
          <w:trHeight w:val="255"/>
        </w:trPr>
        <w:tc>
          <w:tcPr>
            <w:tcW w:w="3686" w:type="dxa"/>
            <w:vMerge w:val="restart"/>
            <w:tcBorders>
              <w:top w:val="single" w:sz="4" w:space="0" w:color="000000"/>
              <w:left w:val="single" w:sz="4" w:space="0" w:color="000000"/>
              <w:bottom w:val="single" w:sz="4" w:space="0" w:color="000000"/>
            </w:tcBorders>
            <w:shd w:val="clear" w:color="auto" w:fill="C0C0C0"/>
            <w:tcMar>
              <w:top w:w="15" w:type="dxa"/>
              <w:left w:w="180" w:type="dxa"/>
              <w:bottom w:w="0" w:type="dxa"/>
              <w:right w:w="15" w:type="dxa"/>
            </w:tcMar>
            <w:vAlign w:val="center"/>
          </w:tcPr>
          <w:p w14:paraId="6720E4D6" w14:textId="77777777" w:rsidR="008219AA" w:rsidRDefault="00AE31C1">
            <w:pPr>
              <w:pStyle w:val="Standard"/>
              <w:spacing w:before="100" w:after="100"/>
              <w:ind w:firstLine="160"/>
              <w:jc w:val="center"/>
              <w:rPr>
                <w:rFonts w:ascii="Century Gothic" w:eastAsia="Arial Unicode MS" w:hAnsi="Century Gothic" w:cs="Arial"/>
                <w:b/>
                <w:bCs/>
                <w:sz w:val="16"/>
                <w:szCs w:val="16"/>
              </w:rPr>
            </w:pPr>
            <w:r>
              <w:rPr>
                <w:rFonts w:ascii="Century Gothic" w:eastAsia="Arial Unicode MS" w:hAnsi="Century Gothic" w:cs="Arial"/>
                <w:b/>
                <w:bCs/>
                <w:sz w:val="16"/>
                <w:szCs w:val="16"/>
              </w:rPr>
              <w:t>Tipo</w:t>
            </w:r>
          </w:p>
        </w:tc>
        <w:tc>
          <w:tcPr>
            <w:tcW w:w="2710"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tcPr>
          <w:p w14:paraId="73F7D096" w14:textId="77777777" w:rsidR="008219AA" w:rsidRDefault="00AE31C1">
            <w:pPr>
              <w:pStyle w:val="Standard"/>
              <w:spacing w:before="100" w:after="100"/>
              <w:jc w:val="center"/>
              <w:rPr>
                <w:rFonts w:ascii="Century Gothic" w:hAnsi="Century Gothic" w:cs="Arial"/>
                <w:b/>
                <w:sz w:val="16"/>
                <w:szCs w:val="16"/>
              </w:rPr>
            </w:pPr>
            <w:r>
              <w:rPr>
                <w:rFonts w:ascii="Century Gothic" w:hAnsi="Century Gothic" w:cs="Arial"/>
                <w:b/>
                <w:sz w:val="16"/>
                <w:szCs w:val="16"/>
              </w:rPr>
              <w:t>Número</w:t>
            </w:r>
          </w:p>
        </w:tc>
      </w:tr>
      <w:tr w:rsidR="008219AA" w14:paraId="6CA961FC" w14:textId="77777777">
        <w:tblPrEx>
          <w:tblCellMar>
            <w:top w:w="0" w:type="dxa"/>
            <w:bottom w:w="0" w:type="dxa"/>
          </w:tblCellMar>
        </w:tblPrEx>
        <w:trPr>
          <w:cantSplit/>
        </w:trPr>
        <w:tc>
          <w:tcPr>
            <w:tcW w:w="3686" w:type="dxa"/>
            <w:vMerge/>
            <w:tcBorders>
              <w:top w:val="single" w:sz="4" w:space="0" w:color="000000"/>
              <w:left w:val="single" w:sz="4" w:space="0" w:color="000000"/>
              <w:bottom w:val="single" w:sz="4" w:space="0" w:color="000000"/>
            </w:tcBorders>
            <w:shd w:val="clear" w:color="auto" w:fill="C0C0C0"/>
            <w:tcMar>
              <w:top w:w="15" w:type="dxa"/>
              <w:left w:w="180" w:type="dxa"/>
              <w:bottom w:w="0" w:type="dxa"/>
              <w:right w:w="15" w:type="dxa"/>
            </w:tcMar>
            <w:vAlign w:val="center"/>
          </w:tcPr>
          <w:p w14:paraId="6D65DF1D" w14:textId="77777777" w:rsidR="00AE31C1" w:rsidRDefault="00AE31C1"/>
        </w:tc>
        <w:tc>
          <w:tcPr>
            <w:tcW w:w="1260"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tcPr>
          <w:p w14:paraId="782D5F68" w14:textId="77777777" w:rsidR="008219AA" w:rsidRDefault="00AE31C1">
            <w:pPr>
              <w:pStyle w:val="Standard"/>
              <w:spacing w:before="100" w:after="100"/>
              <w:jc w:val="center"/>
              <w:rPr>
                <w:rFonts w:ascii="Century Gothic" w:hAnsi="Century Gothic" w:cs="Arial"/>
                <w:sz w:val="16"/>
                <w:szCs w:val="16"/>
              </w:rPr>
            </w:pPr>
            <w:r>
              <w:rPr>
                <w:rFonts w:ascii="Century Gothic" w:hAnsi="Century Gothic" w:cs="Arial"/>
                <w:sz w:val="16"/>
                <w:szCs w:val="16"/>
              </w:rPr>
              <w:t>Previsto</w:t>
            </w:r>
          </w:p>
        </w:tc>
        <w:tc>
          <w:tcPr>
            <w:tcW w:w="1450" w:type="dxa"/>
            <w:tcBorders>
              <w:top w:val="single" w:sz="4" w:space="0" w:color="000000"/>
              <w:left w:val="single" w:sz="4" w:space="0" w:color="000000"/>
              <w:bottom w:val="single" w:sz="4" w:space="0" w:color="000000"/>
              <w:right w:val="single" w:sz="4" w:space="0" w:color="000000"/>
            </w:tcBorders>
            <w:shd w:val="clear" w:color="auto" w:fill="C0C0C0"/>
            <w:tcMar>
              <w:top w:w="15" w:type="dxa"/>
              <w:left w:w="720" w:type="dxa"/>
              <w:bottom w:w="0" w:type="dxa"/>
              <w:right w:w="15" w:type="dxa"/>
            </w:tcMar>
          </w:tcPr>
          <w:p w14:paraId="7FB20CFE" w14:textId="77777777" w:rsidR="008219AA" w:rsidRDefault="00AE31C1">
            <w:pPr>
              <w:pStyle w:val="Standard"/>
              <w:spacing w:before="100" w:after="100"/>
              <w:ind w:left="-386"/>
              <w:rPr>
                <w:rFonts w:ascii="Century Gothic" w:hAnsi="Century Gothic" w:cs="Arial"/>
                <w:sz w:val="16"/>
                <w:szCs w:val="16"/>
              </w:rPr>
            </w:pPr>
            <w:r>
              <w:rPr>
                <w:rFonts w:ascii="Century Gothic" w:hAnsi="Century Gothic" w:cs="Arial"/>
                <w:sz w:val="16"/>
                <w:szCs w:val="16"/>
              </w:rPr>
              <w:t>Realizado</w:t>
            </w:r>
          </w:p>
        </w:tc>
      </w:tr>
      <w:tr w:rsidR="008219AA" w14:paraId="0F27E6BD" w14:textId="77777777">
        <w:tblPrEx>
          <w:tblCellMar>
            <w:top w:w="0" w:type="dxa"/>
            <w:bottom w:w="0" w:type="dxa"/>
          </w:tblCellMar>
        </w:tblPrEx>
        <w:tc>
          <w:tcPr>
            <w:tcW w:w="3686" w:type="dxa"/>
            <w:tcBorders>
              <w:top w:val="single" w:sz="4" w:space="0" w:color="000000"/>
              <w:left w:val="single" w:sz="4" w:space="0" w:color="000000"/>
              <w:bottom w:val="single" w:sz="4" w:space="0" w:color="000000"/>
            </w:tcBorders>
            <w:tcMar>
              <w:top w:w="15" w:type="dxa"/>
              <w:left w:w="720" w:type="dxa"/>
              <w:bottom w:w="0" w:type="dxa"/>
              <w:right w:w="15" w:type="dxa"/>
            </w:tcMar>
            <w:vAlign w:val="center"/>
          </w:tcPr>
          <w:p w14:paraId="3920E82C" w14:textId="77777777" w:rsidR="008219AA" w:rsidRDefault="00AE31C1">
            <w:pPr>
              <w:pStyle w:val="Standard"/>
              <w:spacing w:before="100" w:after="100"/>
              <w:ind w:left="2" w:hanging="562"/>
              <w:rPr>
                <w:rFonts w:ascii="Century Gothic" w:hAnsi="Century Gothic" w:cs="Arial"/>
                <w:sz w:val="16"/>
                <w:szCs w:val="16"/>
              </w:rPr>
            </w:pPr>
            <w:r>
              <w:rPr>
                <w:rFonts w:ascii="Century Gothic" w:hAnsi="Century Gothic" w:cs="Arial"/>
                <w:sz w:val="16"/>
                <w:szCs w:val="16"/>
              </w:rPr>
              <w:t>Personas físicas</w:t>
            </w:r>
          </w:p>
        </w:tc>
        <w:tc>
          <w:tcPr>
            <w:tcW w:w="1260" w:type="dxa"/>
            <w:tcBorders>
              <w:top w:val="single" w:sz="4" w:space="0" w:color="000000"/>
              <w:left w:val="single" w:sz="4" w:space="0" w:color="000000"/>
              <w:bottom w:val="single" w:sz="4" w:space="0" w:color="000000"/>
            </w:tcBorders>
            <w:tcMar>
              <w:top w:w="0" w:type="dxa"/>
              <w:left w:w="0" w:type="dxa"/>
              <w:bottom w:w="0" w:type="dxa"/>
              <w:right w:w="0" w:type="dxa"/>
            </w:tcMar>
          </w:tcPr>
          <w:p w14:paraId="3E77C1EB" w14:textId="77777777" w:rsidR="008219AA" w:rsidRDefault="008219AA">
            <w:pPr>
              <w:pStyle w:val="Standard"/>
              <w:snapToGrid w:val="0"/>
              <w:spacing w:before="100" w:after="100"/>
              <w:ind w:firstLine="640"/>
              <w:jc w:val="center"/>
              <w:rPr>
                <w:rFonts w:ascii="Century Gothic" w:eastAsia="Arial Unicode MS"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15" w:type="dxa"/>
              <w:left w:w="720" w:type="dxa"/>
              <w:bottom w:w="0" w:type="dxa"/>
              <w:right w:w="15" w:type="dxa"/>
            </w:tcMar>
            <w:vAlign w:val="center"/>
          </w:tcPr>
          <w:p w14:paraId="1357175C" w14:textId="77777777" w:rsidR="008219AA" w:rsidRDefault="008219AA">
            <w:pPr>
              <w:pStyle w:val="Standard"/>
              <w:snapToGrid w:val="0"/>
              <w:spacing w:before="100" w:after="100"/>
              <w:ind w:firstLine="640"/>
              <w:jc w:val="center"/>
              <w:rPr>
                <w:rFonts w:ascii="Century Gothic" w:eastAsia="Arial Unicode MS" w:hAnsi="Century Gothic" w:cs="Arial"/>
                <w:sz w:val="16"/>
                <w:szCs w:val="16"/>
              </w:rPr>
            </w:pPr>
          </w:p>
        </w:tc>
      </w:tr>
      <w:tr w:rsidR="008219AA" w14:paraId="27DFAE89" w14:textId="77777777">
        <w:tblPrEx>
          <w:tblCellMar>
            <w:top w:w="0" w:type="dxa"/>
            <w:bottom w:w="0" w:type="dxa"/>
          </w:tblCellMar>
        </w:tblPrEx>
        <w:tc>
          <w:tcPr>
            <w:tcW w:w="3686" w:type="dxa"/>
            <w:tcBorders>
              <w:top w:val="single" w:sz="4" w:space="0" w:color="000000"/>
              <w:left w:val="single" w:sz="4" w:space="0" w:color="000000"/>
              <w:bottom w:val="single" w:sz="4" w:space="0" w:color="000000"/>
            </w:tcBorders>
            <w:tcMar>
              <w:top w:w="15" w:type="dxa"/>
              <w:left w:w="720" w:type="dxa"/>
              <w:bottom w:w="0" w:type="dxa"/>
              <w:right w:w="15" w:type="dxa"/>
            </w:tcMar>
            <w:vAlign w:val="center"/>
          </w:tcPr>
          <w:p w14:paraId="08CB8AA0" w14:textId="77777777" w:rsidR="008219AA" w:rsidRDefault="00AE31C1">
            <w:pPr>
              <w:pStyle w:val="Standard"/>
              <w:spacing w:before="100" w:after="100"/>
              <w:ind w:left="2" w:hanging="562"/>
              <w:rPr>
                <w:rFonts w:ascii="Century Gothic" w:hAnsi="Century Gothic" w:cs="Arial"/>
                <w:sz w:val="16"/>
                <w:szCs w:val="16"/>
              </w:rPr>
            </w:pPr>
            <w:r>
              <w:rPr>
                <w:rFonts w:ascii="Century Gothic" w:hAnsi="Century Gothic" w:cs="Arial"/>
                <w:sz w:val="16"/>
                <w:szCs w:val="16"/>
              </w:rPr>
              <w:lastRenderedPageBreak/>
              <w:t>Personas jurídicas</w:t>
            </w:r>
          </w:p>
        </w:tc>
        <w:tc>
          <w:tcPr>
            <w:tcW w:w="1260" w:type="dxa"/>
            <w:tcBorders>
              <w:top w:val="single" w:sz="4" w:space="0" w:color="000000"/>
              <w:left w:val="single" w:sz="4" w:space="0" w:color="000000"/>
              <w:bottom w:val="single" w:sz="4" w:space="0" w:color="000000"/>
            </w:tcBorders>
            <w:tcMar>
              <w:top w:w="0" w:type="dxa"/>
              <w:left w:w="0" w:type="dxa"/>
              <w:bottom w:w="0" w:type="dxa"/>
              <w:right w:w="0" w:type="dxa"/>
            </w:tcMar>
          </w:tcPr>
          <w:p w14:paraId="0391C4D1" w14:textId="77777777" w:rsidR="008219AA" w:rsidRDefault="008219AA">
            <w:pPr>
              <w:pStyle w:val="Standard"/>
              <w:snapToGrid w:val="0"/>
              <w:spacing w:before="100" w:after="100"/>
              <w:ind w:firstLine="640"/>
              <w:jc w:val="center"/>
              <w:rPr>
                <w:rFonts w:ascii="Century Gothic" w:eastAsia="Arial Unicode MS"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15" w:type="dxa"/>
              <w:left w:w="720" w:type="dxa"/>
              <w:bottom w:w="0" w:type="dxa"/>
              <w:right w:w="15" w:type="dxa"/>
            </w:tcMar>
            <w:vAlign w:val="center"/>
          </w:tcPr>
          <w:p w14:paraId="0A382B3E" w14:textId="77777777" w:rsidR="008219AA" w:rsidRDefault="008219AA">
            <w:pPr>
              <w:pStyle w:val="Standard"/>
              <w:snapToGrid w:val="0"/>
              <w:spacing w:before="100" w:after="100"/>
              <w:ind w:firstLine="640"/>
              <w:jc w:val="center"/>
              <w:rPr>
                <w:rFonts w:ascii="Century Gothic" w:eastAsia="Arial Unicode MS" w:hAnsi="Century Gothic" w:cs="Arial"/>
                <w:sz w:val="16"/>
                <w:szCs w:val="16"/>
              </w:rPr>
            </w:pPr>
          </w:p>
        </w:tc>
      </w:tr>
    </w:tbl>
    <w:p w14:paraId="4B377C69" w14:textId="77777777" w:rsidR="008219AA" w:rsidRDefault="008219AA">
      <w:pPr>
        <w:pStyle w:val="Standard"/>
        <w:spacing w:before="100" w:after="100"/>
        <w:rPr>
          <w:rFonts w:ascii="Century Gothic" w:hAnsi="Century Gothic" w:cs="Arial"/>
          <w:sz w:val="16"/>
          <w:szCs w:val="16"/>
        </w:rPr>
      </w:pPr>
    </w:p>
    <w:p w14:paraId="2AAC9C4A" w14:textId="77777777" w:rsidR="008219AA" w:rsidRDefault="00AE31C1">
      <w:pPr>
        <w:pStyle w:val="Standard"/>
        <w:spacing w:before="100" w:after="100"/>
        <w:ind w:firstLine="360"/>
      </w:pPr>
      <w:r>
        <w:t xml:space="preserve">D) Recursos económicos </w:t>
      </w:r>
      <w:proofErr w:type="gramStart"/>
      <w:r>
        <w:t>empleados  en</w:t>
      </w:r>
      <w:proofErr w:type="gramEnd"/>
      <w:r>
        <w:t xml:space="preserve"> la actividad.</w:t>
      </w:r>
    </w:p>
    <w:tbl>
      <w:tblPr>
        <w:tblW w:w="9025" w:type="dxa"/>
        <w:tblInd w:w="-20" w:type="dxa"/>
        <w:tblLayout w:type="fixed"/>
        <w:tblCellMar>
          <w:left w:w="10" w:type="dxa"/>
          <w:right w:w="10" w:type="dxa"/>
        </w:tblCellMar>
        <w:tblLook w:val="04A0" w:firstRow="1" w:lastRow="0" w:firstColumn="1" w:lastColumn="0" w:noHBand="0" w:noVBand="1"/>
      </w:tblPr>
      <w:tblGrid>
        <w:gridCol w:w="5955"/>
        <w:gridCol w:w="1440"/>
        <w:gridCol w:w="1630"/>
      </w:tblGrid>
      <w:tr w:rsidR="008219AA" w14:paraId="6225761C" w14:textId="77777777">
        <w:tblPrEx>
          <w:tblCellMar>
            <w:top w:w="0" w:type="dxa"/>
            <w:bottom w:w="0" w:type="dxa"/>
          </w:tblCellMar>
        </w:tblPrEx>
        <w:trPr>
          <w:cantSplit/>
          <w:trHeight w:val="255"/>
        </w:trPr>
        <w:tc>
          <w:tcPr>
            <w:tcW w:w="5955" w:type="dxa"/>
            <w:vMerge w:val="restart"/>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AF49C0C" w14:textId="77777777" w:rsidR="008219AA" w:rsidRDefault="00AE31C1">
            <w:pPr>
              <w:pStyle w:val="Standard"/>
              <w:spacing w:before="100" w:after="100"/>
              <w:jc w:val="center"/>
              <w:rPr>
                <w:rFonts w:ascii="Century Gothic" w:hAnsi="Century Gothic" w:cs="Arial"/>
                <w:b/>
                <w:bCs/>
                <w:sz w:val="16"/>
                <w:szCs w:val="16"/>
              </w:rPr>
            </w:pPr>
            <w:r>
              <w:rPr>
                <w:rFonts w:ascii="Century Gothic" w:hAnsi="Century Gothic" w:cs="Arial"/>
                <w:b/>
                <w:bCs/>
                <w:sz w:val="16"/>
                <w:szCs w:val="16"/>
              </w:rPr>
              <w:t xml:space="preserve">Gastos / </w:t>
            </w:r>
            <w:r>
              <w:rPr>
                <w:rFonts w:ascii="Century Gothic" w:hAnsi="Century Gothic" w:cs="Arial"/>
                <w:b/>
                <w:bCs/>
                <w:sz w:val="16"/>
                <w:szCs w:val="16"/>
              </w:rPr>
              <w:t>Inversiones</w:t>
            </w:r>
          </w:p>
        </w:tc>
        <w:tc>
          <w:tcPr>
            <w:tcW w:w="3070"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tcPr>
          <w:p w14:paraId="5513580B" w14:textId="77777777" w:rsidR="008219AA" w:rsidRDefault="00AE31C1">
            <w:pPr>
              <w:pStyle w:val="Standard"/>
              <w:spacing w:before="100" w:after="100"/>
              <w:jc w:val="center"/>
              <w:rPr>
                <w:rFonts w:ascii="Century Gothic" w:hAnsi="Century Gothic" w:cs="Arial"/>
                <w:b/>
                <w:bCs/>
                <w:sz w:val="16"/>
                <w:szCs w:val="16"/>
              </w:rPr>
            </w:pPr>
            <w:r>
              <w:rPr>
                <w:rFonts w:ascii="Century Gothic" w:hAnsi="Century Gothic" w:cs="Arial"/>
                <w:b/>
                <w:bCs/>
                <w:sz w:val="16"/>
                <w:szCs w:val="16"/>
              </w:rPr>
              <w:t>Importe</w:t>
            </w:r>
          </w:p>
        </w:tc>
      </w:tr>
      <w:tr w:rsidR="008219AA" w14:paraId="316EE4EC" w14:textId="77777777">
        <w:tblPrEx>
          <w:tblCellMar>
            <w:top w:w="0" w:type="dxa"/>
            <w:bottom w:w="0" w:type="dxa"/>
          </w:tblCellMar>
        </w:tblPrEx>
        <w:trPr>
          <w:cantSplit/>
          <w:trHeight w:val="255"/>
        </w:trPr>
        <w:tc>
          <w:tcPr>
            <w:tcW w:w="5955" w:type="dxa"/>
            <w:vMerge/>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2310163" w14:textId="77777777" w:rsidR="00AE31C1" w:rsidRDefault="00AE31C1"/>
        </w:tc>
        <w:tc>
          <w:tcPr>
            <w:tcW w:w="14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3D0F1E6A" w14:textId="77777777" w:rsidR="008219AA" w:rsidRDefault="00AE31C1">
            <w:pPr>
              <w:pStyle w:val="Standard"/>
              <w:spacing w:before="100" w:after="100"/>
              <w:jc w:val="center"/>
              <w:rPr>
                <w:rFonts w:ascii="Century Gothic" w:hAnsi="Century Gothic" w:cs="Arial"/>
                <w:bCs/>
                <w:sz w:val="16"/>
                <w:szCs w:val="16"/>
              </w:rPr>
            </w:pPr>
            <w:r>
              <w:rPr>
                <w:rFonts w:ascii="Century Gothic" w:hAnsi="Century Gothic" w:cs="Arial"/>
                <w:bCs/>
                <w:sz w:val="16"/>
                <w:szCs w:val="16"/>
              </w:rPr>
              <w:t>Previsto</w:t>
            </w:r>
          </w:p>
        </w:tc>
        <w:tc>
          <w:tcPr>
            <w:tcW w:w="163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tcPr>
          <w:p w14:paraId="080E8E1F" w14:textId="77777777" w:rsidR="008219AA" w:rsidRDefault="00AE31C1">
            <w:pPr>
              <w:pStyle w:val="Standard"/>
              <w:spacing w:before="100" w:after="100"/>
              <w:jc w:val="center"/>
              <w:rPr>
                <w:rFonts w:ascii="Century Gothic" w:hAnsi="Century Gothic" w:cs="Arial"/>
                <w:bCs/>
                <w:sz w:val="16"/>
                <w:szCs w:val="16"/>
              </w:rPr>
            </w:pPr>
            <w:r>
              <w:rPr>
                <w:rFonts w:ascii="Century Gothic" w:hAnsi="Century Gothic" w:cs="Arial"/>
                <w:bCs/>
                <w:sz w:val="16"/>
                <w:szCs w:val="16"/>
              </w:rPr>
              <w:t>Realizado</w:t>
            </w:r>
          </w:p>
        </w:tc>
      </w:tr>
      <w:tr w:rsidR="008219AA" w14:paraId="27C50CBD"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6510B47"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Gastos por ayudas y otros</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E2A5897"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9582BA"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100AA125"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D86691B"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a) Ayudas monetarias</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87AFE5C"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17CE92F"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1F70F021"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2D4BF98" w14:textId="77777777" w:rsidR="008219AA" w:rsidRDefault="00AE31C1">
            <w:pPr>
              <w:pStyle w:val="Standard"/>
              <w:spacing w:before="100" w:after="100"/>
            </w:pPr>
            <w:r>
              <w:rPr>
                <w:rFonts w:ascii="Century Gothic" w:hAnsi="Century Gothic" w:cs="Arial"/>
                <w:sz w:val="16"/>
                <w:szCs w:val="16"/>
              </w:rPr>
              <w:t>b) Ayudas no monetarias</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6C6D1B5"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467DC09"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24C37C33"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AB8F7EE"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c) Gastos por colaboraciones y órganos de gobierno</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50C4C6A"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3DC4803"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2FA9E18A"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A807396"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 xml:space="preserve">Variación de existencias de productos terminados y en curso de </w:t>
            </w:r>
            <w:r>
              <w:rPr>
                <w:rFonts w:ascii="Century Gothic" w:hAnsi="Century Gothic" w:cs="Arial"/>
                <w:sz w:val="16"/>
                <w:szCs w:val="16"/>
              </w:rPr>
              <w:t>fabricación</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CDF3123"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96CD812"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3C5DB64F"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33E2B0C"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Aprovisionamientos</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30642E1"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2406B35"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5FA4F583"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227B74F"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Gastos de personal</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8B03DE4"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C435F1F"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009625F0"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66B86D8"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Otros gastos de la actividad</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620E7A7"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763F40B"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346374E4"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B3A16CC"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Amortización del inmovilizado</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E8942D7"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2D5EFF6"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6D958E6C"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68819B8"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Deterioro y resultado por enajenación de inmovilizado</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E4F8399"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B7834FD"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65A427BA"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D85AE23"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Gastos financieros</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C763395"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DA59DD1"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05CBDC83"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594EB60"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 xml:space="preserve">Variaciones de valor razonable en </w:t>
            </w:r>
            <w:r>
              <w:rPr>
                <w:rFonts w:ascii="Century Gothic" w:hAnsi="Century Gothic" w:cs="Arial"/>
                <w:sz w:val="16"/>
                <w:szCs w:val="16"/>
              </w:rPr>
              <w:t>instrumentos financieros</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D16B5CB"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B48E027"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6BD802D0"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8D744BC"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Diferencias de cambio</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574D482"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0974F1"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7BC0CA16"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8F0C76B"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Deterioro y resultado por enajenaciones de instrumentos financieros</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81F3667"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076E1C9"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78F770EF"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E15A7AD" w14:textId="77777777" w:rsidR="008219AA" w:rsidRDefault="00AE31C1">
            <w:pPr>
              <w:pStyle w:val="Standard"/>
              <w:spacing w:before="100" w:after="100"/>
            </w:pPr>
            <w:r>
              <w:rPr>
                <w:rFonts w:ascii="Century Gothic" w:hAnsi="Century Gothic" w:cs="Arial"/>
                <w:sz w:val="16"/>
                <w:szCs w:val="16"/>
              </w:rPr>
              <w:t>Impuestos sobre beneficios</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FCE7117"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DD53FA4"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5CB7DB4A"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7B4727E" w14:textId="77777777" w:rsidR="008219AA" w:rsidRDefault="00AE31C1">
            <w:pPr>
              <w:pStyle w:val="Standard"/>
              <w:spacing w:before="100" w:after="100"/>
              <w:rPr>
                <w:rFonts w:ascii="Century Gothic" w:hAnsi="Century Gothic" w:cs="Arial"/>
                <w:b/>
                <w:sz w:val="16"/>
                <w:szCs w:val="16"/>
              </w:rPr>
            </w:pPr>
            <w:r>
              <w:rPr>
                <w:rFonts w:ascii="Century Gothic" w:hAnsi="Century Gothic" w:cs="Arial"/>
                <w:b/>
                <w:sz w:val="16"/>
                <w:szCs w:val="16"/>
              </w:rPr>
              <w:t>Subtotal gastos</w:t>
            </w:r>
          </w:p>
        </w:tc>
        <w:tc>
          <w:tcPr>
            <w:tcW w:w="14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0991460" w14:textId="77777777" w:rsidR="008219AA" w:rsidRDefault="008219AA">
            <w:pPr>
              <w:pStyle w:val="Standard"/>
              <w:snapToGrid w:val="0"/>
              <w:spacing w:before="100" w:after="100"/>
              <w:jc w:val="right"/>
              <w:rPr>
                <w:rFonts w:ascii="Century Gothic" w:hAnsi="Century Gothic" w:cs="Arial"/>
                <w:b/>
                <w:sz w:val="16"/>
                <w:szCs w:val="16"/>
              </w:rPr>
            </w:pPr>
          </w:p>
        </w:tc>
        <w:tc>
          <w:tcPr>
            <w:tcW w:w="163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tcPr>
          <w:p w14:paraId="3BAFA774" w14:textId="77777777" w:rsidR="008219AA" w:rsidRDefault="008219AA">
            <w:pPr>
              <w:pStyle w:val="Standard"/>
              <w:snapToGrid w:val="0"/>
              <w:spacing w:before="100" w:after="100"/>
              <w:jc w:val="right"/>
              <w:rPr>
                <w:rFonts w:ascii="Century Gothic" w:hAnsi="Century Gothic" w:cs="Arial"/>
                <w:b/>
                <w:sz w:val="16"/>
                <w:szCs w:val="16"/>
              </w:rPr>
            </w:pPr>
          </w:p>
        </w:tc>
      </w:tr>
      <w:tr w:rsidR="008219AA" w14:paraId="2B43A10E"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4649109"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Adquisiciones de inmovilizado (excepto Bienes Patrimonio Histórico)</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11CB000"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498F6DE"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458A1805"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C865A0B"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Adquisiciones Bienes Patrimonio Histórico</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9394E89"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6869EE3"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3B204160"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DC86270"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Cancelación deuda no comercial</w:t>
            </w: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B754EBB" w14:textId="77777777" w:rsidR="008219AA" w:rsidRDefault="008219AA">
            <w:pPr>
              <w:pStyle w:val="Standard"/>
              <w:snapToGrid w:val="0"/>
              <w:spacing w:before="100" w:after="100"/>
              <w:jc w:val="right"/>
              <w:rPr>
                <w:rFonts w:ascii="Century Gothic" w:hAnsi="Century Gothic" w:cs="Arial"/>
                <w:sz w:val="16"/>
                <w:szCs w:val="16"/>
              </w:rPr>
            </w:pPr>
          </w:p>
        </w:tc>
        <w:tc>
          <w:tcPr>
            <w:tcW w:w="16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E5A594B"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4CE9DE55"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F78E361" w14:textId="77777777" w:rsidR="008219AA" w:rsidRDefault="00AE31C1">
            <w:pPr>
              <w:pStyle w:val="Standard"/>
              <w:spacing w:before="100" w:after="100"/>
              <w:rPr>
                <w:rFonts w:ascii="Century Gothic" w:hAnsi="Century Gothic" w:cs="Arial"/>
                <w:b/>
                <w:sz w:val="16"/>
                <w:szCs w:val="16"/>
              </w:rPr>
            </w:pPr>
            <w:r>
              <w:rPr>
                <w:rFonts w:ascii="Century Gothic" w:hAnsi="Century Gothic" w:cs="Arial"/>
                <w:b/>
                <w:sz w:val="16"/>
                <w:szCs w:val="16"/>
              </w:rPr>
              <w:t>Subtotal recursos</w:t>
            </w:r>
          </w:p>
        </w:tc>
        <w:tc>
          <w:tcPr>
            <w:tcW w:w="14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BB7E278" w14:textId="77777777" w:rsidR="008219AA" w:rsidRDefault="008219AA">
            <w:pPr>
              <w:pStyle w:val="Standard"/>
              <w:snapToGrid w:val="0"/>
              <w:spacing w:before="100" w:after="100"/>
              <w:jc w:val="right"/>
              <w:rPr>
                <w:rFonts w:ascii="Century Gothic" w:hAnsi="Century Gothic" w:cs="Arial"/>
                <w:b/>
                <w:sz w:val="16"/>
                <w:szCs w:val="16"/>
              </w:rPr>
            </w:pPr>
          </w:p>
        </w:tc>
        <w:tc>
          <w:tcPr>
            <w:tcW w:w="163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tcPr>
          <w:p w14:paraId="1877F475" w14:textId="77777777" w:rsidR="008219AA" w:rsidRDefault="008219AA">
            <w:pPr>
              <w:pStyle w:val="Standard"/>
              <w:snapToGrid w:val="0"/>
              <w:spacing w:before="100" w:after="100"/>
              <w:jc w:val="right"/>
              <w:rPr>
                <w:rFonts w:ascii="Century Gothic" w:hAnsi="Century Gothic" w:cs="Arial"/>
                <w:b/>
                <w:sz w:val="16"/>
                <w:szCs w:val="16"/>
              </w:rPr>
            </w:pPr>
          </w:p>
        </w:tc>
      </w:tr>
      <w:tr w:rsidR="008219AA" w14:paraId="776FA5A5" w14:textId="77777777">
        <w:tblPrEx>
          <w:tblCellMar>
            <w:top w:w="0" w:type="dxa"/>
            <w:bottom w:w="0" w:type="dxa"/>
          </w:tblCellMar>
        </w:tblPrEx>
        <w:trPr>
          <w:trHeight w:val="255"/>
        </w:trPr>
        <w:tc>
          <w:tcPr>
            <w:tcW w:w="5955"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30334B3" w14:textId="77777777" w:rsidR="008219AA" w:rsidRDefault="00AE31C1">
            <w:pPr>
              <w:pStyle w:val="Standard"/>
              <w:spacing w:before="100" w:after="100"/>
              <w:rPr>
                <w:rFonts w:ascii="Century Gothic" w:hAnsi="Century Gothic" w:cs="Arial"/>
                <w:b/>
                <w:sz w:val="16"/>
                <w:szCs w:val="16"/>
              </w:rPr>
            </w:pPr>
            <w:r>
              <w:rPr>
                <w:rFonts w:ascii="Century Gothic" w:hAnsi="Century Gothic" w:cs="Arial"/>
                <w:b/>
                <w:sz w:val="16"/>
                <w:szCs w:val="16"/>
              </w:rPr>
              <w:t>TOTAL</w:t>
            </w:r>
          </w:p>
        </w:tc>
        <w:tc>
          <w:tcPr>
            <w:tcW w:w="14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6D099E5A" w14:textId="77777777" w:rsidR="008219AA" w:rsidRDefault="008219AA">
            <w:pPr>
              <w:pStyle w:val="Standard"/>
              <w:snapToGrid w:val="0"/>
              <w:spacing w:before="100" w:after="100"/>
              <w:jc w:val="right"/>
              <w:rPr>
                <w:rFonts w:ascii="Century Gothic" w:hAnsi="Century Gothic" w:cs="Arial"/>
                <w:b/>
                <w:sz w:val="16"/>
                <w:szCs w:val="16"/>
              </w:rPr>
            </w:pPr>
          </w:p>
        </w:tc>
        <w:tc>
          <w:tcPr>
            <w:tcW w:w="163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tcPr>
          <w:p w14:paraId="250CCF0B" w14:textId="77777777" w:rsidR="008219AA" w:rsidRDefault="008219AA">
            <w:pPr>
              <w:pStyle w:val="Standard"/>
              <w:snapToGrid w:val="0"/>
              <w:spacing w:before="100" w:after="100"/>
              <w:jc w:val="right"/>
              <w:rPr>
                <w:rFonts w:ascii="Century Gothic" w:hAnsi="Century Gothic" w:cs="Arial"/>
                <w:b/>
                <w:sz w:val="16"/>
                <w:szCs w:val="16"/>
              </w:rPr>
            </w:pPr>
          </w:p>
        </w:tc>
      </w:tr>
    </w:tbl>
    <w:p w14:paraId="1132A42E" w14:textId="77777777" w:rsidR="008219AA" w:rsidRDefault="008219AA">
      <w:pPr>
        <w:pStyle w:val="Standard"/>
        <w:spacing w:before="100" w:after="100"/>
        <w:rPr>
          <w:rFonts w:ascii="Century Gothic" w:hAnsi="Century Gothic" w:cs="Arial"/>
          <w:b/>
          <w:bCs/>
          <w:sz w:val="16"/>
          <w:szCs w:val="16"/>
        </w:rPr>
      </w:pPr>
    </w:p>
    <w:p w14:paraId="5ED1284A" w14:textId="77777777" w:rsidR="008219AA" w:rsidRDefault="00AE31C1">
      <w:pPr>
        <w:pStyle w:val="Standard"/>
        <w:spacing w:before="100" w:after="100"/>
        <w:ind w:left="360"/>
      </w:pPr>
      <w:r>
        <w:t xml:space="preserve">E) Objetivos </w:t>
      </w:r>
      <w:proofErr w:type="gramStart"/>
      <w:r>
        <w:t>e  indicadores</w:t>
      </w:r>
      <w:proofErr w:type="gramEnd"/>
      <w:r>
        <w:t xml:space="preserve"> de la actividad.</w:t>
      </w:r>
    </w:p>
    <w:tbl>
      <w:tblPr>
        <w:tblW w:w="9036" w:type="dxa"/>
        <w:tblInd w:w="-113" w:type="dxa"/>
        <w:tblLayout w:type="fixed"/>
        <w:tblCellMar>
          <w:left w:w="10" w:type="dxa"/>
          <w:right w:w="10" w:type="dxa"/>
        </w:tblCellMar>
        <w:tblLook w:val="04A0" w:firstRow="1" w:lastRow="0" w:firstColumn="1" w:lastColumn="0" w:noHBand="0" w:noVBand="1"/>
      </w:tblPr>
      <w:tblGrid>
        <w:gridCol w:w="2551"/>
        <w:gridCol w:w="3389"/>
        <w:gridCol w:w="1440"/>
        <w:gridCol w:w="1656"/>
      </w:tblGrid>
      <w:tr w:rsidR="008219AA" w14:paraId="7734F2B2" w14:textId="77777777">
        <w:tblPrEx>
          <w:tblCellMar>
            <w:top w:w="0" w:type="dxa"/>
            <w:bottom w:w="0" w:type="dxa"/>
          </w:tblCellMar>
        </w:tblPrEx>
        <w:trPr>
          <w:cantSplit/>
          <w:trHeight w:val="255"/>
        </w:trPr>
        <w:tc>
          <w:tcPr>
            <w:tcW w:w="2551" w:type="dxa"/>
            <w:vMerge w:val="restart"/>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190385D6" w14:textId="77777777" w:rsidR="008219AA" w:rsidRDefault="00AE31C1">
            <w:pPr>
              <w:pStyle w:val="Standard"/>
              <w:spacing w:before="100" w:after="100"/>
              <w:ind w:firstLine="160"/>
              <w:jc w:val="center"/>
              <w:rPr>
                <w:rFonts w:ascii="Century Gothic" w:hAnsi="Century Gothic" w:cs="Arial"/>
                <w:b/>
                <w:bCs/>
                <w:sz w:val="16"/>
                <w:szCs w:val="16"/>
              </w:rPr>
            </w:pPr>
            <w:r>
              <w:rPr>
                <w:rFonts w:ascii="Century Gothic" w:hAnsi="Century Gothic" w:cs="Arial"/>
                <w:b/>
                <w:bCs/>
                <w:sz w:val="16"/>
                <w:szCs w:val="16"/>
              </w:rPr>
              <w:t>Objetivo</w:t>
            </w:r>
          </w:p>
        </w:tc>
        <w:tc>
          <w:tcPr>
            <w:tcW w:w="3389" w:type="dxa"/>
            <w:vMerge w:val="restart"/>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37322C3F" w14:textId="77777777" w:rsidR="008219AA" w:rsidRDefault="00AE31C1">
            <w:pPr>
              <w:pStyle w:val="Standard"/>
              <w:spacing w:before="100" w:after="100"/>
              <w:ind w:firstLine="160"/>
              <w:jc w:val="center"/>
              <w:rPr>
                <w:rFonts w:ascii="Century Gothic" w:hAnsi="Century Gothic" w:cs="Arial"/>
                <w:b/>
                <w:bCs/>
                <w:sz w:val="16"/>
                <w:szCs w:val="16"/>
              </w:rPr>
            </w:pPr>
            <w:r>
              <w:rPr>
                <w:rFonts w:ascii="Century Gothic" w:hAnsi="Century Gothic" w:cs="Arial"/>
                <w:b/>
                <w:bCs/>
                <w:sz w:val="16"/>
                <w:szCs w:val="16"/>
              </w:rPr>
              <w:t>Indicador</w:t>
            </w:r>
          </w:p>
        </w:tc>
        <w:tc>
          <w:tcPr>
            <w:tcW w:w="3096"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1AD84DFF" w14:textId="77777777" w:rsidR="008219AA" w:rsidRDefault="00AE31C1">
            <w:pPr>
              <w:pStyle w:val="Standard"/>
              <w:spacing w:before="100" w:after="100"/>
              <w:jc w:val="center"/>
              <w:rPr>
                <w:rFonts w:ascii="Century Gothic" w:hAnsi="Century Gothic" w:cs="Arial"/>
                <w:b/>
                <w:bCs/>
                <w:sz w:val="16"/>
                <w:szCs w:val="16"/>
              </w:rPr>
            </w:pPr>
            <w:r>
              <w:rPr>
                <w:rFonts w:ascii="Century Gothic" w:hAnsi="Century Gothic" w:cs="Arial"/>
                <w:b/>
                <w:bCs/>
                <w:sz w:val="16"/>
                <w:szCs w:val="16"/>
              </w:rPr>
              <w:t>Cuantificación</w:t>
            </w:r>
          </w:p>
        </w:tc>
      </w:tr>
      <w:tr w:rsidR="008219AA" w14:paraId="24807FCD" w14:textId="77777777">
        <w:tblPrEx>
          <w:tblCellMar>
            <w:top w:w="0" w:type="dxa"/>
            <w:bottom w:w="0" w:type="dxa"/>
          </w:tblCellMar>
        </w:tblPrEx>
        <w:trPr>
          <w:cantSplit/>
        </w:trPr>
        <w:tc>
          <w:tcPr>
            <w:tcW w:w="2551" w:type="dxa"/>
            <w:vMerge/>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454F864F" w14:textId="77777777" w:rsidR="00AE31C1" w:rsidRDefault="00AE31C1"/>
        </w:tc>
        <w:tc>
          <w:tcPr>
            <w:tcW w:w="3389" w:type="dxa"/>
            <w:vMerge/>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16E0510E" w14:textId="77777777" w:rsidR="00AE31C1" w:rsidRDefault="00AE31C1"/>
        </w:tc>
        <w:tc>
          <w:tcPr>
            <w:tcW w:w="144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36923D16" w14:textId="77777777" w:rsidR="008219AA" w:rsidRDefault="00AE31C1">
            <w:pPr>
              <w:pStyle w:val="Standard"/>
              <w:spacing w:before="100" w:after="100"/>
              <w:jc w:val="center"/>
              <w:rPr>
                <w:rFonts w:ascii="Century Gothic" w:hAnsi="Century Gothic" w:cs="Arial"/>
                <w:sz w:val="16"/>
                <w:szCs w:val="16"/>
              </w:rPr>
            </w:pPr>
            <w:r>
              <w:rPr>
                <w:rFonts w:ascii="Century Gothic" w:hAnsi="Century Gothic" w:cs="Arial"/>
                <w:sz w:val="16"/>
                <w:szCs w:val="16"/>
              </w:rPr>
              <w:t>Previsto</w:t>
            </w:r>
          </w:p>
        </w:tc>
        <w:tc>
          <w:tcPr>
            <w:tcW w:w="1656"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tcPr>
          <w:p w14:paraId="233E34E8" w14:textId="77777777" w:rsidR="008219AA" w:rsidRDefault="00AE31C1">
            <w:pPr>
              <w:pStyle w:val="Standard"/>
              <w:spacing w:before="100" w:after="100"/>
              <w:jc w:val="center"/>
              <w:rPr>
                <w:rFonts w:ascii="Century Gothic" w:hAnsi="Century Gothic" w:cs="Arial"/>
                <w:sz w:val="16"/>
                <w:szCs w:val="16"/>
              </w:rPr>
            </w:pPr>
            <w:r>
              <w:rPr>
                <w:rFonts w:ascii="Century Gothic" w:hAnsi="Century Gothic" w:cs="Arial"/>
                <w:sz w:val="16"/>
                <w:szCs w:val="16"/>
              </w:rPr>
              <w:t>Realizado</w:t>
            </w:r>
          </w:p>
        </w:tc>
      </w:tr>
      <w:tr w:rsidR="008219AA" w14:paraId="701FE962" w14:textId="77777777">
        <w:tblPrEx>
          <w:tblCellMar>
            <w:top w:w="0" w:type="dxa"/>
            <w:bottom w:w="0" w:type="dxa"/>
          </w:tblCellMar>
        </w:tblPrEx>
        <w:tc>
          <w:tcPr>
            <w:tcW w:w="2551" w:type="dxa"/>
            <w:tcBorders>
              <w:top w:val="single" w:sz="4" w:space="0" w:color="000000"/>
              <w:left w:val="single" w:sz="4" w:space="0" w:color="000000"/>
              <w:bottom w:val="single" w:sz="4" w:space="0" w:color="000000"/>
            </w:tcBorders>
            <w:tcMar>
              <w:top w:w="0" w:type="dxa"/>
              <w:left w:w="108" w:type="dxa"/>
              <w:bottom w:w="0" w:type="dxa"/>
              <w:right w:w="108" w:type="dxa"/>
            </w:tcMar>
          </w:tcPr>
          <w:p w14:paraId="70B394F1" w14:textId="77777777" w:rsidR="008219AA" w:rsidRDefault="008219AA">
            <w:pPr>
              <w:pStyle w:val="Standard"/>
              <w:snapToGrid w:val="0"/>
              <w:spacing w:before="100" w:after="100"/>
              <w:rPr>
                <w:rFonts w:ascii="Century Gothic" w:hAnsi="Century Gothic" w:cs="Arial"/>
                <w:sz w:val="16"/>
                <w:szCs w:val="16"/>
              </w:rPr>
            </w:pPr>
          </w:p>
        </w:tc>
        <w:tc>
          <w:tcPr>
            <w:tcW w:w="3389" w:type="dxa"/>
            <w:tcBorders>
              <w:top w:val="single" w:sz="4" w:space="0" w:color="000000"/>
              <w:left w:val="single" w:sz="4" w:space="0" w:color="000000"/>
              <w:bottom w:val="single" w:sz="4" w:space="0" w:color="000000"/>
            </w:tcBorders>
            <w:tcMar>
              <w:top w:w="0" w:type="dxa"/>
              <w:left w:w="108" w:type="dxa"/>
              <w:bottom w:w="0" w:type="dxa"/>
              <w:right w:w="108" w:type="dxa"/>
            </w:tcMar>
          </w:tcPr>
          <w:p w14:paraId="3465C79B" w14:textId="77777777" w:rsidR="008219AA" w:rsidRDefault="008219AA">
            <w:pPr>
              <w:pStyle w:val="Standard"/>
              <w:snapToGrid w:val="0"/>
              <w:spacing w:before="100" w:after="100"/>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108" w:type="dxa"/>
              <w:bottom w:w="0" w:type="dxa"/>
              <w:right w:w="108" w:type="dxa"/>
            </w:tcMar>
          </w:tcPr>
          <w:p w14:paraId="3FA74812" w14:textId="77777777" w:rsidR="008219AA" w:rsidRDefault="008219AA">
            <w:pPr>
              <w:pStyle w:val="Standard"/>
              <w:snapToGrid w:val="0"/>
              <w:spacing w:before="100" w:after="100"/>
              <w:jc w:val="center"/>
              <w:rPr>
                <w:rFonts w:ascii="Century Gothic" w:hAnsi="Century Gothic" w:cs="Arial"/>
                <w:sz w:val="16"/>
                <w:szCs w:val="16"/>
              </w:rPr>
            </w:pPr>
          </w:p>
        </w:tc>
        <w:tc>
          <w:tcPr>
            <w:tcW w:w="1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84AE50" w14:textId="77777777" w:rsidR="008219AA" w:rsidRDefault="008219AA">
            <w:pPr>
              <w:pStyle w:val="Standard"/>
              <w:snapToGrid w:val="0"/>
              <w:spacing w:before="100" w:after="100"/>
              <w:jc w:val="center"/>
              <w:rPr>
                <w:rFonts w:ascii="Century Gothic" w:hAnsi="Century Gothic" w:cs="Arial"/>
                <w:sz w:val="16"/>
                <w:szCs w:val="16"/>
              </w:rPr>
            </w:pPr>
          </w:p>
        </w:tc>
      </w:tr>
      <w:tr w:rsidR="008219AA" w14:paraId="13316907" w14:textId="77777777">
        <w:tblPrEx>
          <w:tblCellMar>
            <w:top w:w="0" w:type="dxa"/>
            <w:bottom w:w="0" w:type="dxa"/>
          </w:tblCellMar>
        </w:tblPrEx>
        <w:tc>
          <w:tcPr>
            <w:tcW w:w="2551" w:type="dxa"/>
            <w:tcBorders>
              <w:top w:val="single" w:sz="4" w:space="0" w:color="000000"/>
              <w:left w:val="single" w:sz="4" w:space="0" w:color="000000"/>
              <w:bottom w:val="single" w:sz="4" w:space="0" w:color="000000"/>
            </w:tcBorders>
            <w:tcMar>
              <w:top w:w="0" w:type="dxa"/>
              <w:left w:w="108" w:type="dxa"/>
              <w:bottom w:w="0" w:type="dxa"/>
              <w:right w:w="108" w:type="dxa"/>
            </w:tcMar>
          </w:tcPr>
          <w:p w14:paraId="134948E5" w14:textId="77777777" w:rsidR="008219AA" w:rsidRDefault="008219AA">
            <w:pPr>
              <w:pStyle w:val="Standard"/>
              <w:snapToGrid w:val="0"/>
              <w:spacing w:before="100" w:after="100"/>
              <w:rPr>
                <w:rFonts w:ascii="Century Gothic" w:hAnsi="Century Gothic" w:cs="Arial"/>
                <w:sz w:val="16"/>
                <w:szCs w:val="16"/>
              </w:rPr>
            </w:pPr>
          </w:p>
        </w:tc>
        <w:tc>
          <w:tcPr>
            <w:tcW w:w="3389" w:type="dxa"/>
            <w:tcBorders>
              <w:top w:val="single" w:sz="4" w:space="0" w:color="000000"/>
              <w:left w:val="single" w:sz="4" w:space="0" w:color="000000"/>
              <w:bottom w:val="single" w:sz="4" w:space="0" w:color="000000"/>
            </w:tcBorders>
            <w:tcMar>
              <w:top w:w="0" w:type="dxa"/>
              <w:left w:w="108" w:type="dxa"/>
              <w:bottom w:w="0" w:type="dxa"/>
              <w:right w:w="108" w:type="dxa"/>
            </w:tcMar>
          </w:tcPr>
          <w:p w14:paraId="7D7E2911" w14:textId="77777777" w:rsidR="008219AA" w:rsidRDefault="008219AA">
            <w:pPr>
              <w:pStyle w:val="Standard"/>
              <w:snapToGrid w:val="0"/>
              <w:spacing w:before="100" w:after="100"/>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108" w:type="dxa"/>
              <w:bottom w:w="0" w:type="dxa"/>
              <w:right w:w="108" w:type="dxa"/>
            </w:tcMar>
          </w:tcPr>
          <w:p w14:paraId="6BFA7400" w14:textId="77777777" w:rsidR="008219AA" w:rsidRDefault="008219AA">
            <w:pPr>
              <w:pStyle w:val="Standard"/>
              <w:snapToGrid w:val="0"/>
              <w:spacing w:before="100" w:after="100"/>
              <w:jc w:val="right"/>
              <w:rPr>
                <w:rFonts w:ascii="Century Gothic" w:hAnsi="Century Gothic" w:cs="Arial"/>
                <w:sz w:val="16"/>
                <w:szCs w:val="16"/>
              </w:rPr>
            </w:pPr>
          </w:p>
        </w:tc>
        <w:tc>
          <w:tcPr>
            <w:tcW w:w="1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41038A" w14:textId="77777777" w:rsidR="008219AA" w:rsidRDefault="008219AA">
            <w:pPr>
              <w:pStyle w:val="Standard"/>
              <w:snapToGrid w:val="0"/>
              <w:spacing w:before="100" w:after="100"/>
              <w:jc w:val="right"/>
              <w:rPr>
                <w:rFonts w:ascii="Century Gothic" w:hAnsi="Century Gothic" w:cs="Arial"/>
                <w:sz w:val="16"/>
                <w:szCs w:val="16"/>
              </w:rPr>
            </w:pPr>
          </w:p>
        </w:tc>
      </w:tr>
    </w:tbl>
    <w:p w14:paraId="6996E53E" w14:textId="77777777" w:rsidR="008219AA" w:rsidRDefault="008219AA">
      <w:pPr>
        <w:pStyle w:val="Standard"/>
        <w:spacing w:before="100" w:after="100"/>
        <w:rPr>
          <w:rFonts w:ascii="Century Gothic" w:hAnsi="Century Gothic" w:cs="Arial"/>
          <w:sz w:val="16"/>
          <w:szCs w:val="16"/>
        </w:rPr>
      </w:pPr>
    </w:p>
    <w:p w14:paraId="5CE5791A" w14:textId="77777777" w:rsidR="008219AA" w:rsidRDefault="008219AA">
      <w:pPr>
        <w:pStyle w:val="Standard"/>
        <w:spacing w:before="100" w:after="100"/>
        <w:rPr>
          <w:rFonts w:ascii="Century Gothic" w:hAnsi="Century Gothic" w:cs="Century Gothic"/>
          <w:sz w:val="16"/>
          <w:szCs w:val="16"/>
        </w:rPr>
      </w:pPr>
    </w:p>
    <w:p w14:paraId="6A63C4C4" w14:textId="77777777" w:rsidR="008219AA" w:rsidRDefault="008219AA">
      <w:pPr>
        <w:pStyle w:val="Textodebloque"/>
        <w:spacing w:before="100" w:after="100"/>
        <w:rPr>
          <w:rFonts w:ascii="Century Gothic" w:hAnsi="Century Gothic" w:cs="Arial"/>
          <w:sz w:val="16"/>
          <w:szCs w:val="16"/>
          <w:u w:val="single"/>
        </w:rPr>
      </w:pPr>
    </w:p>
    <w:p w14:paraId="108089BE" w14:textId="77777777" w:rsidR="008219AA" w:rsidRDefault="008219AA">
      <w:pPr>
        <w:pStyle w:val="Textodebloque"/>
        <w:spacing w:before="100" w:after="100"/>
        <w:rPr>
          <w:rFonts w:ascii="Century Gothic" w:hAnsi="Century Gothic" w:cs="Arial"/>
          <w:sz w:val="16"/>
          <w:szCs w:val="16"/>
          <w:u w:val="single"/>
        </w:rPr>
      </w:pPr>
    </w:p>
    <w:p w14:paraId="2E30FF23" w14:textId="77777777" w:rsidR="008219AA" w:rsidRDefault="008219AA">
      <w:pPr>
        <w:pStyle w:val="Textodebloque"/>
        <w:spacing w:before="100" w:after="100"/>
        <w:rPr>
          <w:rFonts w:ascii="Century Gothic" w:hAnsi="Century Gothic" w:cs="Arial"/>
          <w:sz w:val="16"/>
          <w:szCs w:val="16"/>
          <w:u w:val="single"/>
        </w:rPr>
      </w:pPr>
    </w:p>
    <w:p w14:paraId="28B8B5A3" w14:textId="77777777" w:rsidR="008219AA" w:rsidRDefault="008219AA">
      <w:pPr>
        <w:pStyle w:val="Textodebloque"/>
        <w:spacing w:before="100" w:after="100"/>
        <w:rPr>
          <w:rFonts w:ascii="Century Gothic" w:hAnsi="Century Gothic" w:cs="Arial"/>
          <w:sz w:val="16"/>
          <w:szCs w:val="16"/>
          <w:u w:val="single"/>
        </w:rPr>
      </w:pPr>
    </w:p>
    <w:p w14:paraId="511CF279" w14:textId="77777777" w:rsidR="008219AA" w:rsidRDefault="008219AA">
      <w:pPr>
        <w:pStyle w:val="Textodebloque"/>
        <w:spacing w:before="100" w:after="100"/>
        <w:rPr>
          <w:rFonts w:ascii="Century Gothic" w:hAnsi="Century Gothic" w:cs="Arial"/>
          <w:sz w:val="16"/>
          <w:szCs w:val="16"/>
          <w:u w:val="single"/>
        </w:rPr>
      </w:pPr>
    </w:p>
    <w:p w14:paraId="5E8EF801" w14:textId="77777777" w:rsidR="008219AA" w:rsidRDefault="008219AA">
      <w:pPr>
        <w:pStyle w:val="Textodebloque"/>
        <w:spacing w:before="100" w:after="100"/>
        <w:rPr>
          <w:rFonts w:ascii="Century Gothic" w:hAnsi="Century Gothic" w:cs="Arial"/>
          <w:sz w:val="16"/>
          <w:szCs w:val="16"/>
          <w:u w:val="single"/>
        </w:rPr>
      </w:pPr>
    </w:p>
    <w:p w14:paraId="2DCD155B" w14:textId="77777777" w:rsidR="008219AA" w:rsidRDefault="008219AA">
      <w:pPr>
        <w:pStyle w:val="Textodebloque"/>
        <w:spacing w:before="100" w:after="100"/>
        <w:rPr>
          <w:rFonts w:ascii="Century Gothic" w:hAnsi="Century Gothic" w:cs="Arial"/>
          <w:sz w:val="16"/>
          <w:szCs w:val="16"/>
          <w:u w:val="single"/>
        </w:rPr>
      </w:pPr>
    </w:p>
    <w:p w14:paraId="2FB9197A" w14:textId="77777777" w:rsidR="008219AA" w:rsidRDefault="008219AA">
      <w:pPr>
        <w:pStyle w:val="Textodebloque"/>
        <w:spacing w:before="100" w:after="100"/>
        <w:rPr>
          <w:rFonts w:ascii="Century Gothic" w:hAnsi="Century Gothic" w:cs="Arial"/>
          <w:sz w:val="16"/>
          <w:szCs w:val="16"/>
          <w:u w:val="single"/>
        </w:rPr>
      </w:pPr>
    </w:p>
    <w:p w14:paraId="6B1339DB" w14:textId="77777777" w:rsidR="008219AA" w:rsidRDefault="008219AA">
      <w:pPr>
        <w:pStyle w:val="Textodebloque"/>
        <w:spacing w:before="100" w:after="100"/>
        <w:rPr>
          <w:rFonts w:ascii="Century Gothic" w:hAnsi="Century Gothic" w:cs="Arial"/>
          <w:sz w:val="16"/>
          <w:szCs w:val="16"/>
          <w:u w:val="single"/>
        </w:rPr>
        <w:sectPr w:rsidR="008219AA">
          <w:headerReference w:type="default" r:id="rId20"/>
          <w:footerReference w:type="default" r:id="rId21"/>
          <w:headerReference w:type="first" r:id="rId22"/>
          <w:footerReference w:type="first" r:id="rId23"/>
          <w:pgSz w:w="12240" w:h="15840"/>
          <w:pgMar w:top="1418" w:right="1134" w:bottom="1418" w:left="1134" w:header="720" w:footer="1004" w:gutter="0"/>
          <w:cols w:space="720"/>
          <w:titlePg/>
        </w:sectPr>
      </w:pPr>
    </w:p>
    <w:p w14:paraId="5B9F6CE9" w14:textId="77777777" w:rsidR="008219AA" w:rsidRDefault="00AE31C1">
      <w:pPr>
        <w:pStyle w:val="Standard"/>
        <w:spacing w:before="100" w:after="100"/>
      </w:pPr>
      <w:r>
        <w:lastRenderedPageBreak/>
        <w:t xml:space="preserve">II. Recursos </w:t>
      </w:r>
      <w:r>
        <w:t>económicos totales empleados por la entidad.</w:t>
      </w:r>
    </w:p>
    <w:tbl>
      <w:tblPr>
        <w:tblW w:w="14245" w:type="dxa"/>
        <w:jc w:val="center"/>
        <w:tblLayout w:type="fixed"/>
        <w:tblCellMar>
          <w:left w:w="10" w:type="dxa"/>
          <w:right w:w="10" w:type="dxa"/>
        </w:tblCellMar>
        <w:tblLook w:val="04A0" w:firstRow="1" w:lastRow="0" w:firstColumn="1" w:lastColumn="0" w:noHBand="0" w:noVBand="1"/>
      </w:tblPr>
      <w:tblGrid>
        <w:gridCol w:w="5052"/>
        <w:gridCol w:w="1263"/>
        <w:gridCol w:w="1123"/>
        <w:gridCol w:w="1324"/>
        <w:gridCol w:w="1260"/>
        <w:gridCol w:w="1333"/>
        <w:gridCol w:w="1440"/>
        <w:gridCol w:w="1450"/>
      </w:tblGrid>
      <w:tr w:rsidR="008219AA" w14:paraId="7DDBDB34" w14:textId="77777777">
        <w:tblPrEx>
          <w:tblCellMar>
            <w:top w:w="0" w:type="dxa"/>
            <w:bottom w:w="0" w:type="dxa"/>
          </w:tblCellMar>
        </w:tblPrEx>
        <w:trPr>
          <w:trHeight w:val="560"/>
          <w:jc w:val="center"/>
        </w:trPr>
        <w:tc>
          <w:tcPr>
            <w:tcW w:w="5052"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E220548"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GASTOS / INVERSIONES</w:t>
            </w:r>
          </w:p>
          <w:p w14:paraId="4A315E71" w14:textId="77777777" w:rsidR="008219AA" w:rsidRDefault="008219AA">
            <w:pPr>
              <w:pStyle w:val="Standard"/>
              <w:jc w:val="center"/>
              <w:rPr>
                <w:rFonts w:ascii="Century Gothic" w:hAnsi="Century Gothic" w:cs="Arial"/>
                <w:b/>
                <w:bCs/>
                <w:sz w:val="16"/>
                <w:szCs w:val="16"/>
              </w:rPr>
            </w:pPr>
          </w:p>
        </w:tc>
        <w:tc>
          <w:tcPr>
            <w:tcW w:w="126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6300F33C"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Actividad</w:t>
            </w:r>
          </w:p>
          <w:p w14:paraId="36802B00" w14:textId="77777777" w:rsidR="008219AA" w:rsidRDefault="00AE31C1">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1</w:t>
            </w:r>
          </w:p>
        </w:tc>
        <w:tc>
          <w:tcPr>
            <w:tcW w:w="112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6DFE6F8C"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Actividad</w:t>
            </w:r>
          </w:p>
          <w:p w14:paraId="550A31D0"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2</w:t>
            </w:r>
          </w:p>
        </w:tc>
        <w:tc>
          <w:tcPr>
            <w:tcW w:w="1324"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325DE65"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Actividad</w:t>
            </w:r>
          </w:p>
          <w:p w14:paraId="5ED17665"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3</w:t>
            </w:r>
          </w:p>
        </w:tc>
        <w:tc>
          <w:tcPr>
            <w:tcW w:w="126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24B7F941"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Actividad</w:t>
            </w:r>
          </w:p>
          <w:p w14:paraId="40E2070F"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4</w:t>
            </w:r>
          </w:p>
        </w:tc>
        <w:tc>
          <w:tcPr>
            <w:tcW w:w="133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A359920" w14:textId="77777777" w:rsidR="008219AA" w:rsidRDefault="00AE31C1">
            <w:pPr>
              <w:pStyle w:val="Standard"/>
              <w:jc w:val="center"/>
              <w:rPr>
                <w:rFonts w:ascii="Century Gothic" w:hAnsi="Century Gothic" w:cs="Arial"/>
                <w:b/>
                <w:bCs/>
                <w:sz w:val="16"/>
                <w:szCs w:val="16"/>
              </w:rPr>
            </w:pPr>
            <w:proofErr w:type="gramStart"/>
            <w:r>
              <w:rPr>
                <w:rFonts w:ascii="Century Gothic" w:hAnsi="Century Gothic" w:cs="Arial"/>
                <w:b/>
                <w:bCs/>
                <w:sz w:val="16"/>
                <w:szCs w:val="16"/>
              </w:rPr>
              <w:t>Total</w:t>
            </w:r>
            <w:proofErr w:type="gramEnd"/>
            <w:r>
              <w:rPr>
                <w:rFonts w:ascii="Century Gothic" w:hAnsi="Century Gothic" w:cs="Arial"/>
                <w:b/>
                <w:bCs/>
                <w:sz w:val="16"/>
                <w:szCs w:val="16"/>
              </w:rPr>
              <w:t xml:space="preserve"> actividades</w:t>
            </w:r>
          </w:p>
        </w:tc>
        <w:tc>
          <w:tcPr>
            <w:tcW w:w="14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5402FD3"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No imputados a las actividades</w:t>
            </w:r>
          </w:p>
        </w:tc>
        <w:tc>
          <w:tcPr>
            <w:tcW w:w="145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7A778B43" w14:textId="77777777" w:rsidR="008219AA" w:rsidRDefault="008219AA">
            <w:pPr>
              <w:pStyle w:val="Standard"/>
              <w:snapToGrid w:val="0"/>
              <w:jc w:val="center"/>
              <w:rPr>
                <w:rFonts w:ascii="Century Gothic" w:hAnsi="Century Gothic" w:cs="Arial"/>
                <w:b/>
                <w:bCs/>
                <w:sz w:val="16"/>
                <w:szCs w:val="16"/>
              </w:rPr>
            </w:pPr>
          </w:p>
          <w:p w14:paraId="572692D5"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TOTAL</w:t>
            </w:r>
          </w:p>
        </w:tc>
      </w:tr>
      <w:tr w:rsidR="008219AA" w14:paraId="41E173EF" w14:textId="77777777">
        <w:tblPrEx>
          <w:tblCellMar>
            <w:top w:w="0" w:type="dxa"/>
            <w:bottom w:w="0" w:type="dxa"/>
          </w:tblCellMar>
        </w:tblPrEx>
        <w:trPr>
          <w:trHeight w:val="344"/>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6755452" w14:textId="77777777" w:rsidR="008219AA" w:rsidRDefault="00AE31C1">
            <w:pPr>
              <w:pStyle w:val="Standard"/>
              <w:rPr>
                <w:rFonts w:ascii="Century Gothic" w:hAnsi="Century Gothic" w:cs="Arial"/>
                <w:sz w:val="16"/>
                <w:szCs w:val="16"/>
              </w:rPr>
            </w:pPr>
            <w:r>
              <w:rPr>
                <w:rFonts w:ascii="Century Gothic" w:hAnsi="Century Gothic" w:cs="Arial"/>
                <w:sz w:val="16"/>
                <w:szCs w:val="16"/>
              </w:rPr>
              <w:t>Gastos por ayudas y otros</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0E30C680"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03BE7F5"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153E521C"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12E0C72E"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5445EABC"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94B1515"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0748A10"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78C18316"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12975DD" w14:textId="77777777" w:rsidR="008219AA" w:rsidRDefault="00AE31C1">
            <w:pPr>
              <w:pStyle w:val="Standard"/>
              <w:rPr>
                <w:rFonts w:ascii="Century Gothic" w:hAnsi="Century Gothic" w:cs="Arial"/>
                <w:sz w:val="16"/>
                <w:szCs w:val="16"/>
              </w:rPr>
            </w:pPr>
            <w:r>
              <w:rPr>
                <w:rFonts w:ascii="Century Gothic" w:hAnsi="Century Gothic" w:cs="Arial"/>
                <w:sz w:val="16"/>
                <w:szCs w:val="16"/>
              </w:rPr>
              <w:t>a) Ayudas monetarias</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2E9B5130"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786773B"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1C98DAC8"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2F0DD94D"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4156285D"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15761A0"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048ED39"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1EB0DD38"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2CEEBF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xml:space="preserve">b) Ayudas no </w:t>
            </w:r>
            <w:r>
              <w:rPr>
                <w:rFonts w:ascii="Century Gothic" w:hAnsi="Century Gothic" w:cs="Arial"/>
                <w:sz w:val="16"/>
                <w:szCs w:val="16"/>
              </w:rPr>
              <w:t>monetarias</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473F17B4"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A7D3E57"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11CD634E"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0F6756B2"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0A75965A"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C15AA33"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62F4683"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4B02AA3F"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22367B8" w14:textId="77777777" w:rsidR="008219AA" w:rsidRDefault="00AE31C1">
            <w:pPr>
              <w:pStyle w:val="Standard"/>
              <w:rPr>
                <w:rFonts w:ascii="Century Gothic" w:hAnsi="Century Gothic" w:cs="Arial"/>
                <w:sz w:val="16"/>
                <w:szCs w:val="16"/>
              </w:rPr>
            </w:pPr>
            <w:r>
              <w:rPr>
                <w:rFonts w:ascii="Century Gothic" w:hAnsi="Century Gothic" w:cs="Arial"/>
                <w:sz w:val="16"/>
                <w:szCs w:val="16"/>
              </w:rPr>
              <w:t>c) Gastos por colaboraciones y órganos de gobierno</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234E9E11"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A12A9B4"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5905195C"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33AAB664"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3723D73F"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5055936"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3C57D6"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6019B5BA"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04A163E" w14:textId="77777777" w:rsidR="008219AA" w:rsidRDefault="00AE31C1">
            <w:pPr>
              <w:pStyle w:val="Standard"/>
              <w:rPr>
                <w:rFonts w:ascii="Century Gothic" w:hAnsi="Century Gothic" w:cs="Arial"/>
                <w:sz w:val="16"/>
                <w:szCs w:val="16"/>
              </w:rPr>
            </w:pPr>
            <w:r>
              <w:rPr>
                <w:rFonts w:ascii="Century Gothic" w:hAnsi="Century Gothic" w:cs="Arial"/>
                <w:sz w:val="16"/>
                <w:szCs w:val="16"/>
              </w:rPr>
              <w:t>Variación de existencias de productos terminados y en curso de fabricación</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75441CD1"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1126507"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49BA94FC"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15F2606A"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shd w:val="clear" w:color="auto" w:fill="FFFFFF"/>
            <w:tcMar>
              <w:top w:w="0" w:type="dxa"/>
              <w:left w:w="70" w:type="dxa"/>
              <w:bottom w:w="0" w:type="dxa"/>
              <w:right w:w="70" w:type="dxa"/>
            </w:tcMar>
          </w:tcPr>
          <w:p w14:paraId="0E698652"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152BA08"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DB767E5"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5BBD8ABF"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55D7756" w14:textId="77777777" w:rsidR="008219AA" w:rsidRDefault="00AE31C1">
            <w:pPr>
              <w:pStyle w:val="Standard"/>
              <w:rPr>
                <w:rFonts w:ascii="Century Gothic" w:hAnsi="Century Gothic" w:cs="Arial"/>
                <w:sz w:val="16"/>
                <w:szCs w:val="16"/>
              </w:rPr>
            </w:pPr>
            <w:r>
              <w:rPr>
                <w:rFonts w:ascii="Century Gothic" w:hAnsi="Century Gothic" w:cs="Arial"/>
                <w:sz w:val="16"/>
                <w:szCs w:val="16"/>
              </w:rPr>
              <w:t>Aprovisionamientos</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7DB8051E"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7A938CD"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51F4CF56"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37C2FF4B"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4EC8AD0C"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3A3862C"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35EED2C"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6511C77A"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180B275" w14:textId="77777777" w:rsidR="008219AA" w:rsidRDefault="00AE31C1">
            <w:pPr>
              <w:pStyle w:val="Standard"/>
              <w:rPr>
                <w:rFonts w:ascii="Century Gothic" w:hAnsi="Century Gothic" w:cs="Arial"/>
                <w:sz w:val="16"/>
                <w:szCs w:val="16"/>
              </w:rPr>
            </w:pPr>
            <w:r>
              <w:rPr>
                <w:rFonts w:ascii="Century Gothic" w:hAnsi="Century Gothic" w:cs="Arial"/>
                <w:sz w:val="16"/>
                <w:szCs w:val="16"/>
              </w:rPr>
              <w:t>Gastos de personal</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114AE9A8"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1F27986"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4E2CB297"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23CC2B71"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6AAB5DB3"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B367917"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3D031C3"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79785F63"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61E71A7" w14:textId="77777777" w:rsidR="008219AA" w:rsidRDefault="00AE31C1">
            <w:pPr>
              <w:pStyle w:val="Standard"/>
              <w:rPr>
                <w:rFonts w:ascii="Century Gothic" w:hAnsi="Century Gothic" w:cs="Arial"/>
                <w:sz w:val="16"/>
                <w:szCs w:val="16"/>
              </w:rPr>
            </w:pPr>
            <w:r>
              <w:rPr>
                <w:rFonts w:ascii="Century Gothic" w:hAnsi="Century Gothic" w:cs="Arial"/>
                <w:sz w:val="16"/>
                <w:szCs w:val="16"/>
              </w:rPr>
              <w:t>Otros gastos de la actividad</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08FB07CF"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16758A8"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14C0F150"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48F63A17"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291F6EC1"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5E8B941"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C17D5F8"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5CD16A31"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9F04012" w14:textId="77777777" w:rsidR="008219AA" w:rsidRDefault="00AE31C1">
            <w:pPr>
              <w:pStyle w:val="Standard"/>
              <w:rPr>
                <w:rFonts w:ascii="Century Gothic" w:hAnsi="Century Gothic" w:cs="Arial"/>
                <w:sz w:val="16"/>
                <w:szCs w:val="16"/>
              </w:rPr>
            </w:pPr>
            <w:r>
              <w:rPr>
                <w:rFonts w:ascii="Century Gothic" w:hAnsi="Century Gothic" w:cs="Arial"/>
                <w:sz w:val="16"/>
                <w:szCs w:val="16"/>
              </w:rPr>
              <w:t>Amortización del inmovilizado</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30D6A39E"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54FBD44"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4F1C9D83"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17D39331"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2AC28828"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3EE39B5"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52879B1"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3425F038"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8E3D368"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Deterioro y resultado por enajenación de inmovilizado</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0732356B"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C380E48"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7D88B3C6"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0065A80C"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56EC843D"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A99F49F"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F4A6589"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72614C81"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E7D57B5" w14:textId="77777777" w:rsidR="008219AA" w:rsidRDefault="00AE31C1">
            <w:pPr>
              <w:pStyle w:val="Standard"/>
              <w:rPr>
                <w:rFonts w:ascii="Century Gothic" w:hAnsi="Century Gothic" w:cs="Arial"/>
                <w:sz w:val="16"/>
                <w:szCs w:val="16"/>
              </w:rPr>
            </w:pPr>
            <w:r>
              <w:rPr>
                <w:rFonts w:ascii="Century Gothic" w:hAnsi="Century Gothic" w:cs="Arial"/>
                <w:sz w:val="16"/>
                <w:szCs w:val="16"/>
              </w:rPr>
              <w:t>Gastos financieros</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199A798C"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635AB94"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64041DB0"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0CF3C960"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7F811295"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5B2CC80"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75C1369"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4C4FE10E"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9C0D4E5" w14:textId="77777777" w:rsidR="008219AA" w:rsidRDefault="00AE31C1">
            <w:pPr>
              <w:pStyle w:val="Standard"/>
              <w:rPr>
                <w:rFonts w:ascii="Century Gothic" w:hAnsi="Century Gothic" w:cs="Arial"/>
                <w:sz w:val="16"/>
                <w:szCs w:val="16"/>
              </w:rPr>
            </w:pPr>
            <w:r>
              <w:rPr>
                <w:rFonts w:ascii="Century Gothic" w:hAnsi="Century Gothic" w:cs="Arial"/>
                <w:sz w:val="16"/>
                <w:szCs w:val="16"/>
              </w:rPr>
              <w:t>Variaciones de valor razonable en instrumentos financieros</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15B41B8D"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991B934"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267AD696"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5186F209"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4100304A"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F496BBD"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EB6F7DD"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137AADA3"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F79B505" w14:textId="77777777" w:rsidR="008219AA" w:rsidRDefault="00AE31C1">
            <w:pPr>
              <w:pStyle w:val="Standard"/>
              <w:rPr>
                <w:rFonts w:ascii="Century Gothic" w:hAnsi="Century Gothic" w:cs="Arial"/>
                <w:sz w:val="16"/>
                <w:szCs w:val="16"/>
              </w:rPr>
            </w:pPr>
            <w:r>
              <w:rPr>
                <w:rFonts w:ascii="Century Gothic" w:hAnsi="Century Gothic" w:cs="Arial"/>
                <w:sz w:val="16"/>
                <w:szCs w:val="16"/>
              </w:rPr>
              <w:t>Diferencias de cambio</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6B225FF9"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0C8C786"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519B2117"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47515F26"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17BC0EF2"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4962119"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8084FD"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5127E60B"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46403E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xml:space="preserve">Deterioro y resultado por </w:t>
            </w:r>
            <w:r>
              <w:rPr>
                <w:rFonts w:ascii="Century Gothic" w:hAnsi="Century Gothic" w:cs="Arial"/>
                <w:sz w:val="16"/>
                <w:szCs w:val="16"/>
              </w:rPr>
              <w:t>enajenaciones de instrumentos financieros</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6BF5BB62"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D2286FA"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40A0FFB5"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7B7EA941"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45300F09"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FBD9FD0"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A8DCB6"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103CB707"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2B1091E" w14:textId="77777777" w:rsidR="008219AA" w:rsidRDefault="00AE31C1">
            <w:pPr>
              <w:pStyle w:val="Standard"/>
              <w:rPr>
                <w:rFonts w:ascii="Century Gothic" w:hAnsi="Century Gothic" w:cs="Arial"/>
                <w:sz w:val="16"/>
                <w:szCs w:val="16"/>
              </w:rPr>
            </w:pPr>
            <w:r>
              <w:rPr>
                <w:rFonts w:ascii="Century Gothic" w:hAnsi="Century Gothic" w:cs="Arial"/>
                <w:sz w:val="16"/>
                <w:szCs w:val="16"/>
              </w:rPr>
              <w:t>Impuestos sobre beneficios</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5CB7848F"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76558CB"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560C0B02"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270F2C76"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0C297174"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CF226AA"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0C21216"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717A5551"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44643A4" w14:textId="77777777" w:rsidR="008219AA" w:rsidRDefault="00AE31C1">
            <w:pPr>
              <w:pStyle w:val="Standard"/>
              <w:rPr>
                <w:rFonts w:ascii="Century Gothic" w:hAnsi="Century Gothic" w:cs="Arial"/>
                <w:b/>
                <w:sz w:val="16"/>
                <w:szCs w:val="16"/>
              </w:rPr>
            </w:pPr>
            <w:r>
              <w:rPr>
                <w:rFonts w:ascii="Century Gothic" w:hAnsi="Century Gothic" w:cs="Arial"/>
                <w:b/>
                <w:sz w:val="16"/>
                <w:szCs w:val="16"/>
              </w:rPr>
              <w:t>Subtotal gastos</w:t>
            </w:r>
          </w:p>
        </w:tc>
        <w:tc>
          <w:tcPr>
            <w:tcW w:w="126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169D919E" w14:textId="77777777" w:rsidR="008219AA" w:rsidRDefault="008219AA">
            <w:pPr>
              <w:pStyle w:val="Standard"/>
              <w:snapToGrid w:val="0"/>
              <w:jc w:val="right"/>
              <w:rPr>
                <w:rFonts w:ascii="Century Gothic" w:hAnsi="Century Gothic" w:cs="Arial"/>
                <w:b/>
                <w:sz w:val="16"/>
                <w:szCs w:val="16"/>
              </w:rPr>
            </w:pPr>
          </w:p>
        </w:tc>
        <w:tc>
          <w:tcPr>
            <w:tcW w:w="112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5E8263A" w14:textId="77777777" w:rsidR="008219AA" w:rsidRDefault="008219AA">
            <w:pPr>
              <w:pStyle w:val="Standard"/>
              <w:snapToGrid w:val="0"/>
              <w:jc w:val="right"/>
              <w:rPr>
                <w:rFonts w:ascii="Century Gothic" w:hAnsi="Century Gothic" w:cs="Arial"/>
                <w:b/>
                <w:sz w:val="16"/>
                <w:szCs w:val="16"/>
              </w:rPr>
            </w:pPr>
          </w:p>
        </w:tc>
        <w:tc>
          <w:tcPr>
            <w:tcW w:w="1324"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260F5205" w14:textId="77777777" w:rsidR="008219AA" w:rsidRDefault="008219AA">
            <w:pPr>
              <w:pStyle w:val="Standard"/>
              <w:snapToGrid w:val="0"/>
              <w:jc w:val="right"/>
              <w:rPr>
                <w:rFonts w:ascii="Century Gothic" w:hAnsi="Century Gothic" w:cs="Arial"/>
                <w:b/>
                <w:sz w:val="16"/>
                <w:szCs w:val="16"/>
              </w:rPr>
            </w:pPr>
          </w:p>
        </w:tc>
        <w:tc>
          <w:tcPr>
            <w:tcW w:w="126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34CA4037" w14:textId="77777777" w:rsidR="008219AA" w:rsidRDefault="008219AA">
            <w:pPr>
              <w:pStyle w:val="Standard"/>
              <w:snapToGrid w:val="0"/>
              <w:jc w:val="right"/>
              <w:rPr>
                <w:rFonts w:ascii="Century Gothic" w:hAnsi="Century Gothic" w:cs="Arial"/>
                <w:b/>
                <w:sz w:val="16"/>
                <w:szCs w:val="16"/>
              </w:rPr>
            </w:pPr>
          </w:p>
        </w:tc>
        <w:tc>
          <w:tcPr>
            <w:tcW w:w="133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4E0E52E0" w14:textId="77777777" w:rsidR="008219AA" w:rsidRDefault="008219AA">
            <w:pPr>
              <w:pStyle w:val="Standard"/>
              <w:snapToGrid w:val="0"/>
              <w:jc w:val="right"/>
              <w:rPr>
                <w:rFonts w:ascii="Century Gothic" w:hAnsi="Century Gothic" w:cs="Arial"/>
                <w:b/>
                <w:sz w:val="16"/>
                <w:szCs w:val="16"/>
              </w:rPr>
            </w:pPr>
          </w:p>
        </w:tc>
        <w:tc>
          <w:tcPr>
            <w:tcW w:w="14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68E2D80" w14:textId="77777777" w:rsidR="008219AA" w:rsidRDefault="008219AA">
            <w:pPr>
              <w:pStyle w:val="Standard"/>
              <w:snapToGrid w:val="0"/>
              <w:jc w:val="right"/>
              <w:rPr>
                <w:rFonts w:ascii="Century Gothic" w:hAnsi="Century Gothic" w:cs="Arial"/>
                <w:b/>
                <w:sz w:val="16"/>
                <w:szCs w:val="16"/>
              </w:rPr>
            </w:pPr>
          </w:p>
        </w:tc>
        <w:tc>
          <w:tcPr>
            <w:tcW w:w="145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tcPr>
          <w:p w14:paraId="67743DF9" w14:textId="77777777" w:rsidR="008219AA" w:rsidRDefault="008219AA">
            <w:pPr>
              <w:pStyle w:val="Standard"/>
              <w:snapToGrid w:val="0"/>
              <w:spacing w:before="100" w:after="100"/>
              <w:jc w:val="right"/>
              <w:rPr>
                <w:rFonts w:ascii="Century Gothic" w:hAnsi="Century Gothic" w:cs="Arial"/>
                <w:b/>
                <w:sz w:val="16"/>
                <w:szCs w:val="16"/>
              </w:rPr>
            </w:pPr>
          </w:p>
        </w:tc>
      </w:tr>
      <w:tr w:rsidR="008219AA" w14:paraId="7AFC80F1"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7D27F8C9" w14:textId="77777777" w:rsidR="008219AA" w:rsidRDefault="00AE31C1">
            <w:pPr>
              <w:pStyle w:val="Standard"/>
              <w:rPr>
                <w:rFonts w:ascii="Century Gothic" w:hAnsi="Century Gothic" w:cs="Arial"/>
                <w:sz w:val="16"/>
                <w:szCs w:val="16"/>
              </w:rPr>
            </w:pPr>
            <w:r>
              <w:rPr>
                <w:rFonts w:ascii="Century Gothic" w:hAnsi="Century Gothic" w:cs="Arial"/>
                <w:sz w:val="16"/>
                <w:szCs w:val="16"/>
              </w:rPr>
              <w:t>Adquisiciones de inmovilizado (excepto Bienes Patrimonio Histórico)</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01803AAC"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F579182"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4D75E478"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3ECAB66F"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01C59299"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395BBFF"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259D2E5"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7785B1B1" w14:textId="77777777">
        <w:tblPrEx>
          <w:tblCellMar>
            <w:top w:w="0" w:type="dxa"/>
            <w:bottom w:w="0" w:type="dxa"/>
          </w:tblCellMar>
        </w:tblPrEx>
        <w:trPr>
          <w:trHeight w:val="368"/>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3EB912A" w14:textId="77777777" w:rsidR="008219AA" w:rsidRDefault="00AE31C1">
            <w:pPr>
              <w:pStyle w:val="Standard"/>
              <w:rPr>
                <w:rFonts w:ascii="Century Gothic" w:hAnsi="Century Gothic" w:cs="Arial"/>
                <w:sz w:val="16"/>
                <w:szCs w:val="16"/>
              </w:rPr>
            </w:pPr>
            <w:r>
              <w:rPr>
                <w:rFonts w:ascii="Century Gothic" w:hAnsi="Century Gothic" w:cs="Arial"/>
                <w:sz w:val="16"/>
                <w:szCs w:val="16"/>
              </w:rPr>
              <w:t>Adquisiciones Bienes Patrimonio Histórico</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3F2CDC96"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71748A6"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134AE033"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3A87BA7A"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0409ABC5"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20F690E"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43DF250"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4A2BFC8D" w14:textId="77777777">
        <w:tblPrEx>
          <w:tblCellMar>
            <w:top w:w="0" w:type="dxa"/>
            <w:bottom w:w="0" w:type="dxa"/>
          </w:tblCellMar>
        </w:tblPrEx>
        <w:trPr>
          <w:trHeight w:val="320"/>
          <w:jc w:val="center"/>
        </w:trPr>
        <w:tc>
          <w:tcPr>
            <w:tcW w:w="5052"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EFEC0D8" w14:textId="77777777" w:rsidR="008219AA" w:rsidRDefault="00AE31C1">
            <w:pPr>
              <w:pStyle w:val="Standard"/>
            </w:pPr>
            <w:r>
              <w:rPr>
                <w:rFonts w:ascii="Century Gothic" w:hAnsi="Century Gothic" w:cs="Arial"/>
                <w:sz w:val="16"/>
                <w:szCs w:val="16"/>
              </w:rPr>
              <w:t>Cancelación de deuda no comercial</w:t>
            </w:r>
          </w:p>
        </w:tc>
        <w:tc>
          <w:tcPr>
            <w:tcW w:w="1263" w:type="dxa"/>
            <w:tcBorders>
              <w:top w:val="single" w:sz="4" w:space="0" w:color="000000"/>
              <w:left w:val="single" w:sz="4" w:space="0" w:color="000000"/>
              <w:bottom w:val="single" w:sz="4" w:space="0" w:color="000000"/>
            </w:tcBorders>
            <w:tcMar>
              <w:top w:w="0" w:type="dxa"/>
              <w:left w:w="70" w:type="dxa"/>
              <w:bottom w:w="0" w:type="dxa"/>
              <w:right w:w="70" w:type="dxa"/>
            </w:tcMar>
          </w:tcPr>
          <w:p w14:paraId="6E390DE2" w14:textId="77777777" w:rsidR="008219AA" w:rsidRDefault="008219AA">
            <w:pPr>
              <w:pStyle w:val="Standard"/>
              <w:snapToGrid w:val="0"/>
              <w:jc w:val="right"/>
              <w:rPr>
                <w:rFonts w:ascii="Century Gothic" w:hAnsi="Century Gothic" w:cs="Arial"/>
                <w:sz w:val="16"/>
                <w:szCs w:val="16"/>
              </w:rPr>
            </w:pPr>
          </w:p>
        </w:tc>
        <w:tc>
          <w:tcPr>
            <w:tcW w:w="112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DD69B21" w14:textId="77777777" w:rsidR="008219AA" w:rsidRDefault="008219AA">
            <w:pPr>
              <w:pStyle w:val="Standard"/>
              <w:snapToGrid w:val="0"/>
              <w:jc w:val="right"/>
              <w:rPr>
                <w:rFonts w:ascii="Century Gothic" w:hAnsi="Century Gothic" w:cs="Arial"/>
                <w:sz w:val="16"/>
                <w:szCs w:val="16"/>
              </w:rPr>
            </w:pPr>
          </w:p>
        </w:tc>
        <w:tc>
          <w:tcPr>
            <w:tcW w:w="1324" w:type="dxa"/>
            <w:tcBorders>
              <w:top w:val="single" w:sz="4" w:space="0" w:color="000000"/>
              <w:left w:val="single" w:sz="4" w:space="0" w:color="000000"/>
              <w:bottom w:val="single" w:sz="4" w:space="0" w:color="000000"/>
            </w:tcBorders>
            <w:tcMar>
              <w:top w:w="0" w:type="dxa"/>
              <w:left w:w="70" w:type="dxa"/>
              <w:bottom w:w="0" w:type="dxa"/>
              <w:right w:w="70" w:type="dxa"/>
            </w:tcMar>
          </w:tcPr>
          <w:p w14:paraId="4D09F690" w14:textId="77777777" w:rsidR="008219AA" w:rsidRDefault="008219AA">
            <w:pPr>
              <w:pStyle w:val="Standard"/>
              <w:snapToGrid w:val="0"/>
              <w:jc w:val="right"/>
              <w:rPr>
                <w:rFonts w:ascii="Century Gothic" w:hAnsi="Century Gothic" w:cs="Arial"/>
                <w:sz w:val="16"/>
                <w:szCs w:val="16"/>
              </w:rPr>
            </w:pPr>
          </w:p>
        </w:tc>
        <w:tc>
          <w:tcPr>
            <w:tcW w:w="1260" w:type="dxa"/>
            <w:tcBorders>
              <w:top w:val="single" w:sz="4" w:space="0" w:color="000000"/>
              <w:left w:val="single" w:sz="4" w:space="0" w:color="000000"/>
              <w:bottom w:val="single" w:sz="4" w:space="0" w:color="000000"/>
            </w:tcBorders>
            <w:tcMar>
              <w:top w:w="0" w:type="dxa"/>
              <w:left w:w="70" w:type="dxa"/>
              <w:bottom w:w="0" w:type="dxa"/>
              <w:right w:w="70" w:type="dxa"/>
            </w:tcMar>
          </w:tcPr>
          <w:p w14:paraId="1244C749" w14:textId="77777777" w:rsidR="008219AA" w:rsidRDefault="008219AA">
            <w:pPr>
              <w:pStyle w:val="Standard"/>
              <w:snapToGrid w:val="0"/>
              <w:jc w:val="right"/>
              <w:rPr>
                <w:rFonts w:ascii="Century Gothic" w:hAnsi="Century Gothic" w:cs="Arial"/>
                <w:sz w:val="16"/>
                <w:szCs w:val="16"/>
              </w:rPr>
            </w:pPr>
          </w:p>
        </w:tc>
        <w:tc>
          <w:tcPr>
            <w:tcW w:w="1333" w:type="dxa"/>
            <w:tcBorders>
              <w:top w:val="single" w:sz="4" w:space="0" w:color="000000"/>
              <w:left w:val="single" w:sz="4" w:space="0" w:color="000000"/>
              <w:bottom w:val="single" w:sz="4" w:space="0" w:color="000000"/>
            </w:tcBorders>
            <w:tcMar>
              <w:top w:w="0" w:type="dxa"/>
              <w:left w:w="70" w:type="dxa"/>
              <w:bottom w:w="0" w:type="dxa"/>
              <w:right w:w="70" w:type="dxa"/>
            </w:tcMar>
          </w:tcPr>
          <w:p w14:paraId="739DEE3E" w14:textId="77777777" w:rsidR="008219AA" w:rsidRDefault="008219AA">
            <w:pPr>
              <w:pStyle w:val="Standard"/>
              <w:snapToGrid w:val="0"/>
              <w:jc w:val="right"/>
              <w:rPr>
                <w:rFonts w:ascii="Century Gothic" w:hAnsi="Century Gothic" w:cs="Arial"/>
                <w:sz w:val="16"/>
                <w:szCs w:val="16"/>
              </w:rPr>
            </w:pPr>
          </w:p>
        </w:tc>
        <w:tc>
          <w:tcPr>
            <w:tcW w:w="1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CC9BF9B" w14:textId="77777777" w:rsidR="008219AA" w:rsidRDefault="008219AA">
            <w:pPr>
              <w:pStyle w:val="Standard"/>
              <w:snapToGrid w:val="0"/>
              <w:jc w:val="right"/>
              <w:rPr>
                <w:rFonts w:ascii="Century Gothic" w:hAnsi="Century Gothic" w:cs="Arial"/>
                <w:sz w:val="16"/>
                <w:szCs w:val="16"/>
              </w:rPr>
            </w:pPr>
          </w:p>
        </w:tc>
        <w:tc>
          <w:tcPr>
            <w:tcW w:w="14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2C8532F"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658AA8AD"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4849C32" w14:textId="77777777" w:rsidR="008219AA" w:rsidRDefault="00AE31C1">
            <w:pPr>
              <w:pStyle w:val="Standard"/>
              <w:rPr>
                <w:rFonts w:ascii="Century Gothic" w:hAnsi="Century Gothic" w:cs="Arial"/>
                <w:b/>
                <w:sz w:val="16"/>
                <w:szCs w:val="16"/>
              </w:rPr>
            </w:pPr>
            <w:r>
              <w:rPr>
                <w:rFonts w:ascii="Century Gothic" w:hAnsi="Century Gothic" w:cs="Arial"/>
                <w:b/>
                <w:sz w:val="16"/>
                <w:szCs w:val="16"/>
              </w:rPr>
              <w:t>Subtotal inversiones</w:t>
            </w:r>
          </w:p>
        </w:tc>
        <w:tc>
          <w:tcPr>
            <w:tcW w:w="126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3E68DE04" w14:textId="77777777" w:rsidR="008219AA" w:rsidRDefault="008219AA">
            <w:pPr>
              <w:pStyle w:val="Standard"/>
              <w:snapToGrid w:val="0"/>
              <w:jc w:val="right"/>
              <w:rPr>
                <w:rFonts w:ascii="Century Gothic" w:hAnsi="Century Gothic" w:cs="Arial"/>
                <w:b/>
                <w:sz w:val="16"/>
                <w:szCs w:val="16"/>
              </w:rPr>
            </w:pPr>
          </w:p>
        </w:tc>
        <w:tc>
          <w:tcPr>
            <w:tcW w:w="112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81A0D9A" w14:textId="77777777" w:rsidR="008219AA" w:rsidRDefault="008219AA">
            <w:pPr>
              <w:pStyle w:val="Standard"/>
              <w:snapToGrid w:val="0"/>
              <w:jc w:val="right"/>
              <w:rPr>
                <w:rFonts w:ascii="Century Gothic" w:hAnsi="Century Gothic" w:cs="Arial"/>
                <w:b/>
                <w:sz w:val="16"/>
                <w:szCs w:val="16"/>
              </w:rPr>
            </w:pPr>
          </w:p>
        </w:tc>
        <w:tc>
          <w:tcPr>
            <w:tcW w:w="1324"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7A88B817" w14:textId="77777777" w:rsidR="008219AA" w:rsidRDefault="008219AA">
            <w:pPr>
              <w:pStyle w:val="Standard"/>
              <w:snapToGrid w:val="0"/>
              <w:jc w:val="right"/>
              <w:rPr>
                <w:rFonts w:ascii="Century Gothic" w:hAnsi="Century Gothic" w:cs="Arial"/>
                <w:b/>
                <w:sz w:val="16"/>
                <w:szCs w:val="16"/>
              </w:rPr>
            </w:pPr>
          </w:p>
        </w:tc>
        <w:tc>
          <w:tcPr>
            <w:tcW w:w="126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6A0B40D1" w14:textId="77777777" w:rsidR="008219AA" w:rsidRDefault="008219AA">
            <w:pPr>
              <w:pStyle w:val="Standard"/>
              <w:snapToGrid w:val="0"/>
              <w:jc w:val="right"/>
              <w:rPr>
                <w:rFonts w:ascii="Century Gothic" w:hAnsi="Century Gothic" w:cs="Arial"/>
                <w:b/>
                <w:sz w:val="16"/>
                <w:szCs w:val="16"/>
              </w:rPr>
            </w:pPr>
          </w:p>
        </w:tc>
        <w:tc>
          <w:tcPr>
            <w:tcW w:w="133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4CC27282" w14:textId="77777777" w:rsidR="008219AA" w:rsidRDefault="008219AA">
            <w:pPr>
              <w:pStyle w:val="Standard"/>
              <w:snapToGrid w:val="0"/>
              <w:jc w:val="right"/>
              <w:rPr>
                <w:rFonts w:ascii="Century Gothic" w:hAnsi="Century Gothic" w:cs="Arial"/>
                <w:b/>
                <w:sz w:val="16"/>
                <w:szCs w:val="16"/>
              </w:rPr>
            </w:pPr>
          </w:p>
        </w:tc>
        <w:tc>
          <w:tcPr>
            <w:tcW w:w="14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AAFC43C" w14:textId="77777777" w:rsidR="008219AA" w:rsidRDefault="008219AA">
            <w:pPr>
              <w:pStyle w:val="Standard"/>
              <w:snapToGrid w:val="0"/>
              <w:jc w:val="right"/>
              <w:rPr>
                <w:rFonts w:ascii="Century Gothic" w:hAnsi="Century Gothic" w:cs="Arial"/>
                <w:b/>
                <w:sz w:val="16"/>
                <w:szCs w:val="16"/>
              </w:rPr>
            </w:pPr>
          </w:p>
        </w:tc>
        <w:tc>
          <w:tcPr>
            <w:tcW w:w="145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tcPr>
          <w:p w14:paraId="240817ED" w14:textId="77777777" w:rsidR="008219AA" w:rsidRDefault="008219AA">
            <w:pPr>
              <w:pStyle w:val="Standard"/>
              <w:snapToGrid w:val="0"/>
              <w:spacing w:before="100" w:after="100"/>
              <w:jc w:val="right"/>
              <w:rPr>
                <w:rFonts w:ascii="Century Gothic" w:hAnsi="Century Gothic" w:cs="Arial"/>
                <w:b/>
                <w:sz w:val="16"/>
                <w:szCs w:val="16"/>
              </w:rPr>
            </w:pPr>
          </w:p>
        </w:tc>
      </w:tr>
      <w:tr w:rsidR="008219AA" w14:paraId="551B46FF" w14:textId="77777777">
        <w:tblPrEx>
          <w:tblCellMar>
            <w:top w:w="0" w:type="dxa"/>
            <w:bottom w:w="0" w:type="dxa"/>
          </w:tblCellMar>
        </w:tblPrEx>
        <w:trPr>
          <w:trHeight w:val="255"/>
          <w:jc w:val="center"/>
        </w:trPr>
        <w:tc>
          <w:tcPr>
            <w:tcW w:w="5052"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375DCED" w14:textId="77777777" w:rsidR="008219AA" w:rsidRDefault="00AE31C1">
            <w:pPr>
              <w:pStyle w:val="Standard"/>
              <w:rPr>
                <w:rFonts w:ascii="Century Gothic" w:hAnsi="Century Gothic" w:cs="Arial"/>
                <w:b/>
                <w:sz w:val="16"/>
                <w:szCs w:val="16"/>
              </w:rPr>
            </w:pPr>
            <w:proofErr w:type="gramStart"/>
            <w:r>
              <w:rPr>
                <w:rFonts w:ascii="Century Gothic" w:hAnsi="Century Gothic" w:cs="Arial"/>
                <w:b/>
                <w:sz w:val="16"/>
                <w:szCs w:val="16"/>
              </w:rPr>
              <w:t>TOTAL</w:t>
            </w:r>
            <w:proofErr w:type="gramEnd"/>
            <w:r>
              <w:rPr>
                <w:rFonts w:ascii="Century Gothic" w:hAnsi="Century Gothic" w:cs="Arial"/>
                <w:b/>
                <w:sz w:val="16"/>
                <w:szCs w:val="16"/>
              </w:rPr>
              <w:t xml:space="preserve"> RECURSOS EMPLEADOS</w:t>
            </w:r>
          </w:p>
        </w:tc>
        <w:tc>
          <w:tcPr>
            <w:tcW w:w="126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2BA92F0A" w14:textId="77777777" w:rsidR="008219AA" w:rsidRDefault="008219AA">
            <w:pPr>
              <w:pStyle w:val="Standard"/>
              <w:snapToGrid w:val="0"/>
              <w:jc w:val="right"/>
              <w:rPr>
                <w:rFonts w:ascii="Century Gothic" w:hAnsi="Century Gothic" w:cs="Arial"/>
                <w:b/>
                <w:sz w:val="16"/>
                <w:szCs w:val="16"/>
              </w:rPr>
            </w:pPr>
          </w:p>
        </w:tc>
        <w:tc>
          <w:tcPr>
            <w:tcW w:w="112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47E5C4A" w14:textId="77777777" w:rsidR="008219AA" w:rsidRDefault="008219AA">
            <w:pPr>
              <w:pStyle w:val="Standard"/>
              <w:snapToGrid w:val="0"/>
              <w:jc w:val="right"/>
              <w:rPr>
                <w:rFonts w:ascii="Century Gothic" w:hAnsi="Century Gothic" w:cs="Arial"/>
                <w:b/>
                <w:sz w:val="16"/>
                <w:szCs w:val="16"/>
              </w:rPr>
            </w:pPr>
          </w:p>
        </w:tc>
        <w:tc>
          <w:tcPr>
            <w:tcW w:w="1324"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4EA74B90" w14:textId="77777777" w:rsidR="008219AA" w:rsidRDefault="008219AA">
            <w:pPr>
              <w:pStyle w:val="Standard"/>
              <w:snapToGrid w:val="0"/>
              <w:jc w:val="right"/>
              <w:rPr>
                <w:rFonts w:ascii="Century Gothic" w:hAnsi="Century Gothic" w:cs="Arial"/>
                <w:b/>
                <w:sz w:val="16"/>
                <w:szCs w:val="16"/>
              </w:rPr>
            </w:pPr>
          </w:p>
        </w:tc>
        <w:tc>
          <w:tcPr>
            <w:tcW w:w="126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030AB480" w14:textId="77777777" w:rsidR="008219AA" w:rsidRDefault="008219AA">
            <w:pPr>
              <w:pStyle w:val="Standard"/>
              <w:snapToGrid w:val="0"/>
              <w:jc w:val="right"/>
              <w:rPr>
                <w:rFonts w:ascii="Century Gothic" w:hAnsi="Century Gothic" w:cs="Arial"/>
                <w:b/>
                <w:sz w:val="16"/>
                <w:szCs w:val="16"/>
              </w:rPr>
            </w:pPr>
          </w:p>
        </w:tc>
        <w:tc>
          <w:tcPr>
            <w:tcW w:w="133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4CBB362A" w14:textId="77777777" w:rsidR="008219AA" w:rsidRDefault="008219AA">
            <w:pPr>
              <w:pStyle w:val="Standard"/>
              <w:snapToGrid w:val="0"/>
              <w:jc w:val="right"/>
              <w:rPr>
                <w:rFonts w:ascii="Century Gothic" w:hAnsi="Century Gothic" w:cs="Arial"/>
                <w:b/>
                <w:sz w:val="16"/>
                <w:szCs w:val="16"/>
              </w:rPr>
            </w:pPr>
          </w:p>
        </w:tc>
        <w:tc>
          <w:tcPr>
            <w:tcW w:w="14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519D4C8" w14:textId="77777777" w:rsidR="008219AA" w:rsidRDefault="008219AA">
            <w:pPr>
              <w:pStyle w:val="Standard"/>
              <w:snapToGrid w:val="0"/>
              <w:jc w:val="right"/>
              <w:rPr>
                <w:rFonts w:ascii="Century Gothic" w:hAnsi="Century Gothic" w:cs="Arial"/>
                <w:b/>
                <w:sz w:val="16"/>
                <w:szCs w:val="16"/>
              </w:rPr>
            </w:pPr>
          </w:p>
        </w:tc>
        <w:tc>
          <w:tcPr>
            <w:tcW w:w="1450"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tcPr>
          <w:p w14:paraId="0B04E03D" w14:textId="77777777" w:rsidR="008219AA" w:rsidRDefault="008219AA">
            <w:pPr>
              <w:pStyle w:val="Standard"/>
              <w:snapToGrid w:val="0"/>
              <w:spacing w:before="100" w:after="100"/>
              <w:jc w:val="right"/>
              <w:rPr>
                <w:rFonts w:ascii="Century Gothic" w:hAnsi="Century Gothic" w:cs="Arial"/>
                <w:b/>
                <w:sz w:val="16"/>
                <w:szCs w:val="16"/>
              </w:rPr>
            </w:pPr>
          </w:p>
        </w:tc>
      </w:tr>
    </w:tbl>
    <w:p w14:paraId="127F7F61" w14:textId="77777777" w:rsidR="00AE31C1" w:rsidRDefault="00AE31C1">
      <w:pPr>
        <w:rPr>
          <w:rFonts w:cs="Mangal"/>
          <w:szCs w:val="21"/>
        </w:rPr>
        <w:sectPr w:rsidR="00000000">
          <w:headerReference w:type="default" r:id="rId24"/>
          <w:footerReference w:type="default" r:id="rId25"/>
          <w:headerReference w:type="first" r:id="rId26"/>
          <w:footerReference w:type="first" r:id="rId27"/>
          <w:pgSz w:w="15840" w:h="12240" w:orient="landscape"/>
          <w:pgMar w:top="1134" w:right="1418" w:bottom="1080" w:left="1418" w:header="720" w:footer="1004" w:gutter="0"/>
          <w:cols w:space="720"/>
          <w:titlePg/>
        </w:sectPr>
      </w:pPr>
    </w:p>
    <w:p w14:paraId="40465E71" w14:textId="77777777" w:rsidR="008219AA" w:rsidRDefault="00AE31C1">
      <w:pPr>
        <w:pStyle w:val="Standard"/>
        <w:spacing w:before="100" w:after="100"/>
        <w:rPr>
          <w:rFonts w:ascii="Century Gothic" w:hAnsi="Century Gothic" w:cs="Arial"/>
          <w:b/>
          <w:bCs/>
          <w:sz w:val="16"/>
          <w:szCs w:val="16"/>
        </w:rPr>
      </w:pPr>
      <w:r>
        <w:rPr>
          <w:rFonts w:ascii="Century Gothic" w:hAnsi="Century Gothic" w:cs="Arial"/>
          <w:b/>
          <w:bCs/>
          <w:sz w:val="16"/>
          <w:szCs w:val="16"/>
        </w:rPr>
        <w:lastRenderedPageBreak/>
        <w:t>III.  Recursos económicos totales obtenidos por la entidad.</w:t>
      </w:r>
    </w:p>
    <w:p w14:paraId="66A1E359" w14:textId="77777777" w:rsidR="008219AA" w:rsidRDefault="00AE31C1">
      <w:pPr>
        <w:pStyle w:val="Standard"/>
        <w:spacing w:before="100" w:after="100"/>
        <w:ind w:left="360"/>
      </w:pPr>
      <w:r>
        <w:t>A) Ingresos obtenidos por la entidad.</w:t>
      </w:r>
    </w:p>
    <w:tbl>
      <w:tblPr>
        <w:tblW w:w="8941" w:type="dxa"/>
        <w:tblLayout w:type="fixed"/>
        <w:tblCellMar>
          <w:left w:w="10" w:type="dxa"/>
          <w:right w:w="10" w:type="dxa"/>
        </w:tblCellMar>
        <w:tblLook w:val="04A0" w:firstRow="1" w:lastRow="0" w:firstColumn="1" w:lastColumn="0" w:noHBand="0" w:noVBand="1"/>
      </w:tblPr>
      <w:tblGrid>
        <w:gridCol w:w="6120"/>
        <w:gridCol w:w="1393"/>
        <w:gridCol w:w="1428"/>
      </w:tblGrid>
      <w:tr w:rsidR="008219AA" w14:paraId="436763E2"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6B9BC66A" w14:textId="77777777" w:rsidR="008219AA" w:rsidRDefault="00AE31C1">
            <w:pPr>
              <w:pStyle w:val="Standard"/>
              <w:tabs>
                <w:tab w:val="left" w:pos="180"/>
              </w:tabs>
              <w:spacing w:before="100" w:after="100"/>
              <w:jc w:val="center"/>
              <w:rPr>
                <w:rFonts w:ascii="Century Gothic" w:hAnsi="Century Gothic" w:cs="Arial"/>
                <w:b/>
                <w:bCs/>
                <w:sz w:val="16"/>
                <w:szCs w:val="16"/>
              </w:rPr>
            </w:pPr>
            <w:r>
              <w:rPr>
                <w:rFonts w:ascii="Century Gothic" w:hAnsi="Century Gothic" w:cs="Arial"/>
                <w:b/>
                <w:bCs/>
                <w:sz w:val="16"/>
                <w:szCs w:val="16"/>
              </w:rPr>
              <w:t>INGRESOS</w:t>
            </w:r>
          </w:p>
        </w:tc>
        <w:tc>
          <w:tcPr>
            <w:tcW w:w="1393"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5217BEBA" w14:textId="77777777" w:rsidR="008219AA" w:rsidRDefault="00AE31C1">
            <w:pPr>
              <w:pStyle w:val="Standard"/>
              <w:tabs>
                <w:tab w:val="left" w:pos="180"/>
              </w:tabs>
              <w:spacing w:before="100" w:after="100"/>
              <w:jc w:val="center"/>
              <w:rPr>
                <w:rFonts w:ascii="Century Gothic" w:hAnsi="Century Gothic" w:cs="Arial"/>
                <w:b/>
                <w:bCs/>
                <w:sz w:val="16"/>
                <w:szCs w:val="16"/>
              </w:rPr>
            </w:pPr>
            <w:r>
              <w:rPr>
                <w:rFonts w:ascii="Century Gothic" w:hAnsi="Century Gothic" w:cs="Arial"/>
                <w:b/>
                <w:bCs/>
                <w:sz w:val="16"/>
                <w:szCs w:val="16"/>
              </w:rPr>
              <w:t>Previsto</w:t>
            </w:r>
          </w:p>
        </w:tc>
        <w:tc>
          <w:tcPr>
            <w:tcW w:w="142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73FCC6E6" w14:textId="77777777" w:rsidR="008219AA" w:rsidRDefault="00AE31C1">
            <w:pPr>
              <w:pStyle w:val="Standard"/>
              <w:tabs>
                <w:tab w:val="left" w:pos="180"/>
              </w:tabs>
              <w:spacing w:before="100" w:after="100"/>
              <w:jc w:val="center"/>
              <w:rPr>
                <w:rFonts w:ascii="Century Gothic" w:hAnsi="Century Gothic" w:cs="Arial"/>
                <w:b/>
                <w:bCs/>
                <w:sz w:val="16"/>
                <w:szCs w:val="16"/>
              </w:rPr>
            </w:pPr>
            <w:r>
              <w:rPr>
                <w:rFonts w:ascii="Century Gothic" w:hAnsi="Century Gothic" w:cs="Arial"/>
                <w:b/>
                <w:bCs/>
                <w:sz w:val="16"/>
                <w:szCs w:val="16"/>
              </w:rPr>
              <w:t>Realizado</w:t>
            </w:r>
          </w:p>
        </w:tc>
      </w:tr>
      <w:tr w:rsidR="008219AA" w14:paraId="6BD8C800"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06FB887" w14:textId="77777777" w:rsidR="008219AA" w:rsidRDefault="00AE31C1">
            <w:pPr>
              <w:pStyle w:val="Sangra2detindependiente"/>
              <w:spacing w:before="100" w:after="100"/>
              <w:ind w:left="0"/>
              <w:rPr>
                <w:rFonts w:ascii="Century Gothic" w:hAnsi="Century Gothic" w:cs="Century Gothic"/>
                <w:sz w:val="16"/>
                <w:szCs w:val="16"/>
              </w:rPr>
            </w:pPr>
            <w:r>
              <w:rPr>
                <w:rFonts w:ascii="Century Gothic" w:hAnsi="Century Gothic" w:cs="Century Gothic"/>
                <w:sz w:val="16"/>
                <w:szCs w:val="16"/>
              </w:rPr>
              <w:t xml:space="preserve">Rentas y otros </w:t>
            </w:r>
            <w:r>
              <w:rPr>
                <w:rFonts w:ascii="Century Gothic" w:hAnsi="Century Gothic" w:cs="Century Gothic"/>
                <w:sz w:val="16"/>
                <w:szCs w:val="16"/>
              </w:rPr>
              <w:t>ingresos derivados del patrimonio</w:t>
            </w:r>
          </w:p>
        </w:tc>
        <w:tc>
          <w:tcPr>
            <w:tcW w:w="1393" w:type="dxa"/>
            <w:tcBorders>
              <w:top w:val="single" w:sz="4" w:space="0" w:color="000000"/>
              <w:left w:val="single" w:sz="4" w:space="0" w:color="000000"/>
              <w:bottom w:val="single" w:sz="4" w:space="0" w:color="000000"/>
            </w:tcBorders>
            <w:tcMar>
              <w:top w:w="0" w:type="dxa"/>
              <w:left w:w="108" w:type="dxa"/>
              <w:bottom w:w="0" w:type="dxa"/>
              <w:right w:w="108" w:type="dxa"/>
            </w:tcMar>
          </w:tcPr>
          <w:p w14:paraId="090714AC" w14:textId="77777777" w:rsidR="008219AA" w:rsidRDefault="008219AA">
            <w:pPr>
              <w:pStyle w:val="Standard"/>
              <w:snapToGrid w:val="0"/>
              <w:spacing w:before="100" w:after="100"/>
              <w:jc w:val="right"/>
              <w:rPr>
                <w:rFonts w:ascii="Century Gothic" w:hAnsi="Century Gothic" w:cs="Arial"/>
                <w:sz w:val="16"/>
                <w:szCs w:val="16"/>
              </w:rPr>
            </w:pP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B0C740"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291ACC50"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67D9B9D" w14:textId="77777777" w:rsidR="008219AA" w:rsidRDefault="00AE31C1">
            <w:pPr>
              <w:pStyle w:val="Sangra2detindependiente"/>
              <w:spacing w:before="100" w:after="100"/>
              <w:ind w:left="0"/>
              <w:rPr>
                <w:rFonts w:ascii="Century Gothic" w:hAnsi="Century Gothic" w:cs="Century Gothic"/>
                <w:sz w:val="16"/>
                <w:szCs w:val="16"/>
              </w:rPr>
            </w:pPr>
            <w:r>
              <w:rPr>
                <w:rFonts w:ascii="Century Gothic" w:hAnsi="Century Gothic" w:cs="Century Gothic"/>
                <w:sz w:val="16"/>
                <w:szCs w:val="16"/>
              </w:rPr>
              <w:t>Ventas y Prestación de servicios de las actividades propias</w:t>
            </w:r>
          </w:p>
        </w:tc>
        <w:tc>
          <w:tcPr>
            <w:tcW w:w="1393" w:type="dxa"/>
            <w:tcBorders>
              <w:top w:val="single" w:sz="4" w:space="0" w:color="000000"/>
              <w:left w:val="single" w:sz="4" w:space="0" w:color="000000"/>
              <w:bottom w:val="single" w:sz="4" w:space="0" w:color="000000"/>
            </w:tcBorders>
            <w:tcMar>
              <w:top w:w="0" w:type="dxa"/>
              <w:left w:w="108" w:type="dxa"/>
              <w:bottom w:w="0" w:type="dxa"/>
              <w:right w:w="108" w:type="dxa"/>
            </w:tcMar>
          </w:tcPr>
          <w:p w14:paraId="4BC7BA5D" w14:textId="77777777" w:rsidR="008219AA" w:rsidRDefault="008219AA">
            <w:pPr>
              <w:pStyle w:val="Standard"/>
              <w:snapToGrid w:val="0"/>
              <w:spacing w:before="100" w:after="100"/>
              <w:jc w:val="right"/>
              <w:rPr>
                <w:rFonts w:ascii="Century Gothic" w:hAnsi="Century Gothic" w:cs="Arial"/>
                <w:sz w:val="16"/>
                <w:szCs w:val="16"/>
              </w:rPr>
            </w:pP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456404"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48588DA7"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41CF142" w14:textId="77777777" w:rsidR="008219AA" w:rsidRDefault="00AE31C1">
            <w:pPr>
              <w:pStyle w:val="Standard"/>
              <w:spacing w:before="100" w:after="100"/>
              <w:jc w:val="both"/>
              <w:rPr>
                <w:rFonts w:ascii="Century Gothic" w:hAnsi="Century Gothic" w:cs="Arial"/>
                <w:sz w:val="16"/>
                <w:szCs w:val="16"/>
              </w:rPr>
            </w:pPr>
            <w:r>
              <w:rPr>
                <w:rFonts w:ascii="Century Gothic" w:hAnsi="Century Gothic" w:cs="Arial"/>
                <w:sz w:val="16"/>
                <w:szCs w:val="16"/>
              </w:rPr>
              <w:t>Ingresos ordinarios de las actividades mercantiles</w:t>
            </w:r>
          </w:p>
        </w:tc>
        <w:tc>
          <w:tcPr>
            <w:tcW w:w="1393" w:type="dxa"/>
            <w:tcBorders>
              <w:top w:val="single" w:sz="4" w:space="0" w:color="000000"/>
              <w:left w:val="single" w:sz="4" w:space="0" w:color="000000"/>
              <w:bottom w:val="single" w:sz="4" w:space="0" w:color="000000"/>
            </w:tcBorders>
            <w:tcMar>
              <w:top w:w="0" w:type="dxa"/>
              <w:left w:w="108" w:type="dxa"/>
              <w:bottom w:w="0" w:type="dxa"/>
              <w:right w:w="108" w:type="dxa"/>
            </w:tcMar>
          </w:tcPr>
          <w:p w14:paraId="65601C6F" w14:textId="77777777" w:rsidR="008219AA" w:rsidRDefault="008219AA">
            <w:pPr>
              <w:pStyle w:val="Standard"/>
              <w:snapToGrid w:val="0"/>
              <w:spacing w:before="100" w:after="100"/>
              <w:jc w:val="right"/>
              <w:rPr>
                <w:rFonts w:ascii="Century Gothic" w:hAnsi="Century Gothic" w:cs="Arial"/>
                <w:sz w:val="16"/>
                <w:szCs w:val="16"/>
              </w:rPr>
            </w:pP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2FB5A7"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1E6C8720"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83F0C2C" w14:textId="77777777" w:rsidR="008219AA" w:rsidRDefault="00AE31C1">
            <w:pPr>
              <w:pStyle w:val="Standard"/>
              <w:spacing w:before="100" w:after="100"/>
              <w:jc w:val="both"/>
              <w:rPr>
                <w:rFonts w:ascii="Century Gothic" w:hAnsi="Century Gothic" w:cs="Arial"/>
                <w:sz w:val="16"/>
                <w:szCs w:val="16"/>
              </w:rPr>
            </w:pPr>
            <w:r>
              <w:rPr>
                <w:rFonts w:ascii="Century Gothic" w:hAnsi="Century Gothic" w:cs="Arial"/>
                <w:sz w:val="16"/>
                <w:szCs w:val="16"/>
              </w:rPr>
              <w:t>Subvenciones del sector público</w:t>
            </w:r>
          </w:p>
        </w:tc>
        <w:tc>
          <w:tcPr>
            <w:tcW w:w="1393" w:type="dxa"/>
            <w:tcBorders>
              <w:top w:val="single" w:sz="4" w:space="0" w:color="000000"/>
              <w:left w:val="single" w:sz="4" w:space="0" w:color="000000"/>
              <w:bottom w:val="single" w:sz="4" w:space="0" w:color="000000"/>
            </w:tcBorders>
            <w:tcMar>
              <w:top w:w="0" w:type="dxa"/>
              <w:left w:w="108" w:type="dxa"/>
              <w:bottom w:w="0" w:type="dxa"/>
              <w:right w:w="108" w:type="dxa"/>
            </w:tcMar>
          </w:tcPr>
          <w:p w14:paraId="75C2B8EA" w14:textId="77777777" w:rsidR="008219AA" w:rsidRDefault="008219AA">
            <w:pPr>
              <w:pStyle w:val="Standard"/>
              <w:snapToGrid w:val="0"/>
              <w:spacing w:before="100" w:after="100"/>
              <w:jc w:val="right"/>
              <w:rPr>
                <w:rFonts w:ascii="Century Gothic" w:hAnsi="Century Gothic" w:cs="Arial"/>
                <w:sz w:val="16"/>
                <w:szCs w:val="16"/>
              </w:rPr>
            </w:pP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3CED68"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68B6FE20"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4889005"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Aportaciones privadas</w:t>
            </w:r>
          </w:p>
        </w:tc>
        <w:tc>
          <w:tcPr>
            <w:tcW w:w="1393" w:type="dxa"/>
            <w:tcBorders>
              <w:top w:val="single" w:sz="4" w:space="0" w:color="000000"/>
              <w:left w:val="single" w:sz="4" w:space="0" w:color="000000"/>
              <w:bottom w:val="single" w:sz="4" w:space="0" w:color="000000"/>
            </w:tcBorders>
            <w:tcMar>
              <w:top w:w="0" w:type="dxa"/>
              <w:left w:w="108" w:type="dxa"/>
              <w:bottom w:w="0" w:type="dxa"/>
              <w:right w:w="108" w:type="dxa"/>
            </w:tcMar>
          </w:tcPr>
          <w:p w14:paraId="4609EEE6" w14:textId="77777777" w:rsidR="008219AA" w:rsidRDefault="008219AA">
            <w:pPr>
              <w:pStyle w:val="Standard"/>
              <w:snapToGrid w:val="0"/>
              <w:spacing w:before="100" w:after="100"/>
              <w:jc w:val="right"/>
              <w:rPr>
                <w:rFonts w:ascii="Century Gothic" w:hAnsi="Century Gothic" w:cs="Arial"/>
                <w:sz w:val="16"/>
                <w:szCs w:val="16"/>
              </w:rPr>
            </w:pP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1EDAA7"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7C97E476"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F3FFA13"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 xml:space="preserve">Otros tipos </w:t>
            </w:r>
            <w:proofErr w:type="gramStart"/>
            <w:r>
              <w:rPr>
                <w:rFonts w:ascii="Century Gothic" w:hAnsi="Century Gothic" w:cs="Arial"/>
                <w:sz w:val="16"/>
                <w:szCs w:val="16"/>
              </w:rPr>
              <w:t>de  ingresos</w:t>
            </w:r>
            <w:proofErr w:type="gramEnd"/>
          </w:p>
        </w:tc>
        <w:tc>
          <w:tcPr>
            <w:tcW w:w="1393" w:type="dxa"/>
            <w:tcBorders>
              <w:top w:val="single" w:sz="4" w:space="0" w:color="000000"/>
              <w:left w:val="single" w:sz="4" w:space="0" w:color="000000"/>
              <w:bottom w:val="single" w:sz="4" w:space="0" w:color="000000"/>
            </w:tcBorders>
            <w:tcMar>
              <w:top w:w="0" w:type="dxa"/>
              <w:left w:w="108" w:type="dxa"/>
              <w:bottom w:w="0" w:type="dxa"/>
              <w:right w:w="108" w:type="dxa"/>
            </w:tcMar>
          </w:tcPr>
          <w:p w14:paraId="64698CAF" w14:textId="77777777" w:rsidR="008219AA" w:rsidRDefault="008219AA">
            <w:pPr>
              <w:pStyle w:val="Standard"/>
              <w:snapToGrid w:val="0"/>
              <w:spacing w:before="100" w:after="100"/>
              <w:jc w:val="right"/>
              <w:rPr>
                <w:rFonts w:ascii="Century Gothic" w:eastAsia="Arial Unicode MS" w:hAnsi="Century Gothic" w:cs="Arial"/>
                <w:sz w:val="16"/>
                <w:szCs w:val="16"/>
              </w:rPr>
            </w:pP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46F0FD"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67D5C2F4"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6A2478CD" w14:textId="77777777" w:rsidR="008219AA" w:rsidRDefault="00AE31C1">
            <w:pPr>
              <w:pStyle w:val="Standard"/>
              <w:spacing w:before="100" w:after="100"/>
              <w:rPr>
                <w:rFonts w:ascii="Century Gothic" w:hAnsi="Century Gothic" w:cs="Arial"/>
                <w:b/>
                <w:sz w:val="16"/>
                <w:szCs w:val="16"/>
              </w:rPr>
            </w:pPr>
            <w:proofErr w:type="gramStart"/>
            <w:r>
              <w:rPr>
                <w:rFonts w:ascii="Century Gothic" w:hAnsi="Century Gothic" w:cs="Arial"/>
                <w:b/>
                <w:sz w:val="16"/>
                <w:szCs w:val="16"/>
              </w:rPr>
              <w:t>TOTAL</w:t>
            </w:r>
            <w:proofErr w:type="gramEnd"/>
            <w:r>
              <w:rPr>
                <w:rFonts w:ascii="Century Gothic" w:hAnsi="Century Gothic" w:cs="Arial"/>
                <w:b/>
                <w:sz w:val="16"/>
                <w:szCs w:val="16"/>
              </w:rPr>
              <w:t xml:space="preserve"> </w:t>
            </w:r>
            <w:r>
              <w:rPr>
                <w:rFonts w:ascii="Century Gothic" w:hAnsi="Century Gothic" w:cs="Arial"/>
                <w:b/>
                <w:sz w:val="16"/>
                <w:szCs w:val="16"/>
              </w:rPr>
              <w:t>INGRESOS OBTENIDOS</w:t>
            </w:r>
          </w:p>
        </w:tc>
        <w:tc>
          <w:tcPr>
            <w:tcW w:w="1393"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143B4D15" w14:textId="77777777" w:rsidR="008219AA" w:rsidRDefault="008219AA">
            <w:pPr>
              <w:pStyle w:val="Standard"/>
              <w:snapToGrid w:val="0"/>
              <w:spacing w:before="100" w:after="100"/>
              <w:jc w:val="right"/>
              <w:rPr>
                <w:rFonts w:ascii="Century Gothic" w:hAnsi="Century Gothic" w:cs="Arial"/>
                <w:b/>
                <w:sz w:val="16"/>
                <w:szCs w:val="16"/>
              </w:rPr>
            </w:pPr>
          </w:p>
        </w:tc>
        <w:tc>
          <w:tcPr>
            <w:tcW w:w="142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4208D4BA" w14:textId="77777777" w:rsidR="008219AA" w:rsidRDefault="008219AA">
            <w:pPr>
              <w:pStyle w:val="Standard"/>
              <w:snapToGrid w:val="0"/>
              <w:spacing w:before="100" w:after="100"/>
              <w:jc w:val="right"/>
              <w:rPr>
                <w:rFonts w:ascii="Century Gothic" w:hAnsi="Century Gothic" w:cs="Arial"/>
                <w:sz w:val="16"/>
                <w:szCs w:val="16"/>
              </w:rPr>
            </w:pPr>
          </w:p>
        </w:tc>
      </w:tr>
    </w:tbl>
    <w:p w14:paraId="0EA4ED40" w14:textId="77777777" w:rsidR="008219AA" w:rsidRDefault="008219AA">
      <w:pPr>
        <w:pStyle w:val="Ttulo1"/>
        <w:spacing w:before="100" w:after="100"/>
        <w:rPr>
          <w:rFonts w:ascii="Century Gothic" w:hAnsi="Century Gothic" w:cs="Century Gothic"/>
          <w:sz w:val="16"/>
          <w:szCs w:val="16"/>
        </w:rPr>
      </w:pPr>
    </w:p>
    <w:p w14:paraId="682E6539" w14:textId="77777777" w:rsidR="008219AA" w:rsidRDefault="00AE31C1">
      <w:pPr>
        <w:pStyle w:val="Ttulo1"/>
        <w:spacing w:before="100" w:after="100"/>
        <w:ind w:left="360"/>
      </w:pPr>
      <w:r>
        <w:t>B) Otros recursos económicos obtenidos por la entidad.</w:t>
      </w:r>
    </w:p>
    <w:tbl>
      <w:tblPr>
        <w:tblW w:w="8941" w:type="dxa"/>
        <w:tblLayout w:type="fixed"/>
        <w:tblCellMar>
          <w:left w:w="10" w:type="dxa"/>
          <w:right w:w="10" w:type="dxa"/>
        </w:tblCellMar>
        <w:tblLook w:val="04A0" w:firstRow="1" w:lastRow="0" w:firstColumn="1" w:lastColumn="0" w:noHBand="0" w:noVBand="1"/>
      </w:tblPr>
      <w:tblGrid>
        <w:gridCol w:w="6120"/>
        <w:gridCol w:w="1393"/>
        <w:gridCol w:w="1428"/>
      </w:tblGrid>
      <w:tr w:rsidR="008219AA" w14:paraId="212462EE"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56EE25A8" w14:textId="77777777" w:rsidR="008219AA" w:rsidRDefault="00AE31C1">
            <w:pPr>
              <w:pStyle w:val="Standard"/>
              <w:tabs>
                <w:tab w:val="left" w:pos="180"/>
              </w:tabs>
              <w:spacing w:before="100" w:after="100"/>
              <w:jc w:val="center"/>
              <w:rPr>
                <w:rFonts w:ascii="Century Gothic" w:hAnsi="Century Gothic" w:cs="Arial"/>
                <w:b/>
                <w:bCs/>
                <w:sz w:val="16"/>
                <w:szCs w:val="16"/>
              </w:rPr>
            </w:pPr>
            <w:r>
              <w:rPr>
                <w:rFonts w:ascii="Century Gothic" w:hAnsi="Century Gothic" w:cs="Arial"/>
                <w:b/>
                <w:bCs/>
                <w:sz w:val="16"/>
                <w:szCs w:val="16"/>
              </w:rPr>
              <w:t>OTROS RECURSOS</w:t>
            </w:r>
          </w:p>
        </w:tc>
        <w:tc>
          <w:tcPr>
            <w:tcW w:w="1393"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092771BB" w14:textId="77777777" w:rsidR="008219AA" w:rsidRDefault="00AE31C1">
            <w:pPr>
              <w:pStyle w:val="Standard"/>
              <w:tabs>
                <w:tab w:val="left" w:pos="180"/>
              </w:tabs>
              <w:spacing w:before="100" w:after="100"/>
              <w:jc w:val="center"/>
              <w:rPr>
                <w:rFonts w:ascii="Century Gothic" w:hAnsi="Century Gothic" w:cs="Arial"/>
                <w:b/>
                <w:bCs/>
                <w:sz w:val="16"/>
                <w:szCs w:val="16"/>
              </w:rPr>
            </w:pPr>
            <w:r>
              <w:rPr>
                <w:rFonts w:ascii="Century Gothic" w:hAnsi="Century Gothic" w:cs="Arial"/>
                <w:b/>
                <w:bCs/>
                <w:sz w:val="16"/>
                <w:szCs w:val="16"/>
              </w:rPr>
              <w:t>Previsto</w:t>
            </w:r>
          </w:p>
        </w:tc>
        <w:tc>
          <w:tcPr>
            <w:tcW w:w="142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4942C24A" w14:textId="77777777" w:rsidR="008219AA" w:rsidRDefault="00AE31C1">
            <w:pPr>
              <w:pStyle w:val="Standard"/>
              <w:tabs>
                <w:tab w:val="left" w:pos="180"/>
              </w:tabs>
              <w:spacing w:before="100" w:after="100"/>
              <w:jc w:val="center"/>
              <w:rPr>
                <w:rFonts w:ascii="Century Gothic" w:hAnsi="Century Gothic" w:cs="Arial"/>
                <w:b/>
                <w:bCs/>
                <w:sz w:val="16"/>
                <w:szCs w:val="16"/>
              </w:rPr>
            </w:pPr>
            <w:r>
              <w:rPr>
                <w:rFonts w:ascii="Century Gothic" w:hAnsi="Century Gothic" w:cs="Arial"/>
                <w:b/>
                <w:bCs/>
                <w:sz w:val="16"/>
                <w:szCs w:val="16"/>
              </w:rPr>
              <w:t>Realizado</w:t>
            </w:r>
          </w:p>
        </w:tc>
      </w:tr>
      <w:tr w:rsidR="008219AA" w14:paraId="3048605C"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BF41A55" w14:textId="77777777" w:rsidR="008219AA" w:rsidRDefault="00AE31C1">
            <w:pPr>
              <w:pStyle w:val="Sangra2detindependiente"/>
              <w:spacing w:before="100" w:after="100"/>
              <w:ind w:left="0"/>
            </w:pPr>
            <w:r>
              <w:rPr>
                <w:rFonts w:ascii="Century Gothic" w:hAnsi="Century Gothic" w:cs="Century Gothic"/>
                <w:sz w:val="16"/>
                <w:szCs w:val="16"/>
              </w:rPr>
              <w:t>Deudas contraídas</w:t>
            </w:r>
          </w:p>
        </w:tc>
        <w:tc>
          <w:tcPr>
            <w:tcW w:w="1393" w:type="dxa"/>
            <w:tcBorders>
              <w:top w:val="single" w:sz="4" w:space="0" w:color="000000"/>
              <w:left w:val="single" w:sz="4" w:space="0" w:color="000000"/>
              <w:bottom w:val="single" w:sz="4" w:space="0" w:color="000000"/>
            </w:tcBorders>
            <w:tcMar>
              <w:top w:w="0" w:type="dxa"/>
              <w:left w:w="108" w:type="dxa"/>
              <w:bottom w:w="0" w:type="dxa"/>
              <w:right w:w="108" w:type="dxa"/>
            </w:tcMar>
          </w:tcPr>
          <w:p w14:paraId="2EA2E880" w14:textId="77777777" w:rsidR="008219AA" w:rsidRDefault="008219AA">
            <w:pPr>
              <w:pStyle w:val="Standard"/>
              <w:snapToGrid w:val="0"/>
              <w:spacing w:before="100" w:after="100"/>
              <w:jc w:val="right"/>
              <w:rPr>
                <w:rFonts w:ascii="Century Gothic" w:hAnsi="Century Gothic" w:cs="Arial"/>
                <w:sz w:val="16"/>
                <w:szCs w:val="16"/>
              </w:rPr>
            </w:pP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BE4420"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1B919FCD"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3A57001" w14:textId="77777777" w:rsidR="008219AA" w:rsidRDefault="00AE31C1">
            <w:pPr>
              <w:pStyle w:val="Sangra2detindependiente"/>
              <w:spacing w:before="100" w:after="100"/>
              <w:ind w:left="0"/>
              <w:rPr>
                <w:rFonts w:ascii="Century Gothic" w:hAnsi="Century Gothic" w:cs="Century Gothic"/>
                <w:sz w:val="16"/>
                <w:szCs w:val="16"/>
              </w:rPr>
            </w:pPr>
            <w:r>
              <w:rPr>
                <w:rFonts w:ascii="Century Gothic" w:hAnsi="Century Gothic" w:cs="Century Gothic"/>
                <w:sz w:val="16"/>
                <w:szCs w:val="16"/>
              </w:rPr>
              <w:t>Otras obligaciones financieras asumidas</w:t>
            </w:r>
          </w:p>
        </w:tc>
        <w:tc>
          <w:tcPr>
            <w:tcW w:w="1393" w:type="dxa"/>
            <w:tcBorders>
              <w:top w:val="single" w:sz="4" w:space="0" w:color="000000"/>
              <w:left w:val="single" w:sz="4" w:space="0" w:color="000000"/>
              <w:bottom w:val="single" w:sz="4" w:space="0" w:color="000000"/>
            </w:tcBorders>
            <w:tcMar>
              <w:top w:w="0" w:type="dxa"/>
              <w:left w:w="108" w:type="dxa"/>
              <w:bottom w:w="0" w:type="dxa"/>
              <w:right w:w="108" w:type="dxa"/>
            </w:tcMar>
          </w:tcPr>
          <w:p w14:paraId="5CC6B43F" w14:textId="77777777" w:rsidR="008219AA" w:rsidRDefault="008219AA">
            <w:pPr>
              <w:pStyle w:val="Standard"/>
              <w:snapToGrid w:val="0"/>
              <w:spacing w:before="100" w:after="100"/>
              <w:jc w:val="right"/>
              <w:rPr>
                <w:rFonts w:ascii="Century Gothic" w:hAnsi="Century Gothic" w:cs="Arial"/>
                <w:sz w:val="16"/>
                <w:szCs w:val="16"/>
              </w:rPr>
            </w:pP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FDC594"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1BC905AB" w14:textId="77777777">
        <w:tblPrEx>
          <w:tblCellMar>
            <w:top w:w="0" w:type="dxa"/>
            <w:bottom w:w="0" w:type="dxa"/>
          </w:tblCellMar>
        </w:tblPrEx>
        <w:trPr>
          <w:trHeight w:val="255"/>
        </w:trPr>
        <w:tc>
          <w:tcPr>
            <w:tcW w:w="6120"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vAlign w:val="center"/>
          </w:tcPr>
          <w:p w14:paraId="3CAC3791" w14:textId="77777777" w:rsidR="008219AA" w:rsidRDefault="00AE31C1">
            <w:pPr>
              <w:pStyle w:val="Standard"/>
              <w:spacing w:before="100" w:after="100"/>
              <w:rPr>
                <w:rFonts w:ascii="Century Gothic" w:hAnsi="Century Gothic" w:cs="Arial"/>
                <w:b/>
                <w:sz w:val="16"/>
                <w:szCs w:val="16"/>
              </w:rPr>
            </w:pPr>
            <w:proofErr w:type="gramStart"/>
            <w:r>
              <w:rPr>
                <w:rFonts w:ascii="Century Gothic" w:hAnsi="Century Gothic" w:cs="Arial"/>
                <w:b/>
                <w:sz w:val="16"/>
                <w:szCs w:val="16"/>
              </w:rPr>
              <w:t>TOTAL</w:t>
            </w:r>
            <w:proofErr w:type="gramEnd"/>
            <w:r>
              <w:rPr>
                <w:rFonts w:ascii="Century Gothic" w:hAnsi="Century Gothic" w:cs="Arial"/>
                <w:b/>
                <w:sz w:val="16"/>
                <w:szCs w:val="16"/>
              </w:rPr>
              <w:t xml:space="preserve"> OTROS RECURSOS OBTENIDOS</w:t>
            </w:r>
          </w:p>
        </w:tc>
        <w:tc>
          <w:tcPr>
            <w:tcW w:w="1393" w:type="dxa"/>
            <w:tcBorders>
              <w:top w:val="single" w:sz="4" w:space="0" w:color="000000"/>
              <w:left w:val="single" w:sz="4" w:space="0" w:color="000000"/>
              <w:bottom w:val="single" w:sz="4" w:space="0" w:color="000000"/>
            </w:tcBorders>
            <w:shd w:val="clear" w:color="auto" w:fill="C0C0C0"/>
            <w:tcMar>
              <w:top w:w="0" w:type="dxa"/>
              <w:left w:w="108" w:type="dxa"/>
              <w:bottom w:w="0" w:type="dxa"/>
              <w:right w:w="108" w:type="dxa"/>
            </w:tcMar>
          </w:tcPr>
          <w:p w14:paraId="35DC8314" w14:textId="77777777" w:rsidR="008219AA" w:rsidRDefault="008219AA">
            <w:pPr>
              <w:pStyle w:val="Standard"/>
              <w:snapToGrid w:val="0"/>
              <w:spacing w:before="100" w:after="100"/>
              <w:jc w:val="right"/>
              <w:rPr>
                <w:rFonts w:ascii="Century Gothic" w:hAnsi="Century Gothic" w:cs="Arial"/>
                <w:b/>
                <w:sz w:val="16"/>
                <w:szCs w:val="16"/>
              </w:rPr>
            </w:pPr>
          </w:p>
        </w:tc>
        <w:tc>
          <w:tcPr>
            <w:tcW w:w="142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vAlign w:val="center"/>
          </w:tcPr>
          <w:p w14:paraId="679D6217" w14:textId="77777777" w:rsidR="008219AA" w:rsidRDefault="008219AA">
            <w:pPr>
              <w:pStyle w:val="Standard"/>
              <w:snapToGrid w:val="0"/>
              <w:spacing w:before="100" w:after="100"/>
              <w:jc w:val="right"/>
              <w:rPr>
                <w:rFonts w:ascii="Century Gothic" w:hAnsi="Century Gothic" w:cs="Arial"/>
                <w:sz w:val="16"/>
                <w:szCs w:val="16"/>
              </w:rPr>
            </w:pPr>
          </w:p>
        </w:tc>
      </w:tr>
    </w:tbl>
    <w:p w14:paraId="09EB2786" w14:textId="77777777" w:rsidR="008219AA" w:rsidRDefault="008219AA">
      <w:pPr>
        <w:pStyle w:val="Standard"/>
        <w:spacing w:before="100" w:after="100"/>
        <w:rPr>
          <w:rFonts w:ascii="Century Gothic" w:hAnsi="Century Gothic" w:cs="Century Gothic"/>
          <w:sz w:val="16"/>
          <w:szCs w:val="16"/>
        </w:rPr>
      </w:pPr>
    </w:p>
    <w:p w14:paraId="1D57EE36" w14:textId="77777777" w:rsidR="008219AA" w:rsidRDefault="00AE31C1">
      <w:pPr>
        <w:pStyle w:val="Ttulo1"/>
        <w:spacing w:before="100" w:after="100"/>
      </w:pPr>
      <w:r>
        <w:t xml:space="preserve">IV. Convenios de colaboración con otras </w:t>
      </w:r>
      <w:r>
        <w:t>entidades.</w:t>
      </w:r>
    </w:p>
    <w:tbl>
      <w:tblPr>
        <w:tblW w:w="8999" w:type="dxa"/>
        <w:jc w:val="center"/>
        <w:tblLayout w:type="fixed"/>
        <w:tblCellMar>
          <w:left w:w="10" w:type="dxa"/>
          <w:right w:w="10" w:type="dxa"/>
        </w:tblCellMar>
        <w:tblLook w:val="04A0" w:firstRow="1" w:lastRow="0" w:firstColumn="1" w:lastColumn="0" w:noHBand="0" w:noVBand="1"/>
      </w:tblPr>
      <w:tblGrid>
        <w:gridCol w:w="4402"/>
        <w:gridCol w:w="1370"/>
        <w:gridCol w:w="1430"/>
        <w:gridCol w:w="1797"/>
      </w:tblGrid>
      <w:tr w:rsidR="008219AA" w14:paraId="612C3136" w14:textId="77777777">
        <w:tblPrEx>
          <w:tblCellMar>
            <w:top w:w="0" w:type="dxa"/>
            <w:bottom w:w="0" w:type="dxa"/>
          </w:tblCellMar>
        </w:tblPrEx>
        <w:trPr>
          <w:trHeight w:val="255"/>
          <w:jc w:val="center"/>
        </w:trPr>
        <w:tc>
          <w:tcPr>
            <w:tcW w:w="4402" w:type="dxa"/>
            <w:tcBorders>
              <w:top w:val="single" w:sz="4" w:space="0" w:color="000000"/>
              <w:left w:val="single" w:sz="4" w:space="0" w:color="000000"/>
              <w:bottom w:val="single" w:sz="4" w:space="0" w:color="000000"/>
            </w:tcBorders>
            <w:shd w:val="clear" w:color="auto" w:fill="C0C0C0"/>
            <w:tcMar>
              <w:top w:w="0" w:type="dxa"/>
              <w:left w:w="15" w:type="dxa"/>
              <w:bottom w:w="0" w:type="dxa"/>
              <w:right w:w="15" w:type="dxa"/>
            </w:tcMar>
            <w:vAlign w:val="center"/>
          </w:tcPr>
          <w:p w14:paraId="515A5FBD" w14:textId="77777777" w:rsidR="008219AA" w:rsidRDefault="00AE31C1">
            <w:pPr>
              <w:pStyle w:val="Ttulo4"/>
              <w:tabs>
                <w:tab w:val="left" w:pos="180"/>
              </w:tabs>
              <w:spacing w:before="100" w:after="100"/>
              <w:jc w:val="center"/>
              <w:rPr>
                <w:rFonts w:ascii="Century Gothic" w:hAnsi="Century Gothic" w:cs="Arial"/>
                <w:b/>
                <w:bCs/>
                <w:sz w:val="16"/>
                <w:szCs w:val="16"/>
              </w:rPr>
            </w:pPr>
            <w:r>
              <w:rPr>
                <w:rFonts w:ascii="Century Gothic" w:hAnsi="Century Gothic" w:cs="Arial"/>
                <w:b/>
                <w:bCs/>
                <w:sz w:val="16"/>
                <w:szCs w:val="16"/>
              </w:rPr>
              <w:t>Descripción</w:t>
            </w:r>
          </w:p>
        </w:tc>
        <w:tc>
          <w:tcPr>
            <w:tcW w:w="1370" w:type="dxa"/>
            <w:tcBorders>
              <w:top w:val="single" w:sz="4" w:space="0" w:color="000000"/>
              <w:left w:val="single" w:sz="4" w:space="0" w:color="000000"/>
              <w:bottom w:val="single" w:sz="4" w:space="0" w:color="000000"/>
            </w:tcBorders>
            <w:shd w:val="clear" w:color="auto" w:fill="C0C0C0"/>
            <w:tcMar>
              <w:top w:w="15" w:type="dxa"/>
              <w:left w:w="15" w:type="dxa"/>
              <w:bottom w:w="0" w:type="dxa"/>
              <w:right w:w="15" w:type="dxa"/>
            </w:tcMar>
            <w:vAlign w:val="center"/>
          </w:tcPr>
          <w:p w14:paraId="1317B280" w14:textId="77777777" w:rsidR="008219AA" w:rsidRDefault="00AE31C1">
            <w:pPr>
              <w:pStyle w:val="Ttulo4"/>
              <w:tabs>
                <w:tab w:val="left" w:pos="180"/>
              </w:tabs>
              <w:spacing w:before="100" w:after="100"/>
              <w:jc w:val="center"/>
              <w:rPr>
                <w:rFonts w:ascii="Century Gothic" w:hAnsi="Century Gothic" w:cs="Arial"/>
                <w:b/>
                <w:bCs/>
                <w:sz w:val="16"/>
                <w:szCs w:val="16"/>
              </w:rPr>
            </w:pPr>
            <w:r>
              <w:rPr>
                <w:rFonts w:ascii="Century Gothic" w:hAnsi="Century Gothic" w:cs="Arial"/>
                <w:b/>
                <w:bCs/>
                <w:sz w:val="16"/>
                <w:szCs w:val="16"/>
              </w:rPr>
              <w:t>Ingresos</w:t>
            </w:r>
          </w:p>
        </w:tc>
        <w:tc>
          <w:tcPr>
            <w:tcW w:w="1430" w:type="dxa"/>
            <w:tcBorders>
              <w:top w:val="single" w:sz="4" w:space="0" w:color="000000"/>
              <w:left w:val="single" w:sz="4" w:space="0" w:color="000000"/>
              <w:bottom w:val="single" w:sz="4" w:space="0" w:color="000000"/>
            </w:tcBorders>
            <w:shd w:val="clear" w:color="auto" w:fill="C0C0C0"/>
            <w:tcMar>
              <w:top w:w="0" w:type="dxa"/>
              <w:left w:w="0" w:type="dxa"/>
              <w:bottom w:w="0" w:type="dxa"/>
              <w:right w:w="0" w:type="dxa"/>
            </w:tcMar>
            <w:vAlign w:val="center"/>
          </w:tcPr>
          <w:p w14:paraId="0F278E01" w14:textId="77777777" w:rsidR="008219AA" w:rsidRDefault="00AE31C1">
            <w:pPr>
              <w:pStyle w:val="Standard"/>
              <w:tabs>
                <w:tab w:val="left" w:pos="180"/>
              </w:tabs>
              <w:spacing w:before="100" w:after="100"/>
              <w:jc w:val="center"/>
              <w:rPr>
                <w:rFonts w:ascii="Century Gothic" w:hAnsi="Century Gothic" w:cs="Arial"/>
                <w:b/>
                <w:sz w:val="16"/>
                <w:szCs w:val="16"/>
              </w:rPr>
            </w:pPr>
            <w:r>
              <w:rPr>
                <w:rFonts w:ascii="Century Gothic" w:hAnsi="Century Gothic" w:cs="Arial"/>
                <w:b/>
                <w:sz w:val="16"/>
                <w:szCs w:val="16"/>
              </w:rPr>
              <w:t>Gastos</w:t>
            </w:r>
          </w:p>
        </w:tc>
        <w:tc>
          <w:tcPr>
            <w:tcW w:w="1797" w:type="dxa"/>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7B7F63FF" w14:textId="77777777" w:rsidR="008219AA" w:rsidRDefault="00AE31C1">
            <w:pPr>
              <w:pStyle w:val="Standard"/>
              <w:tabs>
                <w:tab w:val="left" w:pos="180"/>
              </w:tabs>
              <w:spacing w:before="100" w:after="100"/>
              <w:jc w:val="center"/>
              <w:rPr>
                <w:rFonts w:ascii="Century Gothic" w:hAnsi="Century Gothic" w:cs="Arial"/>
                <w:b/>
                <w:sz w:val="16"/>
                <w:szCs w:val="16"/>
              </w:rPr>
            </w:pPr>
            <w:r>
              <w:rPr>
                <w:rFonts w:ascii="Century Gothic" w:hAnsi="Century Gothic" w:cs="Arial"/>
                <w:b/>
                <w:sz w:val="16"/>
                <w:szCs w:val="16"/>
              </w:rPr>
              <w:t>No produce corriente de bienes y servicios</w:t>
            </w:r>
          </w:p>
        </w:tc>
      </w:tr>
      <w:tr w:rsidR="008219AA" w14:paraId="1A94DF9F" w14:textId="77777777">
        <w:tblPrEx>
          <w:tblCellMar>
            <w:top w:w="0" w:type="dxa"/>
            <w:bottom w:w="0" w:type="dxa"/>
          </w:tblCellMar>
        </w:tblPrEx>
        <w:trPr>
          <w:trHeight w:val="255"/>
          <w:jc w:val="center"/>
        </w:trPr>
        <w:tc>
          <w:tcPr>
            <w:tcW w:w="4402" w:type="dxa"/>
            <w:tcBorders>
              <w:top w:val="single" w:sz="4" w:space="0" w:color="000000"/>
              <w:left w:val="single" w:sz="4" w:space="0" w:color="000000"/>
              <w:bottom w:val="single" w:sz="4" w:space="0" w:color="000000"/>
            </w:tcBorders>
            <w:tcMar>
              <w:top w:w="15" w:type="dxa"/>
              <w:left w:w="15" w:type="dxa"/>
              <w:bottom w:w="0" w:type="dxa"/>
              <w:right w:w="15" w:type="dxa"/>
            </w:tcMar>
            <w:vAlign w:val="center"/>
          </w:tcPr>
          <w:p w14:paraId="7768BCF4" w14:textId="77777777" w:rsidR="008219AA" w:rsidRDefault="00AE31C1">
            <w:pPr>
              <w:pStyle w:val="Standard"/>
              <w:tabs>
                <w:tab w:val="left" w:pos="180"/>
              </w:tabs>
              <w:spacing w:before="100" w:after="100"/>
            </w:pPr>
            <w:r>
              <w:rPr>
                <w:rFonts w:ascii="Century Gothic" w:hAnsi="Century Gothic" w:cs="Arial"/>
                <w:sz w:val="16"/>
                <w:szCs w:val="16"/>
              </w:rPr>
              <w:t xml:space="preserve">Convenio 1. Con la entidad (X), suscrito para </w:t>
            </w:r>
            <w:r>
              <w:rPr>
                <w:rFonts w:ascii="Century Gothic" w:hAnsi="Century Gothic" w:cs="Arial"/>
                <w:sz w:val="16"/>
                <w:szCs w:val="16"/>
                <w:lang w:eastAsia="es-ES"/>
              </w:rPr>
              <w:t>          </w:t>
            </w:r>
          </w:p>
        </w:tc>
        <w:tc>
          <w:tcPr>
            <w:tcW w:w="1370"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0825E2C4" w14:textId="77777777" w:rsidR="008219AA" w:rsidRDefault="00AE31C1">
            <w:pPr>
              <w:pStyle w:val="Standard"/>
              <w:tabs>
                <w:tab w:val="left" w:pos="180"/>
              </w:tabs>
              <w:spacing w:before="100" w:after="100"/>
              <w:jc w:val="right"/>
              <w:rPr>
                <w:rFonts w:ascii="Century Gothic" w:hAnsi="Century Gothic" w:cs="Arial"/>
                <w:sz w:val="16"/>
                <w:szCs w:val="16"/>
              </w:rPr>
            </w:pPr>
            <w:r>
              <w:rPr>
                <w:rFonts w:ascii="Century Gothic" w:hAnsi="Century Gothic" w:cs="Arial"/>
                <w:sz w:val="16"/>
                <w:szCs w:val="16"/>
              </w:rPr>
              <w:t> </w:t>
            </w:r>
          </w:p>
        </w:tc>
        <w:tc>
          <w:tcPr>
            <w:tcW w:w="1430"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30793213" w14:textId="77777777" w:rsidR="008219AA" w:rsidRDefault="00AE31C1">
            <w:pPr>
              <w:pStyle w:val="Standard"/>
              <w:tabs>
                <w:tab w:val="left" w:pos="180"/>
              </w:tabs>
              <w:spacing w:before="100" w:after="100"/>
              <w:jc w:val="right"/>
              <w:rPr>
                <w:rFonts w:ascii="Century Gothic" w:hAnsi="Century Gothic" w:cs="Arial"/>
                <w:sz w:val="16"/>
                <w:szCs w:val="16"/>
              </w:rPr>
            </w:pPr>
            <w:r>
              <w:rPr>
                <w:rFonts w:ascii="Century Gothic" w:hAnsi="Century Gothic" w:cs="Arial"/>
                <w:sz w:val="16"/>
                <w:szCs w:val="16"/>
              </w:rPr>
              <w:t> </w:t>
            </w:r>
          </w:p>
        </w:tc>
        <w:tc>
          <w:tcPr>
            <w:tcW w:w="179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482D793" w14:textId="77777777" w:rsidR="008219AA" w:rsidRDefault="008219AA">
            <w:pPr>
              <w:pStyle w:val="Standard"/>
              <w:tabs>
                <w:tab w:val="left" w:pos="180"/>
              </w:tabs>
              <w:snapToGrid w:val="0"/>
              <w:spacing w:before="100" w:after="100"/>
              <w:jc w:val="right"/>
              <w:rPr>
                <w:rFonts w:ascii="Century Gothic" w:eastAsia="Arial Unicode MS" w:hAnsi="Century Gothic" w:cs="Arial"/>
                <w:sz w:val="16"/>
                <w:szCs w:val="16"/>
              </w:rPr>
            </w:pPr>
          </w:p>
        </w:tc>
      </w:tr>
      <w:tr w:rsidR="008219AA" w14:paraId="0A132C25" w14:textId="77777777">
        <w:tblPrEx>
          <w:tblCellMar>
            <w:top w:w="0" w:type="dxa"/>
            <w:bottom w:w="0" w:type="dxa"/>
          </w:tblCellMar>
        </w:tblPrEx>
        <w:trPr>
          <w:trHeight w:val="255"/>
          <w:jc w:val="center"/>
        </w:trPr>
        <w:tc>
          <w:tcPr>
            <w:tcW w:w="4402" w:type="dxa"/>
            <w:tcBorders>
              <w:left w:val="single" w:sz="4" w:space="0" w:color="000000"/>
              <w:bottom w:val="single" w:sz="4" w:space="0" w:color="000000"/>
            </w:tcBorders>
            <w:tcMar>
              <w:top w:w="15" w:type="dxa"/>
              <w:left w:w="15" w:type="dxa"/>
              <w:bottom w:w="0" w:type="dxa"/>
              <w:right w:w="15" w:type="dxa"/>
            </w:tcMar>
            <w:vAlign w:val="center"/>
          </w:tcPr>
          <w:p w14:paraId="5C539999" w14:textId="77777777" w:rsidR="008219AA" w:rsidRDefault="00AE31C1">
            <w:pPr>
              <w:pStyle w:val="Standard"/>
              <w:tabs>
                <w:tab w:val="left" w:pos="180"/>
              </w:tabs>
              <w:spacing w:before="100" w:after="100"/>
            </w:pPr>
            <w:r>
              <w:rPr>
                <w:rFonts w:ascii="Century Gothic" w:hAnsi="Century Gothic" w:cs="Arial"/>
                <w:sz w:val="16"/>
                <w:szCs w:val="16"/>
              </w:rPr>
              <w:t xml:space="preserve">Convenio 2. Con la entidad (Y), suscrito para </w:t>
            </w:r>
            <w:r>
              <w:rPr>
                <w:rFonts w:ascii="Century Gothic" w:hAnsi="Century Gothic" w:cs="Arial"/>
                <w:sz w:val="16"/>
                <w:szCs w:val="16"/>
                <w:lang w:eastAsia="es-ES"/>
              </w:rPr>
              <w:t>          </w:t>
            </w:r>
          </w:p>
        </w:tc>
        <w:tc>
          <w:tcPr>
            <w:tcW w:w="1370" w:type="dxa"/>
            <w:tcBorders>
              <w:left w:val="single" w:sz="4" w:space="0" w:color="000000"/>
              <w:bottom w:val="single" w:sz="4" w:space="0" w:color="000000"/>
            </w:tcBorders>
            <w:tcMar>
              <w:top w:w="0" w:type="dxa"/>
              <w:left w:w="0" w:type="dxa"/>
              <w:bottom w:w="0" w:type="dxa"/>
              <w:right w:w="0" w:type="dxa"/>
            </w:tcMar>
            <w:vAlign w:val="center"/>
          </w:tcPr>
          <w:p w14:paraId="0E385D53" w14:textId="77777777" w:rsidR="008219AA" w:rsidRDefault="00AE31C1">
            <w:pPr>
              <w:pStyle w:val="Standard"/>
              <w:tabs>
                <w:tab w:val="left" w:pos="180"/>
              </w:tabs>
              <w:spacing w:before="100" w:after="100"/>
              <w:jc w:val="right"/>
              <w:rPr>
                <w:rFonts w:ascii="Century Gothic" w:hAnsi="Century Gothic" w:cs="Arial"/>
                <w:sz w:val="16"/>
                <w:szCs w:val="16"/>
              </w:rPr>
            </w:pPr>
            <w:r>
              <w:rPr>
                <w:rFonts w:ascii="Century Gothic" w:hAnsi="Century Gothic" w:cs="Arial"/>
                <w:sz w:val="16"/>
                <w:szCs w:val="16"/>
              </w:rPr>
              <w:t> </w:t>
            </w:r>
          </w:p>
        </w:tc>
        <w:tc>
          <w:tcPr>
            <w:tcW w:w="1430" w:type="dxa"/>
            <w:tcBorders>
              <w:left w:val="single" w:sz="4" w:space="0" w:color="000000"/>
              <w:bottom w:val="single" w:sz="4" w:space="0" w:color="000000"/>
            </w:tcBorders>
            <w:tcMar>
              <w:top w:w="0" w:type="dxa"/>
              <w:left w:w="0" w:type="dxa"/>
              <w:bottom w:w="0" w:type="dxa"/>
              <w:right w:w="0" w:type="dxa"/>
            </w:tcMar>
            <w:vAlign w:val="center"/>
          </w:tcPr>
          <w:p w14:paraId="2360EB5B" w14:textId="77777777" w:rsidR="008219AA" w:rsidRDefault="00AE31C1">
            <w:pPr>
              <w:pStyle w:val="Standard"/>
              <w:tabs>
                <w:tab w:val="left" w:pos="180"/>
              </w:tabs>
              <w:spacing w:before="100" w:after="100"/>
              <w:jc w:val="right"/>
              <w:rPr>
                <w:rFonts w:ascii="Century Gothic" w:hAnsi="Century Gothic" w:cs="Arial"/>
                <w:sz w:val="16"/>
                <w:szCs w:val="16"/>
              </w:rPr>
            </w:pPr>
            <w:r>
              <w:rPr>
                <w:rFonts w:ascii="Century Gothic" w:hAnsi="Century Gothic" w:cs="Arial"/>
                <w:sz w:val="16"/>
                <w:szCs w:val="16"/>
              </w:rPr>
              <w:t> </w:t>
            </w:r>
          </w:p>
        </w:tc>
        <w:tc>
          <w:tcPr>
            <w:tcW w:w="1797"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5831D05C" w14:textId="77777777" w:rsidR="008219AA" w:rsidRDefault="008219AA">
            <w:pPr>
              <w:pStyle w:val="Standard"/>
              <w:tabs>
                <w:tab w:val="left" w:pos="180"/>
              </w:tabs>
              <w:snapToGrid w:val="0"/>
              <w:spacing w:before="100" w:after="100"/>
              <w:jc w:val="right"/>
              <w:rPr>
                <w:rFonts w:ascii="Century Gothic" w:eastAsia="Arial Unicode MS" w:hAnsi="Century Gothic" w:cs="Arial"/>
                <w:sz w:val="16"/>
                <w:szCs w:val="16"/>
              </w:rPr>
            </w:pPr>
          </w:p>
        </w:tc>
      </w:tr>
    </w:tbl>
    <w:p w14:paraId="1C914F4D" w14:textId="77777777" w:rsidR="008219AA" w:rsidRDefault="008219AA">
      <w:pPr>
        <w:pStyle w:val="Standard"/>
        <w:spacing w:before="100" w:after="100"/>
        <w:rPr>
          <w:rFonts w:ascii="Arial" w:hAnsi="Arial" w:cs="Arial"/>
        </w:rPr>
      </w:pPr>
    </w:p>
    <w:p w14:paraId="0D9BF7DF" w14:textId="77777777" w:rsidR="008219AA" w:rsidRDefault="00AE31C1">
      <w:pPr>
        <w:pStyle w:val="Standard"/>
        <w:spacing w:before="100" w:after="100"/>
        <w:rPr>
          <w:rFonts w:ascii="Century Gothic" w:hAnsi="Century Gothic" w:cs="Arial"/>
          <w:b/>
          <w:sz w:val="16"/>
          <w:szCs w:val="16"/>
        </w:rPr>
      </w:pPr>
      <w:r>
        <w:rPr>
          <w:rFonts w:ascii="Century Gothic" w:hAnsi="Century Gothic" w:cs="Arial"/>
          <w:b/>
          <w:sz w:val="16"/>
          <w:szCs w:val="16"/>
        </w:rPr>
        <w:t xml:space="preserve">V. Desviaciones entre plan de </w:t>
      </w:r>
      <w:r>
        <w:rPr>
          <w:rFonts w:ascii="Century Gothic" w:hAnsi="Century Gothic" w:cs="Arial"/>
          <w:b/>
          <w:sz w:val="16"/>
          <w:szCs w:val="16"/>
        </w:rPr>
        <w:t>actuación y datos realizados.</w:t>
      </w:r>
    </w:p>
    <w:p w14:paraId="3380D0A6" w14:textId="77777777" w:rsidR="008219AA" w:rsidRDefault="00AE31C1">
      <w:pPr>
        <w:pStyle w:val="Standard"/>
        <w:spacing w:before="100" w:after="100"/>
        <w:ind w:right="-570"/>
        <w:jc w:val="both"/>
      </w:pPr>
      <w:r>
        <w:rPr>
          <w:rFonts w:ascii="Century Gothic" w:hAnsi="Century Gothic" w:cs="Arial"/>
          <w:sz w:val="16"/>
          <w:szCs w:val="16"/>
        </w:rPr>
        <w:t>(Se detallarán las desviaciones más significativas que se hayan producido entre las cantidades previstas en el plan de actuación y las efectivamente realizadas, indicando las causas que las han ocasionado).</w:t>
      </w:r>
    </w:p>
    <w:p w14:paraId="6FD13157" w14:textId="77777777" w:rsidR="008219AA" w:rsidRDefault="008219AA">
      <w:pPr>
        <w:pStyle w:val="Standard"/>
        <w:spacing w:before="100" w:after="100"/>
        <w:rPr>
          <w:rFonts w:ascii="Arial" w:hAnsi="Arial" w:cs="Arial"/>
          <w:sz w:val="16"/>
          <w:szCs w:val="16"/>
        </w:rPr>
      </w:pPr>
    </w:p>
    <w:p w14:paraId="475EC9EC" w14:textId="77777777" w:rsidR="008219AA" w:rsidRDefault="00AE31C1">
      <w:pPr>
        <w:pStyle w:val="Standard"/>
        <w:spacing w:before="100" w:after="100"/>
        <w:ind w:right="-142"/>
        <w:jc w:val="both"/>
        <w:rPr>
          <w:rFonts w:ascii="Century Gothic" w:hAnsi="Century Gothic" w:cs="Arial"/>
          <w:b/>
          <w:bCs/>
          <w:sz w:val="16"/>
          <w:szCs w:val="16"/>
        </w:rPr>
      </w:pPr>
      <w:r>
        <w:rPr>
          <w:rFonts w:ascii="Century Gothic" w:hAnsi="Century Gothic" w:cs="Arial"/>
          <w:b/>
          <w:bCs/>
          <w:sz w:val="16"/>
          <w:szCs w:val="16"/>
        </w:rPr>
        <w:t>15.2. Aplicación de elementos patrimoniales a fines propios.</w:t>
      </w:r>
    </w:p>
    <w:p w14:paraId="1A752B31" w14:textId="77777777" w:rsidR="008219AA" w:rsidRDefault="00AE31C1">
      <w:pPr>
        <w:pStyle w:val="Standard"/>
        <w:numPr>
          <w:ilvl w:val="0"/>
          <w:numId w:val="87"/>
        </w:numPr>
        <w:tabs>
          <w:tab w:val="left" w:pos="240"/>
        </w:tabs>
        <w:autoSpaceDE w:val="0"/>
        <w:spacing w:before="100" w:after="100"/>
        <w:ind w:left="0" w:right="-570" w:firstLine="0"/>
        <w:jc w:val="both"/>
        <w:rPr>
          <w:rFonts w:ascii="Century Gothic" w:hAnsi="Century Gothic" w:cs="Arial"/>
          <w:b/>
          <w:bCs/>
          <w:sz w:val="16"/>
          <w:szCs w:val="16"/>
        </w:rPr>
      </w:pPr>
      <w:r>
        <w:rPr>
          <w:rFonts w:ascii="Century Gothic" w:hAnsi="Century Gothic" w:cs="Arial"/>
          <w:b/>
          <w:bCs/>
          <w:sz w:val="16"/>
          <w:szCs w:val="16"/>
        </w:rPr>
        <w:t>Bienes y derechos que forman parte de la dotación y bienes y derechos vinculados de forma permanente a los fines fundacionales.</w:t>
      </w:r>
    </w:p>
    <w:p w14:paraId="1C06C315" w14:textId="77777777" w:rsidR="008219AA" w:rsidRDefault="00AE31C1">
      <w:pPr>
        <w:pStyle w:val="Standard"/>
        <w:tabs>
          <w:tab w:val="left" w:pos="240"/>
        </w:tabs>
        <w:autoSpaceDE w:val="0"/>
        <w:spacing w:before="100" w:after="100"/>
        <w:ind w:right="-570"/>
        <w:jc w:val="both"/>
        <w:rPr>
          <w:rFonts w:ascii="Century Gothic" w:hAnsi="Century Gothic" w:cs="Arial"/>
          <w:bCs/>
          <w:sz w:val="16"/>
          <w:szCs w:val="16"/>
        </w:rPr>
      </w:pPr>
      <w:r>
        <w:rPr>
          <w:rFonts w:ascii="Century Gothic" w:hAnsi="Century Gothic" w:cs="Arial"/>
          <w:bCs/>
          <w:sz w:val="16"/>
          <w:szCs w:val="16"/>
        </w:rPr>
        <w:t>(Se informará sobre:</w:t>
      </w:r>
    </w:p>
    <w:p w14:paraId="4A76ACA8" w14:textId="77777777" w:rsidR="008219AA" w:rsidRDefault="00AE31C1">
      <w:pPr>
        <w:pStyle w:val="Standard"/>
        <w:numPr>
          <w:ilvl w:val="1"/>
          <w:numId w:val="1"/>
        </w:numPr>
        <w:tabs>
          <w:tab w:val="left" w:pos="240"/>
        </w:tabs>
        <w:autoSpaceDE w:val="0"/>
        <w:spacing w:before="100" w:after="100"/>
        <w:ind w:left="0" w:right="-570" w:firstLine="0"/>
        <w:jc w:val="both"/>
        <w:rPr>
          <w:rFonts w:ascii="Century Gothic" w:hAnsi="Century Gothic" w:cs="Arial"/>
          <w:bCs/>
          <w:sz w:val="16"/>
          <w:szCs w:val="16"/>
        </w:rPr>
      </w:pPr>
      <w:r>
        <w:rPr>
          <w:rFonts w:ascii="Century Gothic" w:hAnsi="Century Gothic" w:cs="Arial"/>
          <w:bCs/>
          <w:sz w:val="16"/>
          <w:szCs w:val="16"/>
        </w:rPr>
        <w:t xml:space="preserve">Los bienes y derechos que forman parte de la dotación y las </w:t>
      </w:r>
      <w:r>
        <w:rPr>
          <w:rFonts w:ascii="Century Gothic" w:hAnsi="Century Gothic" w:cs="Arial"/>
          <w:bCs/>
          <w:sz w:val="16"/>
          <w:szCs w:val="16"/>
        </w:rPr>
        <w:t>restricciones a las que se encuentran sometidos, en su caso.</w:t>
      </w:r>
    </w:p>
    <w:p w14:paraId="45CA936E" w14:textId="77777777" w:rsidR="008219AA" w:rsidRDefault="00AE31C1">
      <w:pPr>
        <w:pStyle w:val="Standard"/>
        <w:numPr>
          <w:ilvl w:val="1"/>
          <w:numId w:val="1"/>
        </w:numPr>
        <w:tabs>
          <w:tab w:val="left" w:pos="240"/>
        </w:tabs>
        <w:spacing w:before="100" w:after="100"/>
        <w:ind w:left="0" w:right="-570" w:firstLine="0"/>
        <w:jc w:val="both"/>
        <w:rPr>
          <w:rFonts w:ascii="Century Gothic" w:hAnsi="Century Gothic" w:cs="Arial"/>
          <w:bCs/>
          <w:sz w:val="16"/>
          <w:szCs w:val="16"/>
        </w:rPr>
      </w:pPr>
      <w:r>
        <w:rPr>
          <w:rFonts w:ascii="Century Gothic" w:hAnsi="Century Gothic" w:cs="Arial"/>
          <w:bCs/>
          <w:sz w:val="16"/>
          <w:szCs w:val="16"/>
        </w:rPr>
        <w:t xml:space="preserve">Los bienes y derechos vinculados de forma permanente a los fines fundacionales mediante declaración </w:t>
      </w:r>
      <w:proofErr w:type="gramStart"/>
      <w:r>
        <w:rPr>
          <w:rFonts w:ascii="Century Gothic" w:hAnsi="Century Gothic" w:cs="Arial"/>
          <w:bCs/>
          <w:sz w:val="16"/>
          <w:szCs w:val="16"/>
        </w:rPr>
        <w:t>expresa</w:t>
      </w:r>
      <w:proofErr w:type="gramEnd"/>
      <w:r>
        <w:rPr>
          <w:rFonts w:ascii="Century Gothic" w:hAnsi="Century Gothic" w:cs="Arial"/>
          <w:bCs/>
          <w:sz w:val="16"/>
          <w:szCs w:val="16"/>
        </w:rPr>
        <w:t xml:space="preserve"> y las restricciones a las que se encuentran sometidos, en su caso).</w:t>
      </w:r>
    </w:p>
    <w:p w14:paraId="0786BA1B" w14:textId="77777777" w:rsidR="008219AA" w:rsidRDefault="008219AA">
      <w:pPr>
        <w:pStyle w:val="Standard"/>
        <w:tabs>
          <w:tab w:val="left" w:pos="240"/>
        </w:tabs>
        <w:spacing w:before="100" w:after="100"/>
        <w:ind w:right="-142"/>
        <w:jc w:val="both"/>
        <w:rPr>
          <w:rFonts w:ascii="Arial" w:hAnsi="Arial" w:cs="Arial"/>
          <w:bCs/>
          <w:sz w:val="16"/>
          <w:szCs w:val="16"/>
        </w:rPr>
      </w:pPr>
    </w:p>
    <w:p w14:paraId="569E5ACD" w14:textId="77777777" w:rsidR="008219AA" w:rsidRDefault="008219AA">
      <w:pPr>
        <w:pStyle w:val="Standard"/>
        <w:spacing w:before="100" w:after="100"/>
        <w:rPr>
          <w:rFonts w:ascii="Century Gothic" w:hAnsi="Century Gothic" w:cs="Century Gothic"/>
          <w:bCs/>
          <w:sz w:val="16"/>
          <w:szCs w:val="16"/>
        </w:rPr>
      </w:pPr>
    </w:p>
    <w:p w14:paraId="140E3EC5" w14:textId="77777777" w:rsidR="008219AA" w:rsidRDefault="00AE31C1">
      <w:pPr>
        <w:pStyle w:val="Textodebloque"/>
        <w:numPr>
          <w:ilvl w:val="0"/>
          <w:numId w:val="39"/>
        </w:numPr>
        <w:tabs>
          <w:tab w:val="left" w:pos="240"/>
        </w:tabs>
        <w:spacing w:before="100" w:after="100"/>
        <w:ind w:left="0" w:firstLine="0"/>
        <w:rPr>
          <w:rFonts w:ascii="Century Gothic" w:hAnsi="Century Gothic" w:cs="Arial"/>
          <w:sz w:val="16"/>
          <w:szCs w:val="16"/>
        </w:rPr>
      </w:pPr>
      <w:r>
        <w:rPr>
          <w:rFonts w:ascii="Century Gothic" w:hAnsi="Century Gothic" w:cs="Arial"/>
          <w:sz w:val="16"/>
          <w:szCs w:val="16"/>
        </w:rPr>
        <w:t>Cuadro de destino de rentas e ingresos.</w:t>
      </w:r>
    </w:p>
    <w:p w14:paraId="018ACC4F" w14:textId="77777777" w:rsidR="008219AA" w:rsidRDefault="00AE31C1">
      <w:pPr>
        <w:pStyle w:val="Textodebloque"/>
        <w:spacing w:before="100" w:after="100"/>
        <w:rPr>
          <w:rFonts w:ascii="Century Gothic" w:hAnsi="Century Gothic" w:cs="Arial"/>
          <w:b w:val="0"/>
          <w:sz w:val="16"/>
          <w:szCs w:val="16"/>
        </w:rPr>
      </w:pPr>
      <w:r>
        <w:rPr>
          <w:rFonts w:ascii="Century Gothic" w:hAnsi="Century Gothic" w:cs="Arial"/>
          <w:b w:val="0"/>
          <w:sz w:val="16"/>
          <w:szCs w:val="16"/>
        </w:rPr>
        <w:lastRenderedPageBreak/>
        <w:t xml:space="preserve">(Para la cumplimentación de este cuadro, dispone de un modelo en las Resoluciones de 26 de marzo de 2013 del Instituto de Contabilidad y </w:t>
      </w:r>
      <w:proofErr w:type="spellStart"/>
      <w:r>
        <w:rPr>
          <w:rFonts w:ascii="Century Gothic" w:hAnsi="Century Gothic" w:cs="Arial"/>
          <w:b w:val="0"/>
          <w:sz w:val="16"/>
          <w:szCs w:val="16"/>
        </w:rPr>
        <w:t>Auditoria</w:t>
      </w:r>
      <w:proofErr w:type="spellEnd"/>
      <w:r>
        <w:rPr>
          <w:rFonts w:ascii="Century Gothic" w:hAnsi="Century Gothic" w:cs="Arial"/>
          <w:b w:val="0"/>
          <w:sz w:val="16"/>
          <w:szCs w:val="16"/>
        </w:rPr>
        <w:t xml:space="preserve"> de cuentas.</w:t>
      </w:r>
    </w:p>
    <w:p w14:paraId="44CCA3C7" w14:textId="77777777" w:rsidR="008219AA" w:rsidRDefault="008219AA">
      <w:pPr>
        <w:pStyle w:val="Textodebloque"/>
        <w:spacing w:before="100" w:after="100"/>
        <w:rPr>
          <w:rFonts w:ascii="Century Gothic" w:hAnsi="Century Gothic" w:cs="Arial"/>
          <w:b w:val="0"/>
          <w:color w:val="0000FF"/>
          <w:sz w:val="16"/>
          <w:szCs w:val="16"/>
        </w:rPr>
      </w:pPr>
    </w:p>
    <w:p w14:paraId="79B3E228" w14:textId="77777777" w:rsidR="008219AA" w:rsidRDefault="00AE31C1">
      <w:pPr>
        <w:pStyle w:val="Textodebloque"/>
        <w:spacing w:before="100" w:after="100"/>
        <w:rPr>
          <w:rFonts w:ascii="Century Gothic" w:hAnsi="Century Gothic" w:cs="Arial"/>
          <w:sz w:val="16"/>
          <w:szCs w:val="16"/>
          <w:vertAlign w:val="superscript"/>
        </w:rPr>
      </w:pPr>
      <w:r>
        <w:rPr>
          <w:rFonts w:ascii="Century Gothic" w:hAnsi="Century Gothic" w:cs="Arial"/>
          <w:sz w:val="16"/>
          <w:szCs w:val="16"/>
          <w:vertAlign w:val="superscript"/>
        </w:rPr>
        <w:t xml:space="preserve">15.3 Gastos de administración. </w:t>
      </w:r>
      <w:r>
        <w:rPr>
          <w:rFonts w:ascii="Century Gothic" w:hAnsi="Century Gothic" w:cs="Arial"/>
          <w:b w:val="0"/>
          <w:sz w:val="16"/>
          <w:szCs w:val="16"/>
          <w:vertAlign w:val="superscript"/>
        </w:rPr>
        <w:t>(4)</w:t>
      </w:r>
    </w:p>
    <w:tbl>
      <w:tblPr>
        <w:tblW w:w="9015" w:type="dxa"/>
        <w:tblInd w:w="-10" w:type="dxa"/>
        <w:tblLayout w:type="fixed"/>
        <w:tblCellMar>
          <w:left w:w="10" w:type="dxa"/>
          <w:right w:w="10" w:type="dxa"/>
        </w:tblCellMar>
        <w:tblLook w:val="04A0" w:firstRow="1" w:lastRow="0" w:firstColumn="1" w:lastColumn="0" w:noHBand="0" w:noVBand="1"/>
      </w:tblPr>
      <w:tblGrid>
        <w:gridCol w:w="1325"/>
        <w:gridCol w:w="4560"/>
        <w:gridCol w:w="1775"/>
        <w:gridCol w:w="1355"/>
      </w:tblGrid>
      <w:tr w:rsidR="008219AA" w14:paraId="7656258E" w14:textId="77777777">
        <w:tblPrEx>
          <w:tblCellMar>
            <w:top w:w="0" w:type="dxa"/>
            <w:bottom w:w="0" w:type="dxa"/>
          </w:tblCellMar>
        </w:tblPrEx>
        <w:trPr>
          <w:trHeight w:val="255"/>
        </w:trPr>
        <w:tc>
          <w:tcPr>
            <w:tcW w:w="1325"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4F80E2C" w14:textId="77777777" w:rsidR="008219AA" w:rsidRDefault="00AE31C1">
            <w:pPr>
              <w:pStyle w:val="Standard"/>
              <w:spacing w:before="100" w:after="100"/>
              <w:jc w:val="center"/>
              <w:rPr>
                <w:rFonts w:ascii="Century Gothic" w:hAnsi="Century Gothic" w:cs="Arial"/>
                <w:b/>
                <w:sz w:val="16"/>
                <w:szCs w:val="16"/>
              </w:rPr>
            </w:pPr>
            <w:r>
              <w:rPr>
                <w:rFonts w:ascii="Century Gothic" w:hAnsi="Century Gothic" w:cs="Arial"/>
                <w:b/>
                <w:sz w:val="16"/>
                <w:szCs w:val="16"/>
              </w:rPr>
              <w:t>Cuenta</w:t>
            </w:r>
          </w:p>
        </w:tc>
        <w:tc>
          <w:tcPr>
            <w:tcW w:w="456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B44685B" w14:textId="77777777" w:rsidR="008219AA" w:rsidRDefault="00AE31C1">
            <w:pPr>
              <w:pStyle w:val="Standard"/>
              <w:spacing w:before="100" w:after="100"/>
              <w:jc w:val="center"/>
              <w:rPr>
                <w:rFonts w:ascii="Century Gothic" w:hAnsi="Century Gothic" w:cs="Arial"/>
                <w:b/>
                <w:sz w:val="16"/>
                <w:szCs w:val="16"/>
              </w:rPr>
            </w:pPr>
            <w:r>
              <w:rPr>
                <w:rFonts w:ascii="Century Gothic" w:hAnsi="Century Gothic" w:cs="Arial"/>
                <w:b/>
                <w:sz w:val="16"/>
                <w:szCs w:val="16"/>
              </w:rPr>
              <w:t>Detalle del gasto</w:t>
            </w:r>
          </w:p>
        </w:tc>
        <w:tc>
          <w:tcPr>
            <w:tcW w:w="1775"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tcPr>
          <w:p w14:paraId="4A6431A4" w14:textId="77777777" w:rsidR="008219AA" w:rsidRDefault="00AE31C1">
            <w:pPr>
              <w:pStyle w:val="Standard"/>
              <w:spacing w:before="100" w:after="100"/>
              <w:jc w:val="center"/>
              <w:rPr>
                <w:rFonts w:ascii="Century Gothic" w:hAnsi="Century Gothic" w:cs="Arial"/>
                <w:b/>
                <w:sz w:val="16"/>
                <w:szCs w:val="16"/>
              </w:rPr>
            </w:pPr>
            <w:r>
              <w:rPr>
                <w:rFonts w:ascii="Century Gothic" w:hAnsi="Century Gothic" w:cs="Arial"/>
                <w:b/>
                <w:sz w:val="16"/>
                <w:szCs w:val="16"/>
              </w:rPr>
              <w:t>Criterio de imputación a la función de Administración del Patrimonio</w:t>
            </w:r>
          </w:p>
        </w:tc>
        <w:tc>
          <w:tcPr>
            <w:tcW w:w="1355" w:type="dxa"/>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00D13E78" w14:textId="77777777" w:rsidR="008219AA" w:rsidRDefault="00AE31C1">
            <w:pPr>
              <w:pStyle w:val="Standard"/>
              <w:spacing w:before="100" w:after="100"/>
              <w:jc w:val="center"/>
              <w:rPr>
                <w:rFonts w:ascii="Century Gothic" w:hAnsi="Century Gothic" w:cs="Arial"/>
                <w:b/>
                <w:sz w:val="16"/>
                <w:szCs w:val="16"/>
              </w:rPr>
            </w:pPr>
            <w:r>
              <w:rPr>
                <w:rFonts w:ascii="Century Gothic" w:hAnsi="Century Gothic" w:cs="Arial"/>
                <w:b/>
                <w:sz w:val="16"/>
                <w:szCs w:val="16"/>
              </w:rPr>
              <w:t>Importe</w:t>
            </w:r>
          </w:p>
        </w:tc>
      </w:tr>
      <w:tr w:rsidR="008219AA" w14:paraId="52E4C48A" w14:textId="77777777">
        <w:tblPrEx>
          <w:tblCellMar>
            <w:top w:w="0" w:type="dxa"/>
            <w:bottom w:w="0" w:type="dxa"/>
          </w:tblCellMar>
        </w:tblPrEx>
        <w:trPr>
          <w:trHeight w:val="255"/>
        </w:trPr>
        <w:tc>
          <w:tcPr>
            <w:tcW w:w="132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1EBBFFB" w14:textId="77777777" w:rsidR="008219AA" w:rsidRDefault="00AE31C1">
            <w:pPr>
              <w:pStyle w:val="Standard"/>
              <w:spacing w:before="100" w:after="100"/>
              <w:jc w:val="center"/>
              <w:rPr>
                <w:rFonts w:ascii="Century Gothic" w:hAnsi="Century Gothic" w:cs="Arial"/>
                <w:sz w:val="16"/>
                <w:szCs w:val="16"/>
              </w:rPr>
            </w:pPr>
            <w:r>
              <w:rPr>
                <w:rFonts w:ascii="Century Gothic" w:hAnsi="Century Gothic" w:cs="Arial"/>
                <w:sz w:val="16"/>
                <w:szCs w:val="16"/>
              </w:rPr>
              <w:t>653</w:t>
            </w:r>
          </w:p>
        </w:tc>
        <w:tc>
          <w:tcPr>
            <w:tcW w:w="456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C30EE41"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Gastos por colaboraciones </w:t>
            </w:r>
          </w:p>
        </w:tc>
        <w:tc>
          <w:tcPr>
            <w:tcW w:w="1775" w:type="dxa"/>
            <w:tcBorders>
              <w:top w:val="single" w:sz="4" w:space="0" w:color="000000"/>
              <w:left w:val="single" w:sz="4" w:space="0" w:color="000000"/>
              <w:bottom w:val="single" w:sz="4" w:space="0" w:color="000000"/>
            </w:tcBorders>
            <w:tcMar>
              <w:top w:w="0" w:type="dxa"/>
              <w:left w:w="70" w:type="dxa"/>
              <w:bottom w:w="0" w:type="dxa"/>
              <w:right w:w="70" w:type="dxa"/>
            </w:tcMar>
          </w:tcPr>
          <w:p w14:paraId="6C3106EE" w14:textId="77777777" w:rsidR="008219AA" w:rsidRDefault="008219AA">
            <w:pPr>
              <w:pStyle w:val="Standard"/>
              <w:snapToGrid w:val="0"/>
              <w:spacing w:before="100" w:after="100"/>
              <w:jc w:val="right"/>
              <w:rPr>
                <w:rFonts w:ascii="Century Gothic" w:hAnsi="Century Gothic" w:cs="Arial"/>
                <w:sz w:val="16"/>
                <w:szCs w:val="16"/>
              </w:rPr>
            </w:pPr>
          </w:p>
        </w:tc>
        <w:tc>
          <w:tcPr>
            <w:tcW w:w="13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FE3D811" w14:textId="77777777" w:rsidR="008219AA" w:rsidRDefault="00AE31C1">
            <w:pPr>
              <w:pStyle w:val="Standard"/>
              <w:spacing w:before="100" w:after="100"/>
              <w:jc w:val="right"/>
              <w:rPr>
                <w:rFonts w:ascii="Century Gothic" w:hAnsi="Century Gothic" w:cs="Arial"/>
                <w:sz w:val="16"/>
                <w:szCs w:val="16"/>
              </w:rPr>
            </w:pPr>
            <w:r>
              <w:rPr>
                <w:rFonts w:ascii="Century Gothic" w:hAnsi="Century Gothic" w:cs="Arial"/>
                <w:sz w:val="16"/>
                <w:szCs w:val="16"/>
              </w:rPr>
              <w:t> </w:t>
            </w:r>
          </w:p>
        </w:tc>
      </w:tr>
      <w:tr w:rsidR="008219AA" w14:paraId="712F9284" w14:textId="77777777">
        <w:tblPrEx>
          <w:tblCellMar>
            <w:top w:w="0" w:type="dxa"/>
            <w:bottom w:w="0" w:type="dxa"/>
          </w:tblCellMar>
        </w:tblPrEx>
        <w:trPr>
          <w:trHeight w:val="255"/>
        </w:trPr>
        <w:tc>
          <w:tcPr>
            <w:tcW w:w="132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D54BD19" w14:textId="77777777" w:rsidR="008219AA" w:rsidRDefault="00AE31C1">
            <w:pPr>
              <w:pStyle w:val="Standard"/>
              <w:spacing w:before="100" w:after="100"/>
              <w:jc w:val="center"/>
              <w:rPr>
                <w:rFonts w:ascii="Century Gothic" w:hAnsi="Century Gothic" w:cs="Arial"/>
                <w:sz w:val="16"/>
                <w:szCs w:val="16"/>
              </w:rPr>
            </w:pPr>
            <w:r>
              <w:rPr>
                <w:rFonts w:ascii="Century Gothic" w:hAnsi="Century Gothic" w:cs="Arial"/>
                <w:sz w:val="16"/>
                <w:szCs w:val="16"/>
              </w:rPr>
              <w:t>654</w:t>
            </w:r>
          </w:p>
        </w:tc>
        <w:tc>
          <w:tcPr>
            <w:tcW w:w="456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6E72F31"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Gastos de patronato </w:t>
            </w:r>
          </w:p>
        </w:tc>
        <w:tc>
          <w:tcPr>
            <w:tcW w:w="1775" w:type="dxa"/>
            <w:tcBorders>
              <w:top w:val="single" w:sz="4" w:space="0" w:color="000000"/>
              <w:left w:val="single" w:sz="4" w:space="0" w:color="000000"/>
              <w:bottom w:val="single" w:sz="4" w:space="0" w:color="000000"/>
            </w:tcBorders>
            <w:tcMar>
              <w:top w:w="0" w:type="dxa"/>
              <w:left w:w="70" w:type="dxa"/>
              <w:bottom w:w="0" w:type="dxa"/>
              <w:right w:w="70" w:type="dxa"/>
            </w:tcMar>
          </w:tcPr>
          <w:p w14:paraId="0E0A2CBE" w14:textId="77777777" w:rsidR="008219AA" w:rsidRDefault="008219AA">
            <w:pPr>
              <w:pStyle w:val="Standard"/>
              <w:snapToGrid w:val="0"/>
              <w:spacing w:before="100" w:after="100"/>
              <w:jc w:val="right"/>
              <w:rPr>
                <w:rFonts w:ascii="Century Gothic" w:hAnsi="Century Gothic" w:cs="Arial"/>
                <w:sz w:val="16"/>
                <w:szCs w:val="16"/>
              </w:rPr>
            </w:pPr>
          </w:p>
        </w:tc>
        <w:tc>
          <w:tcPr>
            <w:tcW w:w="13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7632281" w14:textId="77777777" w:rsidR="008219AA" w:rsidRDefault="00AE31C1">
            <w:pPr>
              <w:pStyle w:val="Standard"/>
              <w:spacing w:before="100" w:after="100"/>
              <w:jc w:val="right"/>
              <w:rPr>
                <w:rFonts w:ascii="Century Gothic" w:hAnsi="Century Gothic" w:cs="Arial"/>
                <w:sz w:val="16"/>
                <w:szCs w:val="16"/>
              </w:rPr>
            </w:pPr>
            <w:r>
              <w:rPr>
                <w:rFonts w:ascii="Century Gothic" w:hAnsi="Century Gothic" w:cs="Arial"/>
                <w:sz w:val="16"/>
                <w:szCs w:val="16"/>
              </w:rPr>
              <w:t> </w:t>
            </w:r>
          </w:p>
        </w:tc>
      </w:tr>
      <w:tr w:rsidR="008219AA" w14:paraId="3CBA40AB" w14:textId="77777777">
        <w:tblPrEx>
          <w:tblCellMar>
            <w:top w:w="0" w:type="dxa"/>
            <w:bottom w:w="0" w:type="dxa"/>
          </w:tblCellMar>
        </w:tblPrEx>
        <w:trPr>
          <w:trHeight w:val="255"/>
        </w:trPr>
        <w:tc>
          <w:tcPr>
            <w:tcW w:w="132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914C21F" w14:textId="77777777" w:rsidR="008219AA" w:rsidRDefault="008219AA">
            <w:pPr>
              <w:pStyle w:val="Standard"/>
              <w:snapToGrid w:val="0"/>
              <w:spacing w:before="100" w:after="100"/>
              <w:jc w:val="right"/>
              <w:rPr>
                <w:rFonts w:ascii="Century Gothic" w:hAnsi="Century Gothic" w:cs="Arial"/>
                <w:sz w:val="16"/>
                <w:szCs w:val="16"/>
              </w:rPr>
            </w:pPr>
          </w:p>
        </w:tc>
        <w:tc>
          <w:tcPr>
            <w:tcW w:w="456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C67F5F4"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Otros gastos (describir)</w:t>
            </w:r>
          </w:p>
        </w:tc>
        <w:tc>
          <w:tcPr>
            <w:tcW w:w="1775" w:type="dxa"/>
            <w:tcBorders>
              <w:top w:val="single" w:sz="4" w:space="0" w:color="000000"/>
              <w:left w:val="single" w:sz="4" w:space="0" w:color="000000"/>
              <w:bottom w:val="single" w:sz="4" w:space="0" w:color="000000"/>
            </w:tcBorders>
            <w:tcMar>
              <w:top w:w="0" w:type="dxa"/>
              <w:left w:w="70" w:type="dxa"/>
              <w:bottom w:w="0" w:type="dxa"/>
              <w:right w:w="70" w:type="dxa"/>
            </w:tcMar>
          </w:tcPr>
          <w:p w14:paraId="7B53718C" w14:textId="77777777" w:rsidR="008219AA" w:rsidRDefault="008219AA">
            <w:pPr>
              <w:pStyle w:val="Standard"/>
              <w:snapToGrid w:val="0"/>
              <w:spacing w:before="100" w:after="100"/>
              <w:jc w:val="right"/>
              <w:rPr>
                <w:rFonts w:ascii="Century Gothic" w:hAnsi="Century Gothic" w:cs="Arial"/>
                <w:sz w:val="16"/>
                <w:szCs w:val="16"/>
              </w:rPr>
            </w:pPr>
          </w:p>
        </w:tc>
        <w:tc>
          <w:tcPr>
            <w:tcW w:w="13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B37F4E1"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2ECEED2D" w14:textId="77777777">
        <w:tblPrEx>
          <w:tblCellMar>
            <w:top w:w="0" w:type="dxa"/>
            <w:bottom w:w="0" w:type="dxa"/>
          </w:tblCellMar>
        </w:tblPrEx>
        <w:trPr>
          <w:trHeight w:val="255"/>
        </w:trPr>
        <w:tc>
          <w:tcPr>
            <w:tcW w:w="132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04FAD4C" w14:textId="77777777" w:rsidR="008219AA" w:rsidRDefault="00AE31C1">
            <w:pPr>
              <w:pStyle w:val="Standard"/>
              <w:spacing w:before="100" w:after="100"/>
              <w:jc w:val="right"/>
              <w:rPr>
                <w:rFonts w:ascii="Century Gothic" w:hAnsi="Century Gothic" w:cs="Arial"/>
                <w:sz w:val="16"/>
                <w:szCs w:val="16"/>
              </w:rPr>
            </w:pPr>
            <w:r>
              <w:rPr>
                <w:rFonts w:ascii="Century Gothic" w:hAnsi="Century Gothic" w:cs="Arial"/>
                <w:sz w:val="16"/>
                <w:szCs w:val="16"/>
              </w:rPr>
              <w:t> </w:t>
            </w:r>
          </w:p>
        </w:tc>
        <w:tc>
          <w:tcPr>
            <w:tcW w:w="456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BB819E6" w14:textId="77777777" w:rsidR="008219AA" w:rsidRDefault="00AE31C1">
            <w:pPr>
              <w:pStyle w:val="Standard"/>
              <w:spacing w:before="100" w:after="100"/>
              <w:jc w:val="right"/>
              <w:rPr>
                <w:rFonts w:ascii="Century Gothic" w:hAnsi="Century Gothic" w:cs="Arial"/>
                <w:sz w:val="16"/>
                <w:szCs w:val="16"/>
              </w:rPr>
            </w:pPr>
            <w:r>
              <w:rPr>
                <w:rFonts w:ascii="Century Gothic" w:hAnsi="Century Gothic" w:cs="Arial"/>
                <w:sz w:val="16"/>
                <w:szCs w:val="16"/>
              </w:rPr>
              <w:t> </w:t>
            </w:r>
          </w:p>
        </w:tc>
        <w:tc>
          <w:tcPr>
            <w:tcW w:w="1775" w:type="dxa"/>
            <w:tcBorders>
              <w:top w:val="single" w:sz="4" w:space="0" w:color="000000"/>
              <w:left w:val="single" w:sz="4" w:space="0" w:color="000000"/>
              <w:bottom w:val="single" w:sz="4" w:space="0" w:color="000000"/>
            </w:tcBorders>
            <w:tcMar>
              <w:top w:w="0" w:type="dxa"/>
              <w:left w:w="70" w:type="dxa"/>
              <w:bottom w:w="0" w:type="dxa"/>
              <w:right w:w="70" w:type="dxa"/>
            </w:tcMar>
          </w:tcPr>
          <w:p w14:paraId="00C64581" w14:textId="77777777" w:rsidR="008219AA" w:rsidRDefault="008219AA">
            <w:pPr>
              <w:pStyle w:val="Standard"/>
              <w:snapToGrid w:val="0"/>
              <w:spacing w:before="100" w:after="100"/>
              <w:jc w:val="right"/>
              <w:rPr>
                <w:rFonts w:ascii="Century Gothic" w:hAnsi="Century Gothic" w:cs="Arial"/>
                <w:sz w:val="16"/>
                <w:szCs w:val="16"/>
              </w:rPr>
            </w:pPr>
          </w:p>
        </w:tc>
        <w:tc>
          <w:tcPr>
            <w:tcW w:w="13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1651B23" w14:textId="77777777" w:rsidR="008219AA" w:rsidRDefault="00AE31C1">
            <w:pPr>
              <w:pStyle w:val="Standard"/>
              <w:spacing w:before="100" w:after="100"/>
              <w:jc w:val="right"/>
              <w:rPr>
                <w:rFonts w:ascii="Century Gothic" w:hAnsi="Century Gothic" w:cs="Arial"/>
                <w:sz w:val="16"/>
                <w:szCs w:val="16"/>
              </w:rPr>
            </w:pPr>
            <w:r>
              <w:rPr>
                <w:rFonts w:ascii="Century Gothic" w:hAnsi="Century Gothic" w:cs="Arial"/>
                <w:sz w:val="16"/>
                <w:szCs w:val="16"/>
              </w:rPr>
              <w:t> </w:t>
            </w:r>
          </w:p>
        </w:tc>
      </w:tr>
      <w:tr w:rsidR="008219AA" w14:paraId="469979DA" w14:textId="77777777">
        <w:tblPrEx>
          <w:tblCellMar>
            <w:top w:w="0" w:type="dxa"/>
            <w:bottom w:w="0" w:type="dxa"/>
          </w:tblCellMar>
        </w:tblPrEx>
        <w:trPr>
          <w:trHeight w:val="255"/>
        </w:trPr>
        <w:tc>
          <w:tcPr>
            <w:tcW w:w="7660"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36DA606" w14:textId="77777777" w:rsidR="008219AA" w:rsidRDefault="00AE31C1">
            <w:pPr>
              <w:pStyle w:val="Standard"/>
              <w:spacing w:before="100" w:after="100"/>
              <w:rPr>
                <w:rFonts w:ascii="Century Gothic" w:hAnsi="Century Gothic" w:cs="Arial"/>
                <w:b/>
                <w:sz w:val="16"/>
                <w:szCs w:val="16"/>
              </w:rPr>
            </w:pPr>
            <w:proofErr w:type="gramStart"/>
            <w:r>
              <w:rPr>
                <w:rFonts w:ascii="Century Gothic" w:hAnsi="Century Gothic" w:cs="Arial"/>
                <w:b/>
                <w:sz w:val="16"/>
                <w:szCs w:val="16"/>
              </w:rPr>
              <w:t>TOTAL</w:t>
            </w:r>
            <w:proofErr w:type="gramEnd"/>
            <w:r>
              <w:rPr>
                <w:rFonts w:ascii="Century Gothic" w:hAnsi="Century Gothic" w:cs="Arial"/>
                <w:b/>
                <w:sz w:val="16"/>
                <w:szCs w:val="16"/>
              </w:rPr>
              <w:t xml:space="preserve"> GASTOS DE ADMINISTRACIÓN</w:t>
            </w:r>
          </w:p>
        </w:tc>
        <w:tc>
          <w:tcPr>
            <w:tcW w:w="13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0870361" w14:textId="77777777" w:rsidR="008219AA" w:rsidRDefault="008219AA">
            <w:pPr>
              <w:pStyle w:val="Standard"/>
              <w:snapToGrid w:val="0"/>
              <w:spacing w:before="100" w:after="100"/>
              <w:jc w:val="right"/>
              <w:rPr>
                <w:rFonts w:ascii="Century Gothic" w:hAnsi="Century Gothic" w:cs="Arial"/>
                <w:b/>
                <w:sz w:val="16"/>
                <w:szCs w:val="16"/>
              </w:rPr>
            </w:pPr>
          </w:p>
        </w:tc>
      </w:tr>
    </w:tbl>
    <w:p w14:paraId="08E48354" w14:textId="77777777" w:rsidR="008219AA" w:rsidRDefault="008219AA">
      <w:pPr>
        <w:pStyle w:val="Sangra2detindependiente"/>
        <w:spacing w:before="100" w:after="100"/>
        <w:ind w:left="0"/>
        <w:rPr>
          <w:rFonts w:ascii="Century Gothic" w:hAnsi="Century Gothic" w:cs="Tahoma"/>
          <w:bCs/>
          <w:sz w:val="16"/>
          <w:szCs w:val="16"/>
        </w:rPr>
      </w:pPr>
    </w:p>
    <w:tbl>
      <w:tblPr>
        <w:tblW w:w="8823" w:type="dxa"/>
        <w:tblLayout w:type="fixed"/>
        <w:tblCellMar>
          <w:left w:w="10" w:type="dxa"/>
          <w:right w:w="10" w:type="dxa"/>
        </w:tblCellMar>
        <w:tblLook w:val="04A0" w:firstRow="1" w:lastRow="0" w:firstColumn="1" w:lastColumn="0" w:noHBand="0" w:noVBand="1"/>
      </w:tblPr>
      <w:tblGrid>
        <w:gridCol w:w="6573"/>
        <w:gridCol w:w="2250"/>
      </w:tblGrid>
      <w:tr w:rsidR="008219AA" w14:paraId="23234D62" w14:textId="77777777">
        <w:tblPrEx>
          <w:tblCellMar>
            <w:top w:w="0" w:type="dxa"/>
            <w:bottom w:w="0" w:type="dxa"/>
          </w:tblCellMar>
        </w:tblPrEx>
        <w:trPr>
          <w:trHeight w:val="255"/>
        </w:trPr>
        <w:tc>
          <w:tcPr>
            <w:tcW w:w="8823"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418EECE8" w14:textId="77777777" w:rsidR="008219AA" w:rsidRDefault="00AE31C1">
            <w:pPr>
              <w:pStyle w:val="Standard"/>
              <w:spacing w:before="100" w:after="100"/>
            </w:pPr>
            <w:r>
              <w:rPr>
                <w:rFonts w:ascii="Century Gothic" w:hAnsi="Century Gothic" w:cs="Arial"/>
                <w:b/>
                <w:bCs/>
                <w:sz w:val="16"/>
                <w:szCs w:val="16"/>
              </w:rPr>
              <w:t xml:space="preserve">Límites alternativos a los gastos de </w:t>
            </w:r>
            <w:r>
              <w:rPr>
                <w:rFonts w:ascii="Century Gothic" w:hAnsi="Century Gothic" w:cs="Arial"/>
                <w:b/>
                <w:bCs/>
                <w:sz w:val="16"/>
                <w:szCs w:val="16"/>
              </w:rPr>
              <w:t>administración (Art. 34 Reglamento D. 32/2008)</w:t>
            </w:r>
          </w:p>
        </w:tc>
      </w:tr>
      <w:tr w:rsidR="008219AA" w14:paraId="2F25F3BD" w14:textId="77777777">
        <w:tblPrEx>
          <w:tblCellMar>
            <w:top w:w="0" w:type="dxa"/>
            <w:bottom w:w="0" w:type="dxa"/>
          </w:tblCellMar>
        </w:tblPrEx>
        <w:trPr>
          <w:trHeight w:val="255"/>
        </w:trPr>
        <w:tc>
          <w:tcPr>
            <w:tcW w:w="6573" w:type="dxa"/>
            <w:tcBorders>
              <w:left w:val="single" w:sz="4" w:space="0" w:color="000000"/>
              <w:bottom w:val="single" w:sz="4" w:space="0" w:color="000000"/>
            </w:tcBorders>
            <w:tcMar>
              <w:top w:w="0" w:type="dxa"/>
              <w:left w:w="70" w:type="dxa"/>
              <w:bottom w:w="0" w:type="dxa"/>
              <w:right w:w="70" w:type="dxa"/>
            </w:tcMar>
            <w:vAlign w:val="center"/>
          </w:tcPr>
          <w:p w14:paraId="1C5C7EEC"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 xml:space="preserve">&lt;=10% del resultado </w:t>
            </w:r>
            <w:proofErr w:type="gramStart"/>
            <w:r>
              <w:rPr>
                <w:rFonts w:ascii="Century Gothic" w:hAnsi="Century Gothic" w:cs="Arial"/>
                <w:sz w:val="16"/>
                <w:szCs w:val="16"/>
              </w:rPr>
              <w:t>contable  (</w:t>
            </w:r>
            <w:proofErr w:type="gramEnd"/>
            <w:r>
              <w:rPr>
                <w:rFonts w:ascii="Century Gothic" w:hAnsi="Century Gothic" w:cs="Arial"/>
                <w:sz w:val="16"/>
                <w:szCs w:val="16"/>
              </w:rPr>
              <w:t>de forma excepcional hasta un 20%)</w:t>
            </w:r>
          </w:p>
        </w:tc>
        <w:tc>
          <w:tcPr>
            <w:tcW w:w="2250"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37DE0CE" w14:textId="77777777" w:rsidR="008219AA" w:rsidRDefault="00AE31C1">
            <w:pPr>
              <w:pStyle w:val="Standard"/>
              <w:spacing w:before="100" w:after="100"/>
              <w:jc w:val="right"/>
              <w:rPr>
                <w:rFonts w:ascii="Century Gothic" w:hAnsi="Century Gothic" w:cs="Arial"/>
                <w:sz w:val="16"/>
                <w:szCs w:val="16"/>
              </w:rPr>
            </w:pPr>
            <w:r>
              <w:rPr>
                <w:rFonts w:ascii="Century Gothic" w:hAnsi="Century Gothic" w:cs="Arial"/>
                <w:sz w:val="16"/>
                <w:szCs w:val="16"/>
              </w:rPr>
              <w:t> </w:t>
            </w:r>
          </w:p>
        </w:tc>
      </w:tr>
      <w:tr w:rsidR="008219AA" w14:paraId="1DD36B05" w14:textId="77777777">
        <w:tblPrEx>
          <w:tblCellMar>
            <w:top w:w="0" w:type="dxa"/>
            <w:bottom w:w="0" w:type="dxa"/>
          </w:tblCellMar>
        </w:tblPrEx>
        <w:trPr>
          <w:trHeight w:val="255"/>
        </w:trPr>
        <w:tc>
          <w:tcPr>
            <w:tcW w:w="657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E045647"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5</w:t>
            </w:r>
            <w:proofErr w:type="gramStart"/>
            <w:r>
              <w:rPr>
                <w:rFonts w:ascii="Century Gothic" w:hAnsi="Century Gothic" w:cs="Arial"/>
                <w:sz w:val="16"/>
                <w:szCs w:val="16"/>
              </w:rPr>
              <w:t>%  del</w:t>
            </w:r>
            <w:proofErr w:type="gramEnd"/>
            <w:r>
              <w:rPr>
                <w:rFonts w:ascii="Century Gothic" w:hAnsi="Century Gothic" w:cs="Arial"/>
                <w:sz w:val="16"/>
                <w:szCs w:val="16"/>
              </w:rPr>
              <w:t xml:space="preserve"> patrimonio neto con carácter excepcional</w:t>
            </w:r>
          </w:p>
        </w:tc>
        <w:tc>
          <w:tcPr>
            <w:tcW w:w="22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76EB99B" w14:textId="77777777" w:rsidR="008219AA" w:rsidRDefault="00AE31C1">
            <w:pPr>
              <w:pStyle w:val="Standard"/>
              <w:spacing w:before="100" w:after="100"/>
              <w:jc w:val="right"/>
              <w:rPr>
                <w:rFonts w:ascii="Century Gothic" w:hAnsi="Century Gothic" w:cs="Arial"/>
                <w:sz w:val="16"/>
                <w:szCs w:val="16"/>
              </w:rPr>
            </w:pPr>
            <w:r>
              <w:rPr>
                <w:rFonts w:ascii="Century Gothic" w:hAnsi="Century Gothic" w:cs="Arial"/>
                <w:sz w:val="16"/>
                <w:szCs w:val="16"/>
              </w:rPr>
              <w:t> </w:t>
            </w:r>
          </w:p>
        </w:tc>
      </w:tr>
      <w:tr w:rsidR="008219AA" w14:paraId="4367004A" w14:textId="77777777">
        <w:tblPrEx>
          <w:tblCellMar>
            <w:top w:w="0" w:type="dxa"/>
            <w:bottom w:w="0" w:type="dxa"/>
          </w:tblCellMar>
        </w:tblPrEx>
        <w:trPr>
          <w:trHeight w:val="255"/>
        </w:trPr>
        <w:tc>
          <w:tcPr>
            <w:tcW w:w="8823" w:type="dxa"/>
            <w:gridSpan w:val="2"/>
            <w:tcBorders>
              <w:top w:val="single" w:sz="4" w:space="0" w:color="000000"/>
              <w:left w:val="single" w:sz="4" w:space="0" w:color="000000"/>
              <w:bottom w:val="single" w:sz="4" w:space="0" w:color="000000"/>
              <w:right w:val="single" w:sz="4" w:space="0" w:color="000000"/>
            </w:tcBorders>
            <w:shd w:val="clear" w:color="auto" w:fill="C0C0C0"/>
            <w:tcMar>
              <w:top w:w="0" w:type="dxa"/>
              <w:left w:w="70" w:type="dxa"/>
              <w:bottom w:w="0" w:type="dxa"/>
              <w:right w:w="70" w:type="dxa"/>
            </w:tcMar>
            <w:vAlign w:val="center"/>
          </w:tcPr>
          <w:p w14:paraId="52BD4E05" w14:textId="77777777" w:rsidR="008219AA" w:rsidRDefault="00AE31C1">
            <w:pPr>
              <w:pStyle w:val="Standard"/>
              <w:spacing w:before="100" w:after="100"/>
              <w:rPr>
                <w:rFonts w:ascii="Century Gothic" w:hAnsi="Century Gothic" w:cs="Arial"/>
                <w:b/>
                <w:bCs/>
                <w:sz w:val="16"/>
                <w:szCs w:val="16"/>
              </w:rPr>
            </w:pPr>
            <w:r>
              <w:rPr>
                <w:rFonts w:ascii="Century Gothic" w:hAnsi="Century Gothic" w:cs="Arial"/>
                <w:b/>
                <w:bCs/>
                <w:sz w:val="16"/>
                <w:szCs w:val="16"/>
              </w:rPr>
              <w:t>Resumen gastos de administración</w:t>
            </w:r>
          </w:p>
        </w:tc>
      </w:tr>
      <w:tr w:rsidR="008219AA" w14:paraId="5610B6E5" w14:textId="77777777">
        <w:tblPrEx>
          <w:tblCellMar>
            <w:top w:w="0" w:type="dxa"/>
            <w:bottom w:w="0" w:type="dxa"/>
          </w:tblCellMar>
        </w:tblPrEx>
        <w:trPr>
          <w:trHeight w:val="255"/>
        </w:trPr>
        <w:tc>
          <w:tcPr>
            <w:tcW w:w="657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6182F4FE"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Gastos resarcibles a los patronos</w:t>
            </w:r>
          </w:p>
        </w:tc>
        <w:tc>
          <w:tcPr>
            <w:tcW w:w="22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7FD9381"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5E6C65B9" w14:textId="77777777">
        <w:tblPrEx>
          <w:tblCellMar>
            <w:top w:w="0" w:type="dxa"/>
            <w:bottom w:w="0" w:type="dxa"/>
          </w:tblCellMar>
        </w:tblPrEx>
        <w:trPr>
          <w:trHeight w:val="255"/>
        </w:trPr>
        <w:tc>
          <w:tcPr>
            <w:tcW w:w="6573"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A4552EB" w14:textId="77777777" w:rsidR="008219AA" w:rsidRDefault="00AE31C1">
            <w:pPr>
              <w:pStyle w:val="Standard"/>
              <w:spacing w:before="100" w:after="100"/>
              <w:rPr>
                <w:rFonts w:ascii="Century Gothic" w:hAnsi="Century Gothic" w:cs="Arial"/>
                <w:sz w:val="16"/>
                <w:szCs w:val="16"/>
              </w:rPr>
            </w:pPr>
            <w:r>
              <w:rPr>
                <w:rFonts w:ascii="Century Gothic" w:hAnsi="Century Gothic" w:cs="Arial"/>
                <w:sz w:val="16"/>
                <w:szCs w:val="16"/>
              </w:rPr>
              <w:t xml:space="preserve">Gastos </w:t>
            </w:r>
            <w:r>
              <w:rPr>
                <w:rFonts w:ascii="Century Gothic" w:hAnsi="Century Gothic" w:cs="Arial"/>
                <w:sz w:val="16"/>
                <w:szCs w:val="16"/>
              </w:rPr>
              <w:t>directamente ocasionados por la administración del patrimonio</w:t>
            </w:r>
          </w:p>
        </w:tc>
        <w:tc>
          <w:tcPr>
            <w:tcW w:w="22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08AF882" w14:textId="77777777" w:rsidR="008219AA" w:rsidRDefault="008219AA">
            <w:pPr>
              <w:pStyle w:val="Standard"/>
              <w:snapToGrid w:val="0"/>
              <w:spacing w:before="100" w:after="100"/>
              <w:jc w:val="right"/>
              <w:rPr>
                <w:rFonts w:ascii="Century Gothic" w:hAnsi="Century Gothic" w:cs="Arial"/>
                <w:sz w:val="16"/>
                <w:szCs w:val="16"/>
              </w:rPr>
            </w:pPr>
          </w:p>
        </w:tc>
      </w:tr>
      <w:tr w:rsidR="008219AA" w14:paraId="514CF123" w14:textId="77777777">
        <w:tblPrEx>
          <w:tblCellMar>
            <w:top w:w="0" w:type="dxa"/>
            <w:bottom w:w="0" w:type="dxa"/>
          </w:tblCellMar>
        </w:tblPrEx>
        <w:trPr>
          <w:trHeight w:val="255"/>
        </w:trPr>
        <w:tc>
          <w:tcPr>
            <w:tcW w:w="657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F874385" w14:textId="77777777" w:rsidR="008219AA" w:rsidRDefault="00AE31C1">
            <w:pPr>
              <w:pStyle w:val="Standard"/>
              <w:spacing w:before="100" w:after="100"/>
              <w:rPr>
                <w:rFonts w:ascii="Century Gothic" w:hAnsi="Century Gothic" w:cs="Century Gothic"/>
                <w:b/>
                <w:sz w:val="16"/>
                <w:szCs w:val="16"/>
              </w:rPr>
            </w:pPr>
            <w:r>
              <w:rPr>
                <w:rFonts w:ascii="Century Gothic" w:hAnsi="Century Gothic" w:cs="Century Gothic"/>
                <w:b/>
                <w:sz w:val="16"/>
                <w:szCs w:val="16"/>
              </w:rPr>
              <w:t>Supera (+) / No supera (-) el límite máximo aplicable</w:t>
            </w:r>
          </w:p>
        </w:tc>
        <w:tc>
          <w:tcPr>
            <w:tcW w:w="22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33632F1" w14:textId="77777777" w:rsidR="008219AA" w:rsidRDefault="008219AA">
            <w:pPr>
              <w:pStyle w:val="Standard"/>
              <w:snapToGrid w:val="0"/>
              <w:spacing w:before="100" w:after="100"/>
              <w:jc w:val="right"/>
              <w:rPr>
                <w:rFonts w:ascii="Century Gothic" w:hAnsi="Century Gothic" w:cs="Arial"/>
                <w:b/>
                <w:sz w:val="16"/>
                <w:szCs w:val="16"/>
              </w:rPr>
            </w:pPr>
          </w:p>
        </w:tc>
      </w:tr>
    </w:tbl>
    <w:p w14:paraId="0FCB9E4B" w14:textId="77777777" w:rsidR="008219AA" w:rsidRDefault="008219AA">
      <w:pPr>
        <w:pStyle w:val="Standard"/>
        <w:spacing w:before="100" w:after="100"/>
        <w:rPr>
          <w:rFonts w:ascii="Century Gothic" w:hAnsi="Century Gothic" w:cs="Century Gothic"/>
          <w:sz w:val="16"/>
          <w:szCs w:val="16"/>
        </w:rPr>
      </w:pPr>
    </w:p>
    <w:p w14:paraId="11844DCF" w14:textId="77777777" w:rsidR="008219AA" w:rsidRDefault="008219AA">
      <w:pPr>
        <w:pStyle w:val="Standard"/>
        <w:spacing w:before="100" w:after="100"/>
        <w:rPr>
          <w:rFonts w:ascii="Century Gothic" w:hAnsi="Century Gothic" w:cs="Century Gothic"/>
          <w:sz w:val="16"/>
          <w:szCs w:val="16"/>
        </w:rPr>
      </w:pPr>
    </w:p>
    <w:p w14:paraId="1BA9B845" w14:textId="77777777" w:rsidR="008219AA" w:rsidRDefault="00AE31C1">
      <w:pPr>
        <w:pStyle w:val="Textodebloque"/>
        <w:spacing w:before="100" w:after="100"/>
        <w:rPr>
          <w:rFonts w:ascii="Century Gothic" w:hAnsi="Century Gothic" w:cs="Arial"/>
          <w:sz w:val="16"/>
          <w:szCs w:val="16"/>
          <w:u w:val="single"/>
        </w:rPr>
      </w:pPr>
      <w:r>
        <w:rPr>
          <w:rFonts w:ascii="Century Gothic" w:hAnsi="Century Gothic" w:cs="Arial"/>
          <w:sz w:val="16"/>
          <w:szCs w:val="16"/>
          <w:u w:val="single"/>
        </w:rPr>
        <w:t>NOTA 16.  OPERACIONES CON PARTES VINCULADAS</w:t>
      </w:r>
    </w:p>
    <w:p w14:paraId="590F0023" w14:textId="77777777" w:rsidR="008219AA" w:rsidRDefault="00AE31C1">
      <w:pPr>
        <w:pStyle w:val="Standard"/>
        <w:numPr>
          <w:ilvl w:val="0"/>
          <w:numId w:val="88"/>
        </w:numPr>
        <w:tabs>
          <w:tab w:val="left" w:pos="240"/>
        </w:tabs>
        <w:spacing w:before="100" w:after="100"/>
        <w:ind w:left="0" w:firstLine="0"/>
        <w:jc w:val="both"/>
        <w:rPr>
          <w:rFonts w:ascii="Century Gothic" w:hAnsi="Century Gothic" w:cs="Arial"/>
          <w:b/>
          <w:sz w:val="16"/>
          <w:szCs w:val="16"/>
        </w:rPr>
      </w:pPr>
      <w:r>
        <w:rPr>
          <w:rFonts w:ascii="Century Gothic" w:hAnsi="Century Gothic" w:cs="Arial"/>
          <w:b/>
          <w:sz w:val="16"/>
          <w:szCs w:val="16"/>
        </w:rPr>
        <w:t>Operaciones realizadas entre partes vinculadas.</w:t>
      </w:r>
    </w:p>
    <w:p w14:paraId="2F852D16" w14:textId="77777777" w:rsidR="008219AA" w:rsidRDefault="00AE31C1">
      <w:pPr>
        <w:pStyle w:val="Standard"/>
        <w:tabs>
          <w:tab w:val="left" w:pos="240"/>
        </w:tabs>
        <w:spacing w:before="100" w:after="100"/>
        <w:jc w:val="both"/>
        <w:rPr>
          <w:rFonts w:ascii="Century Gothic" w:hAnsi="Century Gothic" w:cs="Arial"/>
          <w:sz w:val="16"/>
          <w:szCs w:val="16"/>
        </w:rPr>
      </w:pPr>
      <w:r>
        <w:rPr>
          <w:rFonts w:ascii="Century Gothic" w:hAnsi="Century Gothic" w:cs="Arial"/>
          <w:sz w:val="16"/>
          <w:szCs w:val="16"/>
        </w:rPr>
        <w:t>(Deberá informarse sobre:</w:t>
      </w:r>
    </w:p>
    <w:p w14:paraId="231F6DD3" w14:textId="77777777" w:rsidR="008219AA" w:rsidRDefault="00AE31C1">
      <w:pPr>
        <w:pStyle w:val="Standard"/>
        <w:numPr>
          <w:ilvl w:val="0"/>
          <w:numId w:val="89"/>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Identificación de las personas o entidades con las que se han realizado las operaciones vinculadas, expresando la naturaleza de la relación con cada parte implicada.</w:t>
      </w:r>
    </w:p>
    <w:p w14:paraId="07C50069" w14:textId="77777777" w:rsidR="008219AA" w:rsidRDefault="00AE31C1">
      <w:pPr>
        <w:pStyle w:val="Standard"/>
        <w:numPr>
          <w:ilvl w:val="0"/>
          <w:numId w:val="25"/>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 xml:space="preserve">Detalle de la operación y su cuantificación, expresando la política de precios </w:t>
      </w:r>
      <w:r>
        <w:rPr>
          <w:rFonts w:ascii="Century Gothic" w:hAnsi="Century Gothic" w:cs="Century Gothic"/>
          <w:sz w:val="16"/>
          <w:szCs w:val="16"/>
        </w:rPr>
        <w:t>seguida; criterios y métodos para la cuantificación de la operación.</w:t>
      </w:r>
    </w:p>
    <w:p w14:paraId="2BAD7DEF" w14:textId="77777777" w:rsidR="008219AA" w:rsidRDefault="00AE31C1">
      <w:pPr>
        <w:pStyle w:val="Standard"/>
        <w:numPr>
          <w:ilvl w:val="0"/>
          <w:numId w:val="25"/>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Beneficio o pérdida que la operación haya originado, funciones y riesgos asumidos por cada parte de la operación.</w:t>
      </w:r>
    </w:p>
    <w:p w14:paraId="39C4FFBC" w14:textId="77777777" w:rsidR="008219AA" w:rsidRDefault="00AE31C1">
      <w:pPr>
        <w:pStyle w:val="Standard"/>
        <w:numPr>
          <w:ilvl w:val="0"/>
          <w:numId w:val="25"/>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Importe de los saldos pendientes, activos o pasivos, plazos y condiciones.</w:t>
      </w:r>
    </w:p>
    <w:p w14:paraId="559394D4" w14:textId="77777777" w:rsidR="008219AA" w:rsidRDefault="00AE31C1">
      <w:pPr>
        <w:pStyle w:val="Standard"/>
        <w:numPr>
          <w:ilvl w:val="0"/>
          <w:numId w:val="25"/>
        </w:numPr>
        <w:tabs>
          <w:tab w:val="left" w:pos="240"/>
        </w:tabs>
        <w:spacing w:before="100" w:after="100"/>
        <w:ind w:left="0" w:firstLine="0"/>
        <w:jc w:val="both"/>
      </w:pPr>
      <w:r>
        <w:rPr>
          <w:rFonts w:ascii="Century Gothic" w:hAnsi="Century Gothic" w:cs="Century Gothic"/>
          <w:sz w:val="16"/>
          <w:szCs w:val="16"/>
        </w:rPr>
        <w:t>Correcciones valorativas por deudas de dudoso cobro relacionadas con los saldos pendientes</w:t>
      </w:r>
    </w:p>
    <w:p w14:paraId="19C17870" w14:textId="77777777" w:rsidR="008219AA" w:rsidRDefault="00AE31C1">
      <w:pPr>
        <w:pStyle w:val="Standard"/>
        <w:numPr>
          <w:ilvl w:val="0"/>
          <w:numId w:val="25"/>
        </w:numPr>
        <w:tabs>
          <w:tab w:val="left" w:pos="240"/>
        </w:tabs>
        <w:spacing w:before="100" w:after="100"/>
        <w:ind w:left="0" w:firstLine="0"/>
        <w:jc w:val="both"/>
        <w:rPr>
          <w:rFonts w:ascii="Century Gothic" w:hAnsi="Century Gothic" w:cs="Century Gothic"/>
          <w:sz w:val="16"/>
          <w:szCs w:val="16"/>
        </w:rPr>
      </w:pPr>
      <w:r>
        <w:rPr>
          <w:rFonts w:ascii="Century Gothic" w:hAnsi="Century Gothic" w:cs="Century Gothic"/>
          <w:sz w:val="16"/>
          <w:szCs w:val="16"/>
        </w:rPr>
        <w:t>Gastos reconocidos como consecuencia de deudas incobrables o de dudoso cobro de partes vinculadas).</w:t>
      </w:r>
    </w:p>
    <w:p w14:paraId="2E3617FC" w14:textId="77777777" w:rsidR="008219AA" w:rsidRDefault="008219AA">
      <w:pPr>
        <w:pStyle w:val="Standard"/>
        <w:spacing w:before="100" w:after="100"/>
        <w:jc w:val="both"/>
        <w:rPr>
          <w:rFonts w:ascii="Century Gothic" w:hAnsi="Century Gothic" w:cs="Arial"/>
          <w:sz w:val="16"/>
          <w:szCs w:val="16"/>
        </w:rPr>
      </w:pPr>
    </w:p>
    <w:p w14:paraId="6C42FA55" w14:textId="77777777" w:rsidR="008219AA" w:rsidRDefault="00AE31C1">
      <w:pPr>
        <w:pStyle w:val="Standard"/>
        <w:numPr>
          <w:ilvl w:val="0"/>
          <w:numId w:val="32"/>
        </w:numPr>
        <w:tabs>
          <w:tab w:val="left" w:pos="240"/>
        </w:tabs>
        <w:spacing w:before="100" w:after="100"/>
        <w:ind w:left="0" w:firstLine="0"/>
        <w:jc w:val="both"/>
      </w:pPr>
      <w:r>
        <w:t>Personal de alta dirección y patronos.</w:t>
      </w:r>
    </w:p>
    <w:tbl>
      <w:tblPr>
        <w:tblW w:w="9931" w:type="dxa"/>
        <w:tblInd w:w="-113" w:type="dxa"/>
        <w:tblLayout w:type="fixed"/>
        <w:tblCellMar>
          <w:left w:w="10" w:type="dxa"/>
          <w:right w:w="10" w:type="dxa"/>
        </w:tblCellMar>
        <w:tblLook w:val="04A0" w:firstRow="1" w:lastRow="0" w:firstColumn="1" w:lastColumn="0" w:noHBand="0" w:noVBand="1"/>
      </w:tblPr>
      <w:tblGrid>
        <w:gridCol w:w="2093"/>
        <w:gridCol w:w="1418"/>
        <w:gridCol w:w="1559"/>
        <w:gridCol w:w="1559"/>
        <w:gridCol w:w="1701"/>
        <w:gridCol w:w="1601"/>
      </w:tblGrid>
      <w:tr w:rsidR="008219AA" w14:paraId="0073146C" w14:textId="77777777">
        <w:tblPrEx>
          <w:tblCellMar>
            <w:top w:w="0" w:type="dxa"/>
            <w:bottom w:w="0" w:type="dxa"/>
          </w:tblCellMar>
        </w:tblPrEx>
        <w:trPr>
          <w:trHeight w:val="599"/>
        </w:trPr>
        <w:tc>
          <w:tcPr>
            <w:tcW w:w="209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08A7C46" w14:textId="77777777" w:rsidR="008219AA" w:rsidRDefault="00AE31C1">
            <w:pPr>
              <w:pStyle w:val="Standard"/>
              <w:spacing w:before="100" w:after="100"/>
              <w:ind w:right="3"/>
              <w:jc w:val="center"/>
              <w:rPr>
                <w:rFonts w:ascii="Century Gothic" w:hAnsi="Century Gothic" w:cs="Arial"/>
                <w:sz w:val="16"/>
                <w:szCs w:val="16"/>
              </w:rPr>
            </w:pPr>
            <w:r>
              <w:rPr>
                <w:rFonts w:ascii="Century Gothic" w:hAnsi="Century Gothic" w:cs="Arial"/>
                <w:sz w:val="16"/>
                <w:szCs w:val="16"/>
              </w:rPr>
              <w:t>Identificación</w:t>
            </w: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BCE6AC3" w14:textId="77777777" w:rsidR="008219AA" w:rsidRDefault="00AE31C1">
            <w:pPr>
              <w:pStyle w:val="Standard"/>
              <w:spacing w:before="100" w:after="100"/>
              <w:jc w:val="center"/>
              <w:rPr>
                <w:rFonts w:ascii="Century Gothic" w:hAnsi="Century Gothic" w:cs="Arial"/>
                <w:sz w:val="16"/>
                <w:szCs w:val="16"/>
              </w:rPr>
            </w:pPr>
            <w:r>
              <w:rPr>
                <w:rFonts w:ascii="Century Gothic" w:hAnsi="Century Gothic" w:cs="Arial"/>
                <w:sz w:val="16"/>
                <w:szCs w:val="16"/>
              </w:rPr>
              <w:t>Cargo</w:t>
            </w: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8E292CD" w14:textId="77777777" w:rsidR="008219AA" w:rsidRDefault="00AE31C1">
            <w:pPr>
              <w:pStyle w:val="Standard"/>
              <w:spacing w:before="100" w:after="100"/>
              <w:jc w:val="center"/>
              <w:rPr>
                <w:rFonts w:ascii="Century Gothic" w:hAnsi="Century Gothic" w:cs="Arial"/>
                <w:sz w:val="16"/>
                <w:szCs w:val="16"/>
              </w:rPr>
            </w:pPr>
            <w:r>
              <w:rPr>
                <w:rFonts w:ascii="Century Gothic" w:hAnsi="Century Gothic" w:cs="Arial"/>
                <w:sz w:val="16"/>
                <w:szCs w:val="16"/>
              </w:rPr>
              <w:t>Sueldo</w:t>
            </w: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26CC1E" w14:textId="77777777" w:rsidR="008219AA" w:rsidRDefault="00AE31C1">
            <w:pPr>
              <w:pStyle w:val="Standard"/>
              <w:spacing w:before="100" w:after="100"/>
              <w:jc w:val="center"/>
              <w:rPr>
                <w:rFonts w:ascii="Century Gothic" w:hAnsi="Century Gothic" w:cs="Arial"/>
                <w:sz w:val="16"/>
                <w:szCs w:val="16"/>
              </w:rPr>
            </w:pPr>
            <w:r>
              <w:rPr>
                <w:rFonts w:ascii="Century Gothic" w:hAnsi="Century Gothic" w:cs="Arial"/>
                <w:sz w:val="16"/>
                <w:szCs w:val="16"/>
              </w:rPr>
              <w:t>Dietas</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671684D" w14:textId="77777777" w:rsidR="008219AA" w:rsidRDefault="00AE31C1">
            <w:pPr>
              <w:pStyle w:val="Standard"/>
              <w:spacing w:before="100" w:after="100"/>
              <w:jc w:val="center"/>
              <w:rPr>
                <w:rFonts w:ascii="Century Gothic" w:hAnsi="Century Gothic" w:cs="Arial"/>
                <w:sz w:val="16"/>
                <w:szCs w:val="16"/>
              </w:rPr>
            </w:pPr>
            <w:r>
              <w:rPr>
                <w:rFonts w:ascii="Century Gothic" w:hAnsi="Century Gothic" w:cs="Arial"/>
                <w:sz w:val="16"/>
                <w:szCs w:val="16"/>
              </w:rPr>
              <w:t>Otras remuneraciones</w:t>
            </w:r>
          </w:p>
        </w:tc>
        <w:tc>
          <w:tcPr>
            <w:tcW w:w="1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BB1DCE" w14:textId="77777777" w:rsidR="008219AA" w:rsidRDefault="00AE31C1">
            <w:pPr>
              <w:pStyle w:val="Standard"/>
              <w:spacing w:before="100" w:after="100"/>
              <w:jc w:val="center"/>
              <w:rPr>
                <w:rFonts w:ascii="Century Gothic" w:hAnsi="Century Gothic" w:cs="Arial"/>
                <w:sz w:val="16"/>
                <w:szCs w:val="16"/>
              </w:rPr>
            </w:pPr>
            <w:r>
              <w:rPr>
                <w:rFonts w:ascii="Century Gothic" w:hAnsi="Century Gothic" w:cs="Arial"/>
                <w:sz w:val="16"/>
                <w:szCs w:val="16"/>
              </w:rPr>
              <w:t>TOTAL</w:t>
            </w:r>
          </w:p>
        </w:tc>
      </w:tr>
      <w:tr w:rsidR="008219AA" w14:paraId="609A0C11" w14:textId="77777777">
        <w:tblPrEx>
          <w:tblCellMar>
            <w:top w:w="0" w:type="dxa"/>
            <w:bottom w:w="0" w:type="dxa"/>
          </w:tblCellMar>
        </w:tblPrEx>
        <w:tc>
          <w:tcPr>
            <w:tcW w:w="2093" w:type="dxa"/>
            <w:tcBorders>
              <w:top w:val="single" w:sz="4" w:space="0" w:color="000000"/>
              <w:left w:val="single" w:sz="4" w:space="0" w:color="000000"/>
              <w:bottom w:val="single" w:sz="4" w:space="0" w:color="000000"/>
            </w:tcBorders>
            <w:tcMar>
              <w:top w:w="0" w:type="dxa"/>
              <w:left w:w="108" w:type="dxa"/>
              <w:bottom w:w="0" w:type="dxa"/>
              <w:right w:w="108" w:type="dxa"/>
            </w:tcMar>
          </w:tcPr>
          <w:p w14:paraId="59E329A2"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7AC100BE"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59467CF9"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0035315B"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13B31BD2"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3EFDC3" w14:textId="77777777" w:rsidR="008219AA" w:rsidRDefault="008219AA">
            <w:pPr>
              <w:pStyle w:val="Standard"/>
              <w:snapToGrid w:val="0"/>
              <w:spacing w:before="100" w:after="100"/>
              <w:jc w:val="both"/>
              <w:rPr>
                <w:rFonts w:ascii="Century Gothic" w:hAnsi="Century Gothic" w:cs="Arial"/>
                <w:b/>
                <w:color w:val="FF0000"/>
                <w:sz w:val="16"/>
                <w:szCs w:val="16"/>
              </w:rPr>
            </w:pPr>
          </w:p>
        </w:tc>
      </w:tr>
      <w:tr w:rsidR="008219AA" w14:paraId="50ED21B0" w14:textId="77777777">
        <w:tblPrEx>
          <w:tblCellMar>
            <w:top w:w="0" w:type="dxa"/>
            <w:bottom w:w="0" w:type="dxa"/>
          </w:tblCellMar>
        </w:tblPrEx>
        <w:tc>
          <w:tcPr>
            <w:tcW w:w="2093" w:type="dxa"/>
            <w:tcBorders>
              <w:top w:val="single" w:sz="4" w:space="0" w:color="000000"/>
              <w:left w:val="single" w:sz="4" w:space="0" w:color="000000"/>
              <w:bottom w:val="single" w:sz="4" w:space="0" w:color="000000"/>
            </w:tcBorders>
            <w:tcMar>
              <w:top w:w="0" w:type="dxa"/>
              <w:left w:w="108" w:type="dxa"/>
              <w:bottom w:w="0" w:type="dxa"/>
              <w:right w:w="108" w:type="dxa"/>
            </w:tcMar>
          </w:tcPr>
          <w:p w14:paraId="10CDDF9D"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4508520B"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6B4038D3"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19D0E5C6"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7E0B9ECA"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D79EA0" w14:textId="77777777" w:rsidR="008219AA" w:rsidRDefault="008219AA">
            <w:pPr>
              <w:pStyle w:val="Standard"/>
              <w:snapToGrid w:val="0"/>
              <w:spacing w:before="100" w:after="100"/>
              <w:jc w:val="both"/>
              <w:rPr>
                <w:rFonts w:ascii="Century Gothic" w:hAnsi="Century Gothic" w:cs="Arial"/>
                <w:b/>
                <w:color w:val="FF0000"/>
                <w:sz w:val="16"/>
                <w:szCs w:val="16"/>
              </w:rPr>
            </w:pPr>
          </w:p>
        </w:tc>
      </w:tr>
      <w:tr w:rsidR="008219AA" w14:paraId="2B38B6A0" w14:textId="77777777">
        <w:tblPrEx>
          <w:tblCellMar>
            <w:top w:w="0" w:type="dxa"/>
            <w:bottom w:w="0" w:type="dxa"/>
          </w:tblCellMar>
        </w:tblPrEx>
        <w:tc>
          <w:tcPr>
            <w:tcW w:w="2093" w:type="dxa"/>
            <w:tcBorders>
              <w:top w:val="single" w:sz="4" w:space="0" w:color="000000"/>
              <w:left w:val="single" w:sz="4" w:space="0" w:color="000000"/>
              <w:bottom w:val="single" w:sz="4" w:space="0" w:color="000000"/>
            </w:tcBorders>
            <w:tcMar>
              <w:top w:w="0" w:type="dxa"/>
              <w:left w:w="108" w:type="dxa"/>
              <w:bottom w:w="0" w:type="dxa"/>
              <w:right w:w="108" w:type="dxa"/>
            </w:tcMar>
          </w:tcPr>
          <w:p w14:paraId="3432344E"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050D663D"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6E17D3BA"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23226ECC"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7B01550F"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290F31" w14:textId="77777777" w:rsidR="008219AA" w:rsidRDefault="008219AA">
            <w:pPr>
              <w:pStyle w:val="Standard"/>
              <w:snapToGrid w:val="0"/>
              <w:spacing w:before="100" w:after="100"/>
              <w:jc w:val="both"/>
              <w:rPr>
                <w:rFonts w:ascii="Century Gothic" w:hAnsi="Century Gothic" w:cs="Arial"/>
                <w:b/>
                <w:color w:val="FF0000"/>
                <w:sz w:val="16"/>
                <w:szCs w:val="16"/>
              </w:rPr>
            </w:pPr>
          </w:p>
        </w:tc>
      </w:tr>
      <w:tr w:rsidR="008219AA" w14:paraId="0E9C2512" w14:textId="77777777">
        <w:tblPrEx>
          <w:tblCellMar>
            <w:top w:w="0" w:type="dxa"/>
            <w:bottom w:w="0" w:type="dxa"/>
          </w:tblCellMar>
        </w:tblPrEx>
        <w:tc>
          <w:tcPr>
            <w:tcW w:w="2093" w:type="dxa"/>
            <w:tcBorders>
              <w:top w:val="single" w:sz="4" w:space="0" w:color="000000"/>
              <w:left w:val="single" w:sz="4" w:space="0" w:color="000000"/>
              <w:bottom w:val="single" w:sz="4" w:space="0" w:color="000000"/>
            </w:tcBorders>
            <w:tcMar>
              <w:top w:w="0" w:type="dxa"/>
              <w:left w:w="108" w:type="dxa"/>
              <w:bottom w:w="0" w:type="dxa"/>
              <w:right w:w="108" w:type="dxa"/>
            </w:tcMar>
          </w:tcPr>
          <w:p w14:paraId="39C2DA4A"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033D0B46"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57E62D5B"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3466ED5B"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6BAC78C0"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A13C89" w14:textId="77777777" w:rsidR="008219AA" w:rsidRDefault="008219AA">
            <w:pPr>
              <w:pStyle w:val="Standard"/>
              <w:snapToGrid w:val="0"/>
              <w:spacing w:before="100" w:after="100"/>
              <w:jc w:val="both"/>
              <w:rPr>
                <w:rFonts w:ascii="Century Gothic" w:hAnsi="Century Gothic" w:cs="Arial"/>
                <w:b/>
                <w:color w:val="FF0000"/>
                <w:sz w:val="16"/>
                <w:szCs w:val="16"/>
              </w:rPr>
            </w:pPr>
          </w:p>
        </w:tc>
      </w:tr>
      <w:tr w:rsidR="008219AA" w14:paraId="1BD80E0C" w14:textId="77777777">
        <w:tblPrEx>
          <w:tblCellMar>
            <w:top w:w="0" w:type="dxa"/>
            <w:bottom w:w="0" w:type="dxa"/>
          </w:tblCellMar>
        </w:tblPrEx>
        <w:tc>
          <w:tcPr>
            <w:tcW w:w="2093" w:type="dxa"/>
            <w:tcBorders>
              <w:top w:val="single" w:sz="4" w:space="0" w:color="000000"/>
              <w:left w:val="single" w:sz="4" w:space="0" w:color="000000"/>
              <w:bottom w:val="single" w:sz="4" w:space="0" w:color="000000"/>
            </w:tcBorders>
            <w:tcMar>
              <w:top w:w="0" w:type="dxa"/>
              <w:left w:w="108" w:type="dxa"/>
              <w:bottom w:w="0" w:type="dxa"/>
              <w:right w:w="108" w:type="dxa"/>
            </w:tcMar>
          </w:tcPr>
          <w:p w14:paraId="1746DA17"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418" w:type="dxa"/>
            <w:tcBorders>
              <w:top w:val="single" w:sz="4" w:space="0" w:color="000000"/>
              <w:left w:val="single" w:sz="4" w:space="0" w:color="000000"/>
              <w:bottom w:val="single" w:sz="4" w:space="0" w:color="000000"/>
            </w:tcBorders>
            <w:tcMar>
              <w:top w:w="0" w:type="dxa"/>
              <w:left w:w="108" w:type="dxa"/>
              <w:bottom w:w="0" w:type="dxa"/>
              <w:right w:w="108" w:type="dxa"/>
            </w:tcMar>
          </w:tcPr>
          <w:p w14:paraId="142960D3"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12744889"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559" w:type="dxa"/>
            <w:tcBorders>
              <w:top w:val="single" w:sz="4" w:space="0" w:color="000000"/>
              <w:left w:val="single" w:sz="4" w:space="0" w:color="000000"/>
              <w:bottom w:val="single" w:sz="4" w:space="0" w:color="000000"/>
            </w:tcBorders>
            <w:tcMar>
              <w:top w:w="0" w:type="dxa"/>
              <w:left w:w="108" w:type="dxa"/>
              <w:bottom w:w="0" w:type="dxa"/>
              <w:right w:w="108" w:type="dxa"/>
            </w:tcMar>
          </w:tcPr>
          <w:p w14:paraId="120F66FF"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73EEF317" w14:textId="77777777" w:rsidR="008219AA" w:rsidRDefault="008219AA">
            <w:pPr>
              <w:pStyle w:val="Standard"/>
              <w:snapToGrid w:val="0"/>
              <w:spacing w:before="100" w:after="100"/>
              <w:jc w:val="both"/>
              <w:rPr>
                <w:rFonts w:ascii="Century Gothic" w:hAnsi="Century Gothic" w:cs="Arial"/>
                <w:b/>
                <w:color w:val="FF0000"/>
                <w:sz w:val="16"/>
                <w:szCs w:val="16"/>
              </w:rPr>
            </w:pPr>
          </w:p>
        </w:tc>
        <w:tc>
          <w:tcPr>
            <w:tcW w:w="16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F0AAE0" w14:textId="77777777" w:rsidR="008219AA" w:rsidRDefault="008219AA">
            <w:pPr>
              <w:pStyle w:val="Standard"/>
              <w:snapToGrid w:val="0"/>
              <w:spacing w:before="100" w:after="100"/>
              <w:jc w:val="both"/>
              <w:rPr>
                <w:rFonts w:ascii="Century Gothic" w:hAnsi="Century Gothic" w:cs="Arial"/>
                <w:b/>
                <w:color w:val="FF0000"/>
                <w:sz w:val="16"/>
                <w:szCs w:val="16"/>
              </w:rPr>
            </w:pPr>
          </w:p>
        </w:tc>
      </w:tr>
    </w:tbl>
    <w:p w14:paraId="4A9F9E74" w14:textId="77777777" w:rsidR="008219AA" w:rsidRDefault="008219AA">
      <w:pPr>
        <w:pStyle w:val="Standard"/>
        <w:spacing w:before="100" w:after="100"/>
        <w:jc w:val="both"/>
        <w:rPr>
          <w:rFonts w:ascii="Century Gothic" w:hAnsi="Century Gothic" w:cs="Arial"/>
          <w:b/>
          <w:color w:val="FF0000"/>
          <w:sz w:val="16"/>
          <w:szCs w:val="16"/>
        </w:rPr>
      </w:pPr>
    </w:p>
    <w:p w14:paraId="688E958A" w14:textId="77777777" w:rsidR="008219AA" w:rsidRDefault="00AE31C1">
      <w:pPr>
        <w:pStyle w:val="Standard"/>
        <w:widowControl w:val="0"/>
        <w:spacing w:before="100" w:after="100"/>
        <w:ind w:right="-142"/>
        <w:jc w:val="both"/>
        <w:rPr>
          <w:rFonts w:ascii="Century Gothic" w:hAnsi="Century Gothic" w:cs="Arial"/>
          <w:sz w:val="16"/>
          <w:szCs w:val="16"/>
        </w:rPr>
      </w:pPr>
      <w:r>
        <w:rPr>
          <w:rFonts w:ascii="Century Gothic" w:hAnsi="Century Gothic" w:cs="Arial"/>
          <w:sz w:val="16"/>
          <w:szCs w:val="16"/>
        </w:rPr>
        <w:t>Se indicarán:</w:t>
      </w:r>
    </w:p>
    <w:p w14:paraId="410BC153" w14:textId="77777777" w:rsidR="008219AA" w:rsidRDefault="00AE31C1">
      <w:pPr>
        <w:pStyle w:val="Standard"/>
        <w:widowControl w:val="0"/>
        <w:numPr>
          <w:ilvl w:val="1"/>
          <w:numId w:val="32"/>
        </w:numPr>
        <w:tabs>
          <w:tab w:val="left" w:pos="240"/>
        </w:tabs>
        <w:spacing w:before="100" w:after="100"/>
        <w:ind w:left="0" w:right="-142" w:firstLine="0"/>
        <w:jc w:val="both"/>
        <w:rPr>
          <w:rFonts w:ascii="Century Gothic" w:hAnsi="Century Gothic" w:cs="Arial"/>
          <w:sz w:val="16"/>
          <w:szCs w:val="16"/>
        </w:rPr>
      </w:pPr>
      <w:r>
        <w:rPr>
          <w:rFonts w:ascii="Century Gothic" w:hAnsi="Century Gothic" w:cs="Arial"/>
          <w:sz w:val="16"/>
          <w:szCs w:val="16"/>
        </w:rPr>
        <w:t>Obligaciones contraídas en materia de pensiones o de pago de primas de seguros de vida con personal de alta dirección y patronos.</w:t>
      </w:r>
    </w:p>
    <w:p w14:paraId="7B046018" w14:textId="77777777" w:rsidR="008219AA" w:rsidRDefault="00AE31C1">
      <w:pPr>
        <w:pStyle w:val="Standard"/>
        <w:widowControl w:val="0"/>
        <w:numPr>
          <w:ilvl w:val="1"/>
          <w:numId w:val="32"/>
        </w:numPr>
        <w:tabs>
          <w:tab w:val="left" w:pos="240"/>
        </w:tabs>
        <w:spacing w:before="100" w:after="100"/>
        <w:ind w:left="0" w:right="-142" w:firstLine="0"/>
        <w:rPr>
          <w:rFonts w:ascii="Century Gothic" w:hAnsi="Century Gothic" w:cs="Arial"/>
          <w:sz w:val="16"/>
          <w:szCs w:val="16"/>
        </w:rPr>
      </w:pPr>
      <w:r>
        <w:rPr>
          <w:rFonts w:ascii="Century Gothic" w:hAnsi="Century Gothic" w:cs="Arial"/>
          <w:sz w:val="16"/>
          <w:szCs w:val="16"/>
        </w:rPr>
        <w:t>Indemnizaciones por cese).</w:t>
      </w:r>
    </w:p>
    <w:p w14:paraId="71E77BD7" w14:textId="77777777" w:rsidR="008219AA" w:rsidRDefault="00AE31C1">
      <w:pPr>
        <w:pStyle w:val="Standard"/>
        <w:widowControl w:val="0"/>
        <w:numPr>
          <w:ilvl w:val="0"/>
          <w:numId w:val="32"/>
        </w:numPr>
        <w:tabs>
          <w:tab w:val="left" w:pos="240"/>
        </w:tabs>
        <w:spacing w:before="100" w:after="100"/>
        <w:ind w:left="0" w:right="-142" w:firstLine="0"/>
        <w:jc w:val="both"/>
        <w:rPr>
          <w:rFonts w:ascii="Century Gothic" w:hAnsi="Century Gothic" w:cs="Arial"/>
          <w:b/>
          <w:sz w:val="16"/>
          <w:szCs w:val="16"/>
        </w:rPr>
      </w:pPr>
      <w:r>
        <w:rPr>
          <w:rFonts w:ascii="Century Gothic" w:hAnsi="Century Gothic" w:cs="Arial"/>
          <w:b/>
          <w:sz w:val="16"/>
          <w:szCs w:val="16"/>
        </w:rPr>
        <w:t>Anticipos y créditos concedidos al personal de alta dirección y a los miembros del Patronato.</w:t>
      </w:r>
    </w:p>
    <w:p w14:paraId="5886E283" w14:textId="77777777" w:rsidR="008219AA" w:rsidRDefault="00AE31C1">
      <w:pPr>
        <w:pStyle w:val="Standard"/>
        <w:widowControl w:val="0"/>
        <w:tabs>
          <w:tab w:val="left" w:pos="240"/>
        </w:tabs>
        <w:spacing w:before="100" w:after="100"/>
        <w:ind w:right="-142"/>
        <w:jc w:val="both"/>
        <w:rPr>
          <w:rFonts w:ascii="Century Gothic" w:hAnsi="Century Gothic" w:cs="Arial"/>
          <w:sz w:val="16"/>
          <w:szCs w:val="16"/>
        </w:rPr>
      </w:pPr>
      <w:r>
        <w:rPr>
          <w:rFonts w:ascii="Century Gothic" w:hAnsi="Century Gothic" w:cs="Arial"/>
          <w:sz w:val="16"/>
          <w:szCs w:val="16"/>
        </w:rPr>
        <w:t>(Se recogerá el importe de los anticipos y créditos concedidos al personal de alta dirección y a los miembros del patronato con indicación del tipo de interés, sus características esenciales y los importes eventualmente devueltos, así como las obligaciones asumidas por cuenta de ellos a título de garantía).</w:t>
      </w:r>
    </w:p>
    <w:p w14:paraId="49AC9BB9" w14:textId="77777777" w:rsidR="008219AA" w:rsidRDefault="00AE31C1">
      <w:pPr>
        <w:pStyle w:val="Standard"/>
        <w:widowControl w:val="0"/>
        <w:spacing w:before="100" w:after="100"/>
        <w:ind w:right="-142"/>
        <w:jc w:val="both"/>
        <w:rPr>
          <w:rFonts w:ascii="Century Gothic" w:hAnsi="Century Gothic" w:cs="Arial"/>
          <w:sz w:val="16"/>
          <w:szCs w:val="16"/>
        </w:rPr>
      </w:pPr>
      <w:r>
        <w:rPr>
          <w:rFonts w:ascii="Century Gothic" w:hAnsi="Century Gothic" w:cs="Arial"/>
          <w:sz w:val="16"/>
          <w:szCs w:val="16"/>
        </w:rPr>
        <w:t>(Los datos de estos apartados se referirán a personas físicas que actúan en nombre propio o en representación de personas jurídicas).</w:t>
      </w:r>
    </w:p>
    <w:p w14:paraId="7DDEE3C4" w14:textId="77777777" w:rsidR="008219AA" w:rsidRDefault="008219AA">
      <w:pPr>
        <w:pStyle w:val="Standard"/>
        <w:widowControl w:val="0"/>
        <w:spacing w:before="100" w:after="100"/>
        <w:ind w:right="-142"/>
        <w:jc w:val="both"/>
        <w:rPr>
          <w:rFonts w:ascii="Century Gothic" w:hAnsi="Century Gothic" w:cs="Arial"/>
          <w:color w:val="FF0000"/>
          <w:sz w:val="16"/>
          <w:szCs w:val="16"/>
        </w:rPr>
      </w:pPr>
    </w:p>
    <w:p w14:paraId="6AD4D50E" w14:textId="77777777" w:rsidR="008219AA" w:rsidRDefault="00AE31C1">
      <w:pPr>
        <w:pStyle w:val="Textodebloque"/>
        <w:spacing w:before="100" w:after="100"/>
        <w:rPr>
          <w:rFonts w:ascii="Century Gothic" w:hAnsi="Century Gothic" w:cs="Arial"/>
          <w:sz w:val="16"/>
          <w:szCs w:val="16"/>
          <w:u w:val="single"/>
        </w:rPr>
      </w:pPr>
      <w:r>
        <w:rPr>
          <w:rFonts w:ascii="Century Gothic" w:hAnsi="Century Gothic" w:cs="Arial"/>
          <w:sz w:val="16"/>
          <w:szCs w:val="16"/>
          <w:u w:val="single"/>
        </w:rPr>
        <w:t>NOTA 17.  OTRA INFORMACIÓN</w:t>
      </w:r>
    </w:p>
    <w:p w14:paraId="01FE67DC" w14:textId="77777777" w:rsidR="008219AA" w:rsidRDefault="00AE31C1">
      <w:pPr>
        <w:pStyle w:val="Textodebloque"/>
        <w:numPr>
          <w:ilvl w:val="0"/>
          <w:numId w:val="90"/>
        </w:numPr>
        <w:tabs>
          <w:tab w:val="left" w:pos="240"/>
        </w:tabs>
        <w:spacing w:before="100" w:after="100"/>
        <w:ind w:left="0" w:firstLine="0"/>
      </w:pPr>
      <w:r>
        <w:rPr>
          <w:rFonts w:ascii="Century Gothic" w:hAnsi="Century Gothic" w:cs="Arial"/>
          <w:bCs/>
          <w:sz w:val="16"/>
          <w:szCs w:val="16"/>
        </w:rPr>
        <w:t>Cambios producidos en el Patronato durante el ejercicio.</w:t>
      </w:r>
      <w:r>
        <w:rPr>
          <w:rFonts w:ascii="Century Gothic" w:hAnsi="Century Gothic" w:cs="Arial"/>
          <w:sz w:val="16"/>
          <w:szCs w:val="16"/>
        </w:rPr>
        <w:tab/>
      </w:r>
    </w:p>
    <w:p w14:paraId="17E31A72" w14:textId="77777777" w:rsidR="008219AA" w:rsidRDefault="00AE31C1">
      <w:pPr>
        <w:pStyle w:val="Textodebloque"/>
        <w:numPr>
          <w:ilvl w:val="0"/>
          <w:numId w:val="34"/>
        </w:numPr>
        <w:tabs>
          <w:tab w:val="left" w:pos="240"/>
        </w:tabs>
        <w:spacing w:before="100" w:after="100"/>
        <w:ind w:left="0" w:firstLine="0"/>
        <w:rPr>
          <w:rFonts w:ascii="Century Gothic" w:hAnsi="Century Gothic" w:cs="Arial"/>
          <w:bCs/>
          <w:sz w:val="16"/>
          <w:szCs w:val="16"/>
        </w:rPr>
      </w:pPr>
      <w:r>
        <w:rPr>
          <w:rFonts w:ascii="Century Gothic" w:hAnsi="Century Gothic" w:cs="Arial"/>
          <w:bCs/>
          <w:sz w:val="16"/>
          <w:szCs w:val="16"/>
        </w:rPr>
        <w:t>Autorizaciones concedidas, denegadas o en trámite de resolución por parte del Protectorado.</w:t>
      </w:r>
    </w:p>
    <w:p w14:paraId="7E7A51BE" w14:textId="77777777" w:rsidR="008219AA" w:rsidRDefault="00AE31C1">
      <w:pPr>
        <w:pStyle w:val="Textodebloque"/>
        <w:numPr>
          <w:ilvl w:val="0"/>
          <w:numId w:val="34"/>
        </w:numPr>
        <w:tabs>
          <w:tab w:val="left" w:pos="240"/>
        </w:tabs>
        <w:spacing w:before="100" w:after="100"/>
        <w:ind w:left="0" w:firstLine="0"/>
        <w:rPr>
          <w:rFonts w:ascii="Century Gothic" w:hAnsi="Century Gothic" w:cs="Arial"/>
          <w:bCs/>
          <w:sz w:val="16"/>
          <w:szCs w:val="16"/>
        </w:rPr>
      </w:pPr>
      <w:r>
        <w:rPr>
          <w:rFonts w:ascii="Century Gothic" w:hAnsi="Century Gothic" w:cs="Arial"/>
          <w:bCs/>
          <w:sz w:val="16"/>
          <w:szCs w:val="16"/>
        </w:rPr>
        <w:t>Número medio de personas empleadas en el curso del ejercicio, indicando aquellas con discapacidad mayor o igual al 33% expresado por categorías a que pertenecen.</w:t>
      </w:r>
    </w:p>
    <w:p w14:paraId="359EDE0F" w14:textId="77777777" w:rsidR="008219AA" w:rsidRDefault="00AE31C1">
      <w:pPr>
        <w:pStyle w:val="Textodebloque"/>
        <w:numPr>
          <w:ilvl w:val="0"/>
          <w:numId w:val="34"/>
        </w:numPr>
        <w:tabs>
          <w:tab w:val="left" w:pos="240"/>
        </w:tabs>
        <w:spacing w:before="100" w:after="100"/>
        <w:ind w:left="0" w:firstLine="0"/>
      </w:pPr>
      <w:r>
        <w:t>Distribución por sexos al término del ejercicio del personal de la entidad, incluyendo directivos y órganos de gobierno.</w:t>
      </w:r>
    </w:p>
    <w:tbl>
      <w:tblPr>
        <w:tblW w:w="7631" w:type="dxa"/>
        <w:tblInd w:w="-113" w:type="dxa"/>
        <w:tblLayout w:type="fixed"/>
        <w:tblCellMar>
          <w:left w:w="10" w:type="dxa"/>
          <w:right w:w="10" w:type="dxa"/>
        </w:tblCellMar>
        <w:tblLook w:val="04A0" w:firstRow="1" w:lastRow="0" w:firstColumn="1" w:lastColumn="0" w:noHBand="0" w:noVBand="1"/>
      </w:tblPr>
      <w:tblGrid>
        <w:gridCol w:w="2518"/>
        <w:gridCol w:w="2552"/>
        <w:gridCol w:w="1275"/>
        <w:gridCol w:w="1286"/>
      </w:tblGrid>
      <w:tr w:rsidR="008219AA" w14:paraId="21ACE2A3" w14:textId="77777777">
        <w:tblPrEx>
          <w:tblCellMar>
            <w:top w:w="0" w:type="dxa"/>
            <w:bottom w:w="0" w:type="dxa"/>
          </w:tblCellMar>
        </w:tblPrEx>
        <w:tc>
          <w:tcPr>
            <w:tcW w:w="2518" w:type="dxa"/>
            <w:tcBorders>
              <w:top w:val="single" w:sz="4" w:space="0" w:color="000000"/>
              <w:left w:val="single" w:sz="4" w:space="0" w:color="000000"/>
              <w:bottom w:val="single" w:sz="4" w:space="0" w:color="000000"/>
            </w:tcBorders>
            <w:tcMar>
              <w:top w:w="0" w:type="dxa"/>
              <w:left w:w="108" w:type="dxa"/>
              <w:bottom w:w="0" w:type="dxa"/>
              <w:right w:w="108" w:type="dxa"/>
            </w:tcMar>
          </w:tcPr>
          <w:p w14:paraId="2AB9BEFD"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Categorías profesionales</w:t>
            </w:r>
          </w:p>
        </w:tc>
        <w:tc>
          <w:tcPr>
            <w:tcW w:w="2552" w:type="dxa"/>
            <w:tcBorders>
              <w:top w:val="single" w:sz="4" w:space="0" w:color="000000"/>
              <w:left w:val="single" w:sz="4" w:space="0" w:color="000000"/>
              <w:bottom w:val="single" w:sz="4" w:space="0" w:color="000000"/>
            </w:tcBorders>
            <w:tcMar>
              <w:top w:w="0" w:type="dxa"/>
              <w:left w:w="108" w:type="dxa"/>
              <w:bottom w:w="0" w:type="dxa"/>
              <w:right w:w="108" w:type="dxa"/>
            </w:tcMar>
          </w:tcPr>
          <w:p w14:paraId="32E0CC13"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Número personas empleadas</w:t>
            </w:r>
          </w:p>
        </w:tc>
        <w:tc>
          <w:tcPr>
            <w:tcW w:w="1275" w:type="dxa"/>
            <w:tcBorders>
              <w:top w:val="single" w:sz="4" w:space="0" w:color="000000"/>
              <w:left w:val="single" w:sz="4" w:space="0" w:color="000000"/>
              <w:bottom w:val="single" w:sz="4" w:space="0" w:color="000000"/>
            </w:tcBorders>
            <w:tcMar>
              <w:top w:w="0" w:type="dxa"/>
              <w:left w:w="108" w:type="dxa"/>
              <w:bottom w:w="0" w:type="dxa"/>
              <w:right w:w="108" w:type="dxa"/>
            </w:tcMar>
          </w:tcPr>
          <w:p w14:paraId="7501B869"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Hombres</w:t>
            </w:r>
          </w:p>
        </w:tc>
        <w:tc>
          <w:tcPr>
            <w:tcW w:w="12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0C873C" w14:textId="77777777" w:rsidR="008219AA" w:rsidRDefault="00AE31C1">
            <w:pPr>
              <w:pStyle w:val="Standard"/>
              <w:spacing w:before="100" w:after="100"/>
              <w:rPr>
                <w:rFonts w:ascii="Century Gothic" w:hAnsi="Century Gothic" w:cs="Century Gothic"/>
                <w:sz w:val="16"/>
                <w:szCs w:val="16"/>
              </w:rPr>
            </w:pPr>
            <w:r>
              <w:rPr>
                <w:rFonts w:ascii="Century Gothic" w:hAnsi="Century Gothic" w:cs="Century Gothic"/>
                <w:sz w:val="16"/>
                <w:szCs w:val="16"/>
              </w:rPr>
              <w:t>Mujeres</w:t>
            </w:r>
          </w:p>
        </w:tc>
      </w:tr>
      <w:tr w:rsidR="008219AA" w14:paraId="705CB62A" w14:textId="77777777">
        <w:tblPrEx>
          <w:tblCellMar>
            <w:top w:w="0" w:type="dxa"/>
            <w:bottom w:w="0" w:type="dxa"/>
          </w:tblCellMar>
        </w:tblPrEx>
        <w:tc>
          <w:tcPr>
            <w:tcW w:w="2518" w:type="dxa"/>
            <w:tcBorders>
              <w:top w:val="single" w:sz="4" w:space="0" w:color="000000"/>
              <w:left w:val="single" w:sz="4" w:space="0" w:color="000000"/>
              <w:bottom w:val="single" w:sz="4" w:space="0" w:color="000000"/>
            </w:tcBorders>
            <w:tcMar>
              <w:top w:w="0" w:type="dxa"/>
              <w:left w:w="108" w:type="dxa"/>
              <w:bottom w:w="0" w:type="dxa"/>
              <w:right w:w="108" w:type="dxa"/>
            </w:tcMar>
          </w:tcPr>
          <w:p w14:paraId="007F58E4" w14:textId="77777777" w:rsidR="008219AA" w:rsidRDefault="008219AA">
            <w:pPr>
              <w:pStyle w:val="Standard"/>
              <w:snapToGrid w:val="0"/>
              <w:spacing w:before="100" w:after="100"/>
              <w:rPr>
                <w:rFonts w:ascii="Century Gothic" w:hAnsi="Century Gothic" w:cs="Century Gothic"/>
                <w:sz w:val="16"/>
                <w:szCs w:val="16"/>
              </w:rPr>
            </w:pPr>
          </w:p>
        </w:tc>
        <w:tc>
          <w:tcPr>
            <w:tcW w:w="2552" w:type="dxa"/>
            <w:tcBorders>
              <w:top w:val="single" w:sz="4" w:space="0" w:color="000000"/>
              <w:left w:val="single" w:sz="4" w:space="0" w:color="000000"/>
              <w:bottom w:val="single" w:sz="4" w:space="0" w:color="000000"/>
            </w:tcBorders>
            <w:tcMar>
              <w:top w:w="0" w:type="dxa"/>
              <w:left w:w="108" w:type="dxa"/>
              <w:bottom w:w="0" w:type="dxa"/>
              <w:right w:w="108" w:type="dxa"/>
            </w:tcMar>
          </w:tcPr>
          <w:p w14:paraId="3081D5DB" w14:textId="77777777" w:rsidR="008219AA" w:rsidRDefault="008219AA">
            <w:pPr>
              <w:pStyle w:val="Standard"/>
              <w:snapToGrid w:val="0"/>
              <w:spacing w:before="100" w:after="100"/>
              <w:rPr>
                <w:rFonts w:ascii="Century Gothic" w:hAnsi="Century Gothic" w:cs="Century Gothic"/>
                <w:sz w:val="16"/>
                <w:szCs w:val="16"/>
              </w:rPr>
            </w:pPr>
          </w:p>
        </w:tc>
        <w:tc>
          <w:tcPr>
            <w:tcW w:w="1275" w:type="dxa"/>
            <w:tcBorders>
              <w:top w:val="single" w:sz="4" w:space="0" w:color="000000"/>
              <w:left w:val="single" w:sz="4" w:space="0" w:color="000000"/>
              <w:bottom w:val="single" w:sz="4" w:space="0" w:color="000000"/>
            </w:tcBorders>
            <w:tcMar>
              <w:top w:w="0" w:type="dxa"/>
              <w:left w:w="108" w:type="dxa"/>
              <w:bottom w:w="0" w:type="dxa"/>
              <w:right w:w="108" w:type="dxa"/>
            </w:tcMar>
          </w:tcPr>
          <w:p w14:paraId="7FF600C8" w14:textId="77777777" w:rsidR="008219AA" w:rsidRDefault="008219AA">
            <w:pPr>
              <w:pStyle w:val="Standard"/>
              <w:snapToGrid w:val="0"/>
              <w:spacing w:before="100" w:after="100"/>
              <w:rPr>
                <w:rFonts w:ascii="Century Gothic" w:hAnsi="Century Gothic" w:cs="Century Gothic"/>
                <w:sz w:val="16"/>
                <w:szCs w:val="16"/>
              </w:rPr>
            </w:pPr>
          </w:p>
        </w:tc>
        <w:tc>
          <w:tcPr>
            <w:tcW w:w="12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88F647" w14:textId="77777777" w:rsidR="008219AA" w:rsidRDefault="008219AA">
            <w:pPr>
              <w:pStyle w:val="Standard"/>
              <w:snapToGrid w:val="0"/>
              <w:spacing w:before="100" w:after="100"/>
              <w:rPr>
                <w:rFonts w:ascii="Century Gothic" w:hAnsi="Century Gothic" w:cs="Century Gothic"/>
                <w:sz w:val="16"/>
                <w:szCs w:val="16"/>
              </w:rPr>
            </w:pPr>
          </w:p>
        </w:tc>
      </w:tr>
      <w:tr w:rsidR="008219AA" w14:paraId="1D98352B" w14:textId="77777777">
        <w:tblPrEx>
          <w:tblCellMar>
            <w:top w:w="0" w:type="dxa"/>
            <w:bottom w:w="0" w:type="dxa"/>
          </w:tblCellMar>
        </w:tblPrEx>
        <w:tc>
          <w:tcPr>
            <w:tcW w:w="2518" w:type="dxa"/>
            <w:tcBorders>
              <w:top w:val="single" w:sz="4" w:space="0" w:color="000000"/>
              <w:left w:val="single" w:sz="4" w:space="0" w:color="000000"/>
              <w:bottom w:val="single" w:sz="4" w:space="0" w:color="000000"/>
            </w:tcBorders>
            <w:tcMar>
              <w:top w:w="0" w:type="dxa"/>
              <w:left w:w="108" w:type="dxa"/>
              <w:bottom w:w="0" w:type="dxa"/>
              <w:right w:w="108" w:type="dxa"/>
            </w:tcMar>
          </w:tcPr>
          <w:p w14:paraId="2FC56830" w14:textId="77777777" w:rsidR="008219AA" w:rsidRDefault="008219AA">
            <w:pPr>
              <w:pStyle w:val="Standard"/>
              <w:snapToGrid w:val="0"/>
              <w:spacing w:before="100" w:after="100"/>
              <w:rPr>
                <w:rFonts w:ascii="Century Gothic" w:hAnsi="Century Gothic" w:cs="Century Gothic"/>
                <w:sz w:val="16"/>
                <w:szCs w:val="16"/>
              </w:rPr>
            </w:pPr>
          </w:p>
        </w:tc>
        <w:tc>
          <w:tcPr>
            <w:tcW w:w="2552" w:type="dxa"/>
            <w:tcBorders>
              <w:top w:val="single" w:sz="4" w:space="0" w:color="000000"/>
              <w:left w:val="single" w:sz="4" w:space="0" w:color="000000"/>
              <w:bottom w:val="single" w:sz="4" w:space="0" w:color="000000"/>
            </w:tcBorders>
            <w:tcMar>
              <w:top w:w="0" w:type="dxa"/>
              <w:left w:w="108" w:type="dxa"/>
              <w:bottom w:w="0" w:type="dxa"/>
              <w:right w:w="108" w:type="dxa"/>
            </w:tcMar>
          </w:tcPr>
          <w:p w14:paraId="433AC7E3" w14:textId="77777777" w:rsidR="008219AA" w:rsidRDefault="008219AA">
            <w:pPr>
              <w:pStyle w:val="Standard"/>
              <w:snapToGrid w:val="0"/>
              <w:spacing w:before="100" w:after="100"/>
              <w:rPr>
                <w:rFonts w:ascii="Century Gothic" w:hAnsi="Century Gothic" w:cs="Century Gothic"/>
                <w:sz w:val="16"/>
                <w:szCs w:val="16"/>
              </w:rPr>
            </w:pPr>
          </w:p>
        </w:tc>
        <w:tc>
          <w:tcPr>
            <w:tcW w:w="1275" w:type="dxa"/>
            <w:tcBorders>
              <w:top w:val="single" w:sz="4" w:space="0" w:color="000000"/>
              <w:left w:val="single" w:sz="4" w:space="0" w:color="000000"/>
              <w:bottom w:val="single" w:sz="4" w:space="0" w:color="000000"/>
            </w:tcBorders>
            <w:tcMar>
              <w:top w:w="0" w:type="dxa"/>
              <w:left w:w="108" w:type="dxa"/>
              <w:bottom w:w="0" w:type="dxa"/>
              <w:right w:w="108" w:type="dxa"/>
            </w:tcMar>
          </w:tcPr>
          <w:p w14:paraId="4113301F" w14:textId="77777777" w:rsidR="008219AA" w:rsidRDefault="008219AA">
            <w:pPr>
              <w:pStyle w:val="Standard"/>
              <w:snapToGrid w:val="0"/>
              <w:spacing w:before="100" w:after="100"/>
              <w:rPr>
                <w:rFonts w:ascii="Century Gothic" w:hAnsi="Century Gothic" w:cs="Century Gothic"/>
                <w:sz w:val="16"/>
                <w:szCs w:val="16"/>
              </w:rPr>
            </w:pPr>
          </w:p>
        </w:tc>
        <w:tc>
          <w:tcPr>
            <w:tcW w:w="12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29FB3E" w14:textId="77777777" w:rsidR="008219AA" w:rsidRDefault="008219AA">
            <w:pPr>
              <w:pStyle w:val="Standard"/>
              <w:snapToGrid w:val="0"/>
              <w:spacing w:before="100" w:after="100"/>
              <w:rPr>
                <w:rFonts w:ascii="Century Gothic" w:hAnsi="Century Gothic" w:cs="Century Gothic"/>
                <w:sz w:val="16"/>
                <w:szCs w:val="16"/>
              </w:rPr>
            </w:pPr>
          </w:p>
        </w:tc>
      </w:tr>
      <w:tr w:rsidR="008219AA" w14:paraId="4A63CE75" w14:textId="77777777">
        <w:tblPrEx>
          <w:tblCellMar>
            <w:top w:w="0" w:type="dxa"/>
            <w:bottom w:w="0" w:type="dxa"/>
          </w:tblCellMar>
        </w:tblPrEx>
        <w:tc>
          <w:tcPr>
            <w:tcW w:w="2518" w:type="dxa"/>
            <w:tcBorders>
              <w:top w:val="single" w:sz="4" w:space="0" w:color="000000"/>
              <w:left w:val="single" w:sz="4" w:space="0" w:color="000000"/>
              <w:bottom w:val="single" w:sz="4" w:space="0" w:color="000000"/>
            </w:tcBorders>
            <w:tcMar>
              <w:top w:w="0" w:type="dxa"/>
              <w:left w:w="108" w:type="dxa"/>
              <w:bottom w:w="0" w:type="dxa"/>
              <w:right w:w="108" w:type="dxa"/>
            </w:tcMar>
          </w:tcPr>
          <w:p w14:paraId="733C7C93" w14:textId="77777777" w:rsidR="008219AA" w:rsidRDefault="00AE31C1">
            <w:pPr>
              <w:pStyle w:val="Standard"/>
              <w:spacing w:before="100" w:after="100"/>
              <w:jc w:val="center"/>
              <w:rPr>
                <w:rFonts w:ascii="Century Gothic" w:hAnsi="Century Gothic" w:cs="Century Gothic"/>
                <w:sz w:val="16"/>
                <w:szCs w:val="16"/>
              </w:rPr>
            </w:pPr>
            <w:r>
              <w:rPr>
                <w:rFonts w:ascii="Century Gothic" w:hAnsi="Century Gothic" w:cs="Century Gothic"/>
                <w:sz w:val="16"/>
                <w:szCs w:val="16"/>
              </w:rPr>
              <w:t>Total</w:t>
            </w:r>
          </w:p>
        </w:tc>
        <w:tc>
          <w:tcPr>
            <w:tcW w:w="2552" w:type="dxa"/>
            <w:tcBorders>
              <w:top w:val="single" w:sz="4" w:space="0" w:color="000000"/>
              <w:left w:val="single" w:sz="4" w:space="0" w:color="000000"/>
              <w:bottom w:val="single" w:sz="4" w:space="0" w:color="000000"/>
            </w:tcBorders>
            <w:tcMar>
              <w:top w:w="0" w:type="dxa"/>
              <w:left w:w="108" w:type="dxa"/>
              <w:bottom w:w="0" w:type="dxa"/>
              <w:right w:w="108" w:type="dxa"/>
            </w:tcMar>
          </w:tcPr>
          <w:p w14:paraId="7283F7F4" w14:textId="77777777" w:rsidR="008219AA" w:rsidRDefault="008219AA">
            <w:pPr>
              <w:pStyle w:val="Standard"/>
              <w:snapToGrid w:val="0"/>
              <w:spacing w:before="100" w:after="100"/>
              <w:rPr>
                <w:rFonts w:ascii="Century Gothic" w:hAnsi="Century Gothic" w:cs="Century Gothic"/>
                <w:sz w:val="16"/>
                <w:szCs w:val="16"/>
              </w:rPr>
            </w:pPr>
          </w:p>
        </w:tc>
        <w:tc>
          <w:tcPr>
            <w:tcW w:w="1275" w:type="dxa"/>
            <w:tcBorders>
              <w:top w:val="single" w:sz="4" w:space="0" w:color="000000"/>
              <w:left w:val="single" w:sz="4" w:space="0" w:color="000000"/>
              <w:bottom w:val="single" w:sz="4" w:space="0" w:color="000000"/>
            </w:tcBorders>
            <w:tcMar>
              <w:top w:w="0" w:type="dxa"/>
              <w:left w:w="108" w:type="dxa"/>
              <w:bottom w:w="0" w:type="dxa"/>
              <w:right w:w="108" w:type="dxa"/>
            </w:tcMar>
          </w:tcPr>
          <w:p w14:paraId="4BCC42DA" w14:textId="77777777" w:rsidR="008219AA" w:rsidRDefault="008219AA">
            <w:pPr>
              <w:pStyle w:val="Standard"/>
              <w:snapToGrid w:val="0"/>
              <w:spacing w:before="100" w:after="100"/>
              <w:rPr>
                <w:rFonts w:ascii="Century Gothic" w:hAnsi="Century Gothic" w:cs="Century Gothic"/>
                <w:sz w:val="16"/>
                <w:szCs w:val="16"/>
              </w:rPr>
            </w:pPr>
          </w:p>
        </w:tc>
        <w:tc>
          <w:tcPr>
            <w:tcW w:w="12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2D7EBB" w14:textId="77777777" w:rsidR="008219AA" w:rsidRDefault="008219AA">
            <w:pPr>
              <w:pStyle w:val="Standard"/>
              <w:snapToGrid w:val="0"/>
              <w:spacing w:before="100" w:after="100"/>
              <w:rPr>
                <w:rFonts w:ascii="Century Gothic" w:hAnsi="Century Gothic" w:cs="Century Gothic"/>
                <w:sz w:val="16"/>
                <w:szCs w:val="16"/>
              </w:rPr>
            </w:pPr>
          </w:p>
        </w:tc>
      </w:tr>
    </w:tbl>
    <w:p w14:paraId="71F44886" w14:textId="77777777" w:rsidR="008219AA" w:rsidRDefault="008219AA">
      <w:pPr>
        <w:pStyle w:val="Textodebloque"/>
        <w:spacing w:before="100" w:after="100"/>
        <w:rPr>
          <w:rFonts w:ascii="Century Gothic" w:hAnsi="Century Gothic" w:cs="Arial"/>
          <w:b w:val="0"/>
          <w:sz w:val="16"/>
          <w:szCs w:val="16"/>
        </w:rPr>
      </w:pPr>
    </w:p>
    <w:p w14:paraId="438F3DB5" w14:textId="77777777" w:rsidR="008219AA" w:rsidRDefault="008219AA">
      <w:pPr>
        <w:pStyle w:val="Standard"/>
        <w:tabs>
          <w:tab w:val="left" w:pos="360"/>
        </w:tabs>
        <w:jc w:val="both"/>
        <w:rPr>
          <w:rFonts w:ascii="Century Gothic" w:hAnsi="Century Gothic" w:cs="Century Gothic"/>
          <w:b/>
          <w:bCs/>
          <w:sz w:val="16"/>
          <w:szCs w:val="16"/>
        </w:rPr>
        <w:sectPr w:rsidR="008219AA">
          <w:headerReference w:type="default" r:id="rId28"/>
          <w:footerReference w:type="default" r:id="rId29"/>
          <w:headerReference w:type="first" r:id="rId30"/>
          <w:footerReference w:type="first" r:id="rId31"/>
          <w:pgSz w:w="12240" w:h="15840"/>
          <w:pgMar w:top="1418" w:right="1134" w:bottom="1418" w:left="1134" w:header="720" w:footer="1004" w:gutter="0"/>
          <w:cols w:space="720"/>
          <w:titlePg/>
        </w:sectPr>
      </w:pPr>
    </w:p>
    <w:p w14:paraId="693F1A80" w14:textId="77777777" w:rsidR="008219AA" w:rsidRDefault="00AE31C1">
      <w:pPr>
        <w:pStyle w:val="Standard"/>
        <w:jc w:val="center"/>
        <w:rPr>
          <w:rFonts w:ascii="Century Gothic" w:hAnsi="Century Gothic" w:cs="Century Gothic"/>
          <w:b/>
          <w:sz w:val="20"/>
          <w:u w:val="single"/>
        </w:rPr>
      </w:pPr>
      <w:r>
        <w:rPr>
          <w:rFonts w:ascii="Century Gothic" w:hAnsi="Century Gothic" w:cs="Century Gothic"/>
          <w:b/>
          <w:sz w:val="20"/>
          <w:u w:val="single"/>
        </w:rPr>
        <w:lastRenderedPageBreak/>
        <w:t>INVENTARIO</w:t>
      </w:r>
    </w:p>
    <w:p w14:paraId="34E880DC" w14:textId="77777777" w:rsidR="008219AA" w:rsidRDefault="008219AA">
      <w:pPr>
        <w:pStyle w:val="Standard"/>
        <w:jc w:val="center"/>
        <w:rPr>
          <w:rFonts w:ascii="Century Gothic" w:hAnsi="Century Gothic" w:cs="Century Gothic"/>
          <w:b/>
          <w:sz w:val="16"/>
          <w:szCs w:val="16"/>
          <w:u w:val="single"/>
        </w:rPr>
      </w:pPr>
    </w:p>
    <w:p w14:paraId="56A44206" w14:textId="77777777" w:rsidR="008219AA" w:rsidRDefault="008219AA">
      <w:pPr>
        <w:pStyle w:val="Standard"/>
        <w:rPr>
          <w:rFonts w:ascii="Century Gothic" w:hAnsi="Century Gothic" w:cs="Century Gothic"/>
          <w:b/>
          <w:sz w:val="16"/>
          <w:szCs w:val="16"/>
        </w:rPr>
      </w:pPr>
    </w:p>
    <w:tbl>
      <w:tblPr>
        <w:tblW w:w="13019" w:type="dxa"/>
        <w:tblInd w:w="-20" w:type="dxa"/>
        <w:tblLayout w:type="fixed"/>
        <w:tblCellMar>
          <w:left w:w="10" w:type="dxa"/>
          <w:right w:w="10" w:type="dxa"/>
        </w:tblCellMar>
        <w:tblLook w:val="04A0" w:firstRow="1" w:lastRow="0" w:firstColumn="1" w:lastColumn="0" w:noHBand="0" w:noVBand="1"/>
      </w:tblPr>
      <w:tblGrid>
        <w:gridCol w:w="4121"/>
        <w:gridCol w:w="1240"/>
        <w:gridCol w:w="1595"/>
        <w:gridCol w:w="1540"/>
        <w:gridCol w:w="1760"/>
        <w:gridCol w:w="1236"/>
        <w:gridCol w:w="1527"/>
      </w:tblGrid>
      <w:tr w:rsidR="008219AA" w14:paraId="06EFD8F2" w14:textId="77777777">
        <w:tblPrEx>
          <w:tblCellMar>
            <w:top w:w="0" w:type="dxa"/>
            <w:bottom w:w="0" w:type="dxa"/>
          </w:tblCellMar>
        </w:tblPrEx>
        <w:trPr>
          <w:trHeight w:val="492"/>
        </w:trPr>
        <w:tc>
          <w:tcPr>
            <w:tcW w:w="13019" w:type="dxa"/>
            <w:gridSpan w:val="7"/>
            <w:tcBorders>
              <w:top w:val="single" w:sz="8" w:space="0" w:color="000000"/>
              <w:left w:val="single" w:sz="8" w:space="0" w:color="000000"/>
              <w:bottom w:val="single" w:sz="4" w:space="0" w:color="000000"/>
              <w:right w:val="single" w:sz="8" w:space="0" w:color="000000"/>
            </w:tcBorders>
            <w:shd w:val="clear" w:color="auto" w:fill="99CCFF"/>
            <w:tcMar>
              <w:top w:w="0" w:type="dxa"/>
              <w:left w:w="70" w:type="dxa"/>
              <w:bottom w:w="0" w:type="dxa"/>
              <w:right w:w="70" w:type="dxa"/>
            </w:tcMar>
            <w:vAlign w:val="center"/>
          </w:tcPr>
          <w:p w14:paraId="7685D2AB"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BIENES Y DERECHOS</w:t>
            </w:r>
          </w:p>
        </w:tc>
      </w:tr>
      <w:tr w:rsidR="008219AA" w14:paraId="79FE6DD1" w14:textId="77777777">
        <w:tblPrEx>
          <w:tblCellMar>
            <w:top w:w="0" w:type="dxa"/>
            <w:bottom w:w="0" w:type="dxa"/>
          </w:tblCellMar>
        </w:tblPrEx>
        <w:trPr>
          <w:trHeight w:val="945"/>
        </w:trPr>
        <w:tc>
          <w:tcPr>
            <w:tcW w:w="4121" w:type="dxa"/>
            <w:tcBorders>
              <w:left w:val="single" w:sz="8" w:space="0" w:color="000000"/>
              <w:bottom w:val="single" w:sz="8" w:space="0" w:color="000000"/>
            </w:tcBorders>
            <w:tcMar>
              <w:top w:w="0" w:type="dxa"/>
              <w:left w:w="70" w:type="dxa"/>
              <w:bottom w:w="0" w:type="dxa"/>
              <w:right w:w="70" w:type="dxa"/>
            </w:tcMar>
            <w:vAlign w:val="center"/>
          </w:tcPr>
          <w:p w14:paraId="3A6261E7"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DESCRIPCIÓN DEL ELEMENTO</w:t>
            </w:r>
          </w:p>
        </w:tc>
        <w:tc>
          <w:tcPr>
            <w:tcW w:w="1240" w:type="dxa"/>
            <w:tcBorders>
              <w:left w:val="single" w:sz="4" w:space="0" w:color="000000"/>
              <w:bottom w:val="single" w:sz="8" w:space="0" w:color="000000"/>
            </w:tcBorders>
            <w:tcMar>
              <w:top w:w="0" w:type="dxa"/>
              <w:left w:w="70" w:type="dxa"/>
              <w:bottom w:w="0" w:type="dxa"/>
              <w:right w:w="70" w:type="dxa"/>
            </w:tcMar>
            <w:vAlign w:val="center"/>
          </w:tcPr>
          <w:p w14:paraId="6B52B847"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FECHA DE ADQUISICIÓN</w:t>
            </w:r>
          </w:p>
        </w:tc>
        <w:tc>
          <w:tcPr>
            <w:tcW w:w="1595" w:type="dxa"/>
            <w:tcBorders>
              <w:left w:val="single" w:sz="4" w:space="0" w:color="000000"/>
              <w:bottom w:val="single" w:sz="8" w:space="0" w:color="000000"/>
            </w:tcBorders>
            <w:tcMar>
              <w:top w:w="0" w:type="dxa"/>
              <w:left w:w="70" w:type="dxa"/>
              <w:bottom w:w="0" w:type="dxa"/>
              <w:right w:w="70" w:type="dxa"/>
            </w:tcMar>
            <w:vAlign w:val="center"/>
          </w:tcPr>
          <w:p w14:paraId="5F746212" w14:textId="77777777" w:rsidR="008219AA" w:rsidRDefault="00AE31C1">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VALOR CONTABLE TOTAL</w:t>
            </w:r>
          </w:p>
        </w:tc>
        <w:tc>
          <w:tcPr>
            <w:tcW w:w="1540" w:type="dxa"/>
            <w:tcBorders>
              <w:left w:val="single" w:sz="4" w:space="0" w:color="000000"/>
              <w:bottom w:val="single" w:sz="8" w:space="0" w:color="000000"/>
            </w:tcBorders>
            <w:tcMar>
              <w:top w:w="0" w:type="dxa"/>
              <w:left w:w="70" w:type="dxa"/>
              <w:bottom w:w="0" w:type="dxa"/>
              <w:right w:w="70" w:type="dxa"/>
            </w:tcMar>
            <w:vAlign w:val="center"/>
          </w:tcPr>
          <w:p w14:paraId="0EE32422" w14:textId="77777777" w:rsidR="008219AA" w:rsidRDefault="00AE31C1">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OTRAS VALORACIONES REALIZADAS</w:t>
            </w:r>
          </w:p>
        </w:tc>
        <w:tc>
          <w:tcPr>
            <w:tcW w:w="1760" w:type="dxa"/>
            <w:tcBorders>
              <w:left w:val="single" w:sz="4" w:space="0" w:color="000000"/>
              <w:bottom w:val="single" w:sz="8" w:space="0" w:color="000000"/>
            </w:tcBorders>
            <w:tcMar>
              <w:top w:w="0" w:type="dxa"/>
              <w:left w:w="70" w:type="dxa"/>
              <w:bottom w:w="0" w:type="dxa"/>
              <w:right w:w="70" w:type="dxa"/>
            </w:tcMar>
            <w:vAlign w:val="center"/>
          </w:tcPr>
          <w:p w14:paraId="3AEDECCA" w14:textId="77777777" w:rsidR="008219AA" w:rsidRDefault="00AE31C1">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 xml:space="preserve">AMORTIZACIONES, DETERIORO Y OTRAS PARTIDAS </w:t>
            </w:r>
            <w:r>
              <w:rPr>
                <w:rFonts w:ascii="Century Gothic" w:hAnsi="Century Gothic" w:cs="Arial"/>
                <w:b/>
                <w:bCs/>
                <w:sz w:val="16"/>
                <w:szCs w:val="16"/>
              </w:rPr>
              <w:t>COMPENSADORAS</w:t>
            </w:r>
          </w:p>
        </w:tc>
        <w:tc>
          <w:tcPr>
            <w:tcW w:w="1236" w:type="dxa"/>
            <w:tcBorders>
              <w:left w:val="single" w:sz="4" w:space="0" w:color="000000"/>
              <w:bottom w:val="single" w:sz="8" w:space="0" w:color="000000"/>
            </w:tcBorders>
            <w:tcMar>
              <w:top w:w="0" w:type="dxa"/>
              <w:left w:w="70" w:type="dxa"/>
              <w:bottom w:w="0" w:type="dxa"/>
              <w:right w:w="70" w:type="dxa"/>
            </w:tcMar>
            <w:vAlign w:val="center"/>
          </w:tcPr>
          <w:p w14:paraId="54A1E350" w14:textId="77777777" w:rsidR="008219AA" w:rsidRDefault="00AE31C1">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CARGAS Y GRAVÁMENES</w:t>
            </w:r>
          </w:p>
        </w:tc>
        <w:tc>
          <w:tcPr>
            <w:tcW w:w="1527" w:type="dxa"/>
            <w:tcBorders>
              <w:left w:val="single" w:sz="4" w:space="0" w:color="000000"/>
              <w:bottom w:val="single" w:sz="8" w:space="0" w:color="000000"/>
              <w:right w:val="single" w:sz="8" w:space="0" w:color="000000"/>
            </w:tcBorders>
            <w:tcMar>
              <w:top w:w="0" w:type="dxa"/>
              <w:left w:w="70" w:type="dxa"/>
              <w:bottom w:w="0" w:type="dxa"/>
              <w:right w:w="70" w:type="dxa"/>
            </w:tcMar>
            <w:vAlign w:val="center"/>
          </w:tcPr>
          <w:p w14:paraId="619A5D69"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OTRAS CIRCUNSTANCIAS</w:t>
            </w:r>
          </w:p>
        </w:tc>
      </w:tr>
      <w:tr w:rsidR="008219AA" w14:paraId="7F271315" w14:textId="77777777">
        <w:tblPrEx>
          <w:tblCellMar>
            <w:top w:w="0" w:type="dxa"/>
            <w:bottom w:w="0" w:type="dxa"/>
          </w:tblCellMar>
        </w:tblPrEx>
        <w:trPr>
          <w:trHeight w:val="375"/>
        </w:trPr>
        <w:tc>
          <w:tcPr>
            <w:tcW w:w="13019" w:type="dxa"/>
            <w:gridSpan w:val="7"/>
            <w:tcBorders>
              <w:top w:val="single" w:sz="8" w:space="0" w:color="000000"/>
              <w:left w:val="single" w:sz="8" w:space="0" w:color="000000"/>
              <w:bottom w:val="single" w:sz="4" w:space="0" w:color="000000"/>
              <w:right w:val="single" w:sz="8" w:space="0" w:color="000000"/>
            </w:tcBorders>
            <w:shd w:val="clear" w:color="auto" w:fill="99CCFF"/>
            <w:tcMar>
              <w:top w:w="0" w:type="dxa"/>
              <w:left w:w="70" w:type="dxa"/>
              <w:bottom w:w="0" w:type="dxa"/>
              <w:right w:w="70" w:type="dxa"/>
            </w:tcMar>
            <w:vAlign w:val="center"/>
          </w:tcPr>
          <w:p w14:paraId="30C7E19D" w14:textId="77777777" w:rsidR="008219AA" w:rsidRDefault="00AE31C1">
            <w:pPr>
              <w:pStyle w:val="Standard"/>
              <w:rPr>
                <w:rFonts w:ascii="Century Gothic" w:hAnsi="Century Gothic" w:cs="Arial"/>
                <w:b/>
                <w:bCs/>
                <w:sz w:val="16"/>
                <w:szCs w:val="16"/>
              </w:rPr>
            </w:pPr>
            <w:r>
              <w:rPr>
                <w:rFonts w:ascii="Century Gothic" w:hAnsi="Century Gothic" w:cs="Arial"/>
                <w:b/>
                <w:bCs/>
                <w:sz w:val="16"/>
                <w:szCs w:val="16"/>
              </w:rPr>
              <w:t>INMOVILIZADO MATERIAL</w:t>
            </w:r>
          </w:p>
        </w:tc>
      </w:tr>
      <w:tr w:rsidR="008219AA" w14:paraId="2BA1CBB9"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1913FEAC"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Terrenos y bienes naturales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F1DD1A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600738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A5C813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9D61B4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5E08B9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025901A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55F8D4C4"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79114070"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25E1FD6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69C4186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22EA525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12666CD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7E6935C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2541522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749E3521"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46074B0E"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Construcciones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0D7287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938F31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8D19AB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C29E3C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E134B9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3546B51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7C1B5D5C"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746923E7"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00934AE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2DAE699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1715E3F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3DD6F70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7ACF682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01DC50F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0B94B70D"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40D98AC2"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Instalaciones técnicas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4AD1A7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FDCB62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14499C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FCB8C0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EC7DF9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14DA08E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4CCB6C56"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633F307B"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0A33D8D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0211A69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7A31A2F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5D458D9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50568D2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23714E0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791EECAA"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3307FA82"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Otros inmovilizados materiales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42209D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8E07B4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6E674D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21E17D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785F0A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686EAE3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5F3D6933" w14:textId="77777777">
        <w:tblPrEx>
          <w:tblCellMar>
            <w:top w:w="0" w:type="dxa"/>
            <w:bottom w:w="0" w:type="dxa"/>
          </w:tblCellMar>
        </w:tblPrEx>
        <w:trPr>
          <w:trHeight w:val="240"/>
        </w:trPr>
        <w:tc>
          <w:tcPr>
            <w:tcW w:w="4121" w:type="dxa"/>
            <w:tcBorders>
              <w:left w:val="single" w:sz="8" w:space="0" w:color="000000"/>
              <w:bottom w:val="single" w:sz="8" w:space="0" w:color="000000"/>
            </w:tcBorders>
            <w:tcMar>
              <w:top w:w="0" w:type="dxa"/>
              <w:left w:w="70" w:type="dxa"/>
              <w:bottom w:w="0" w:type="dxa"/>
              <w:right w:w="70" w:type="dxa"/>
            </w:tcMar>
            <w:vAlign w:val="center"/>
          </w:tcPr>
          <w:p w14:paraId="326A30CB"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8" w:space="0" w:color="000000"/>
            </w:tcBorders>
            <w:tcMar>
              <w:top w:w="0" w:type="dxa"/>
              <w:left w:w="70" w:type="dxa"/>
              <w:bottom w:w="0" w:type="dxa"/>
              <w:right w:w="70" w:type="dxa"/>
            </w:tcMar>
            <w:vAlign w:val="center"/>
          </w:tcPr>
          <w:p w14:paraId="2EDE991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8" w:space="0" w:color="000000"/>
            </w:tcBorders>
            <w:tcMar>
              <w:top w:w="0" w:type="dxa"/>
              <w:left w:w="70" w:type="dxa"/>
              <w:bottom w:w="0" w:type="dxa"/>
              <w:right w:w="70" w:type="dxa"/>
            </w:tcMar>
            <w:vAlign w:val="center"/>
          </w:tcPr>
          <w:p w14:paraId="2CA4BE4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8" w:space="0" w:color="000000"/>
            </w:tcBorders>
            <w:tcMar>
              <w:top w:w="0" w:type="dxa"/>
              <w:left w:w="70" w:type="dxa"/>
              <w:bottom w:w="0" w:type="dxa"/>
              <w:right w:w="70" w:type="dxa"/>
            </w:tcMar>
            <w:vAlign w:val="center"/>
          </w:tcPr>
          <w:p w14:paraId="4725AF3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8" w:space="0" w:color="000000"/>
            </w:tcBorders>
            <w:tcMar>
              <w:top w:w="0" w:type="dxa"/>
              <w:left w:w="70" w:type="dxa"/>
              <w:bottom w:w="0" w:type="dxa"/>
              <w:right w:w="70" w:type="dxa"/>
            </w:tcMar>
            <w:vAlign w:val="center"/>
          </w:tcPr>
          <w:p w14:paraId="0BBEEA7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8" w:space="0" w:color="000000"/>
            </w:tcBorders>
            <w:tcMar>
              <w:top w:w="0" w:type="dxa"/>
              <w:left w:w="70" w:type="dxa"/>
              <w:bottom w:w="0" w:type="dxa"/>
              <w:right w:w="70" w:type="dxa"/>
            </w:tcMar>
            <w:vAlign w:val="center"/>
          </w:tcPr>
          <w:p w14:paraId="363637F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8" w:space="0" w:color="000000"/>
              <w:right w:val="single" w:sz="8" w:space="0" w:color="000000"/>
            </w:tcBorders>
            <w:tcMar>
              <w:top w:w="0" w:type="dxa"/>
              <w:left w:w="70" w:type="dxa"/>
              <w:bottom w:w="0" w:type="dxa"/>
              <w:right w:w="70" w:type="dxa"/>
            </w:tcMar>
            <w:vAlign w:val="center"/>
          </w:tcPr>
          <w:p w14:paraId="590CE86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4204D337" w14:textId="77777777">
        <w:tblPrEx>
          <w:tblCellMar>
            <w:top w:w="0" w:type="dxa"/>
            <w:bottom w:w="0" w:type="dxa"/>
          </w:tblCellMar>
        </w:tblPrEx>
        <w:trPr>
          <w:trHeight w:val="240"/>
        </w:trPr>
        <w:tc>
          <w:tcPr>
            <w:tcW w:w="4121" w:type="dxa"/>
            <w:tcBorders>
              <w:top w:val="single" w:sz="4" w:space="0" w:color="000000"/>
              <w:left w:val="single" w:sz="8" w:space="0" w:color="000000"/>
              <w:bottom w:val="single" w:sz="4" w:space="0" w:color="000000"/>
            </w:tcBorders>
            <w:shd w:val="clear" w:color="auto" w:fill="C0C0C0"/>
            <w:tcMar>
              <w:top w:w="0" w:type="dxa"/>
              <w:left w:w="70" w:type="dxa"/>
              <w:bottom w:w="0" w:type="dxa"/>
              <w:right w:w="70" w:type="dxa"/>
            </w:tcMar>
            <w:vAlign w:val="center"/>
          </w:tcPr>
          <w:p w14:paraId="51F9ADEE"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Inmovilizaciones materiales en curso</w:t>
            </w:r>
          </w:p>
        </w:tc>
        <w:tc>
          <w:tcPr>
            <w:tcW w:w="12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2926C9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765C8A4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5731092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F39DF4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3A37C87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top w:val="single" w:sz="4" w:space="0" w:color="000000"/>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09133C8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6251AA36"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4E27C137"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662C4BD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4C65A64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72A80C3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33E881F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79CE327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76742F9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62034B72" w14:textId="77777777">
        <w:tblPrEx>
          <w:tblCellMar>
            <w:top w:w="0" w:type="dxa"/>
            <w:bottom w:w="0" w:type="dxa"/>
          </w:tblCellMar>
        </w:tblPrEx>
        <w:trPr>
          <w:trHeight w:val="375"/>
        </w:trPr>
        <w:tc>
          <w:tcPr>
            <w:tcW w:w="13019" w:type="dxa"/>
            <w:gridSpan w:val="7"/>
            <w:tcBorders>
              <w:top w:val="single" w:sz="8" w:space="0" w:color="000000"/>
              <w:left w:val="single" w:sz="8" w:space="0" w:color="000000"/>
              <w:bottom w:val="single" w:sz="4" w:space="0" w:color="000000"/>
              <w:right w:val="single" w:sz="8" w:space="0" w:color="000000"/>
            </w:tcBorders>
            <w:shd w:val="clear" w:color="auto" w:fill="99CCFF"/>
            <w:tcMar>
              <w:top w:w="0" w:type="dxa"/>
              <w:left w:w="70" w:type="dxa"/>
              <w:bottom w:w="0" w:type="dxa"/>
              <w:right w:w="70" w:type="dxa"/>
            </w:tcMar>
            <w:vAlign w:val="center"/>
          </w:tcPr>
          <w:p w14:paraId="71FBC00B" w14:textId="77777777" w:rsidR="008219AA" w:rsidRDefault="00AE31C1">
            <w:pPr>
              <w:pStyle w:val="Standard"/>
              <w:rPr>
                <w:rFonts w:ascii="Century Gothic" w:hAnsi="Century Gothic" w:cs="Arial"/>
                <w:b/>
                <w:bCs/>
                <w:sz w:val="16"/>
                <w:szCs w:val="16"/>
              </w:rPr>
            </w:pPr>
            <w:r>
              <w:rPr>
                <w:rFonts w:ascii="Century Gothic" w:hAnsi="Century Gothic" w:cs="Arial"/>
                <w:b/>
                <w:bCs/>
                <w:sz w:val="16"/>
                <w:szCs w:val="16"/>
              </w:rPr>
              <w:t>INMOVILIZADO INTANGIBLE</w:t>
            </w:r>
          </w:p>
        </w:tc>
      </w:tr>
      <w:tr w:rsidR="008219AA" w14:paraId="2FFD6069"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33725285"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Investigación</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3D486B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B400DF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3658D0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9DF675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A8D01F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7E91873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3FFA654F"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266879BB"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112CFC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19B8EA4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660013A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2BFF15E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73F7509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71DCD59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30C483BA"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040D59C0"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Desarrollo</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F38CA4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0B3FF9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4615E3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667F7F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DA16B7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14A59EA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4770C148"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7DFE313C"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BB3D39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5CCA21F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5185410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001D0DB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75A3698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1914A0F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4307152C"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4BB3C9E9"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Concesiones administrativas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B55D8E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76F911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E1D80B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CDF94C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85BFEF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4C50638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4A65FB11"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01C41EBE"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5BDC05C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22D5E02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020558F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2232CDE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1212E0E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794AECA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75156E68"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455D95C4"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Propiedad industrial e intelectual</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2474AD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40EA3E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0B366B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D77FCC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F2A369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417D0AD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630F9BB1"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52399499"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0606A58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4807D2E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6F32B29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06FB5B4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73E95A4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5A394B6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300BE6C0"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68D4C23F"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Aplicaciones informáticas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52CC8C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21F1E4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ED8AB0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9254E2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7352E7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7E44CA2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591888B7"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53A03096"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374C65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71EA5F0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474D9FA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07F2EEB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0DBD820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3A33322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3571BD0C"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1D41C04E"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Otro inmovilizado intangible</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E7B326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74A3B0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5C6E3F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A23661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B0FB25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343A238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765AF196" w14:textId="77777777">
        <w:tblPrEx>
          <w:tblCellMar>
            <w:top w:w="0" w:type="dxa"/>
            <w:bottom w:w="0" w:type="dxa"/>
          </w:tblCellMar>
        </w:tblPrEx>
        <w:trPr>
          <w:trHeight w:val="240"/>
        </w:trPr>
        <w:tc>
          <w:tcPr>
            <w:tcW w:w="4121" w:type="dxa"/>
            <w:tcBorders>
              <w:left w:val="single" w:sz="8" w:space="0" w:color="000000"/>
              <w:bottom w:val="single" w:sz="8" w:space="0" w:color="000000"/>
            </w:tcBorders>
            <w:tcMar>
              <w:top w:w="0" w:type="dxa"/>
              <w:left w:w="70" w:type="dxa"/>
              <w:bottom w:w="0" w:type="dxa"/>
              <w:right w:w="70" w:type="dxa"/>
            </w:tcMar>
            <w:vAlign w:val="center"/>
          </w:tcPr>
          <w:p w14:paraId="676E4861"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8" w:space="0" w:color="000000"/>
            </w:tcBorders>
            <w:tcMar>
              <w:top w:w="0" w:type="dxa"/>
              <w:left w:w="70" w:type="dxa"/>
              <w:bottom w:w="0" w:type="dxa"/>
              <w:right w:w="70" w:type="dxa"/>
            </w:tcMar>
            <w:vAlign w:val="center"/>
          </w:tcPr>
          <w:p w14:paraId="0CDB94F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8" w:space="0" w:color="000000"/>
            </w:tcBorders>
            <w:tcMar>
              <w:top w:w="0" w:type="dxa"/>
              <w:left w:w="70" w:type="dxa"/>
              <w:bottom w:w="0" w:type="dxa"/>
              <w:right w:w="70" w:type="dxa"/>
            </w:tcMar>
            <w:vAlign w:val="center"/>
          </w:tcPr>
          <w:p w14:paraId="5EEEBED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8" w:space="0" w:color="000000"/>
            </w:tcBorders>
            <w:tcMar>
              <w:top w:w="0" w:type="dxa"/>
              <w:left w:w="70" w:type="dxa"/>
              <w:bottom w:w="0" w:type="dxa"/>
              <w:right w:w="70" w:type="dxa"/>
            </w:tcMar>
            <w:vAlign w:val="center"/>
          </w:tcPr>
          <w:p w14:paraId="081D1D2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8" w:space="0" w:color="000000"/>
            </w:tcBorders>
            <w:tcMar>
              <w:top w:w="0" w:type="dxa"/>
              <w:left w:w="70" w:type="dxa"/>
              <w:bottom w:w="0" w:type="dxa"/>
              <w:right w:w="70" w:type="dxa"/>
            </w:tcMar>
            <w:vAlign w:val="center"/>
          </w:tcPr>
          <w:p w14:paraId="5FF3EDC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8" w:space="0" w:color="000000"/>
            </w:tcBorders>
            <w:tcMar>
              <w:top w:w="0" w:type="dxa"/>
              <w:left w:w="70" w:type="dxa"/>
              <w:bottom w:w="0" w:type="dxa"/>
              <w:right w:w="70" w:type="dxa"/>
            </w:tcMar>
            <w:vAlign w:val="center"/>
          </w:tcPr>
          <w:p w14:paraId="2BF4F2B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8" w:space="0" w:color="000000"/>
              <w:right w:val="single" w:sz="8" w:space="0" w:color="000000"/>
            </w:tcBorders>
            <w:tcMar>
              <w:top w:w="0" w:type="dxa"/>
              <w:left w:w="70" w:type="dxa"/>
              <w:bottom w:w="0" w:type="dxa"/>
              <w:right w:w="70" w:type="dxa"/>
            </w:tcMar>
            <w:vAlign w:val="center"/>
          </w:tcPr>
          <w:p w14:paraId="6F10E62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17537944" w14:textId="77777777">
        <w:tblPrEx>
          <w:tblCellMar>
            <w:top w:w="0" w:type="dxa"/>
            <w:bottom w:w="0" w:type="dxa"/>
          </w:tblCellMar>
        </w:tblPrEx>
        <w:trPr>
          <w:trHeight w:val="372"/>
        </w:trPr>
        <w:tc>
          <w:tcPr>
            <w:tcW w:w="13019" w:type="dxa"/>
            <w:gridSpan w:val="7"/>
            <w:tcBorders>
              <w:top w:val="single" w:sz="8" w:space="0" w:color="000000"/>
              <w:left w:val="single" w:sz="8" w:space="0" w:color="000000"/>
              <w:bottom w:val="single" w:sz="4" w:space="0" w:color="000000"/>
              <w:right w:val="single" w:sz="8" w:space="0" w:color="000000"/>
            </w:tcBorders>
            <w:shd w:val="clear" w:color="auto" w:fill="99CCFF"/>
            <w:tcMar>
              <w:top w:w="0" w:type="dxa"/>
              <w:left w:w="70" w:type="dxa"/>
              <w:bottom w:w="0" w:type="dxa"/>
              <w:right w:w="70" w:type="dxa"/>
            </w:tcMar>
            <w:vAlign w:val="center"/>
          </w:tcPr>
          <w:p w14:paraId="19F2EBF9" w14:textId="77777777" w:rsidR="008219AA" w:rsidRDefault="00AE31C1">
            <w:pPr>
              <w:pStyle w:val="Standard"/>
            </w:pPr>
            <w:r>
              <w:rPr>
                <w:rFonts w:ascii="Century Gothic" w:hAnsi="Century Gothic" w:cs="Arial"/>
                <w:b/>
                <w:bCs/>
                <w:sz w:val="16"/>
                <w:szCs w:val="16"/>
              </w:rPr>
              <w:t>BIENES DEL PATRIMONIO HISTÓRICO</w:t>
            </w:r>
          </w:p>
        </w:tc>
      </w:tr>
      <w:tr w:rsidR="008219AA" w14:paraId="6F966764"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785FD5F4"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Bienes inmuebles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F9FF0F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5EB3EC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CD3D0A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4F85C4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6F8DFD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24AF2E7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08E45B8B"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78095133"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187D04B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0F29DB3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53CA6E9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180192D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0F6BF35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3B6410C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2E710BC1"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3B988E48"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Archivos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6972F2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0F7F00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2C15EF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F64282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066446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0E5A04A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7B2FA8A5"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41DCAE79"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lastRenderedPageBreak/>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A1E3D1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051B3D4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0109B78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6CD2E33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716312F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00DB614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28A43F86"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6E65C98F"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Bibliotecas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1F275D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D9FEC4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B37856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C06A48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5E39C0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27E5741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3B7C8B19"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4025B9FE"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025D159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48125DA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039EDB8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0058CC6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69A700C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46D6DA2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1B429AD8"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33F11201"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Museos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24C74A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A22E3D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78A533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0A6543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7F9C4E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2402D21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6D871155"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653B05D1"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245B095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5382A72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5653346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510DED7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1E5CDCB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6B8BCEB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6D3A2CC4"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71B0E0A3"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Bienes muebles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9A6C9A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E939A1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F8B063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37A967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0EA4FE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18075AF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39DCC5FF"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6BD45662"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C02DF1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253662E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327E26E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2CA7D2C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3D4DC1C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6B0F026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798E68CB" w14:textId="77777777">
        <w:tblPrEx>
          <w:tblCellMar>
            <w:top w:w="0" w:type="dxa"/>
            <w:bottom w:w="0" w:type="dxa"/>
          </w:tblCellMar>
        </w:tblPrEx>
        <w:trPr>
          <w:trHeight w:val="408"/>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65A49CAE"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Otros bienes de valor histórico-artístico no incluidos en la Ley 16/1985</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71B9F4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9B9EEA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D05A61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CC141A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CFF9AC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24E17D3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156096E2" w14:textId="77777777">
        <w:tblPrEx>
          <w:tblCellMar>
            <w:top w:w="0" w:type="dxa"/>
            <w:bottom w:w="0" w:type="dxa"/>
          </w:tblCellMar>
        </w:tblPrEx>
        <w:trPr>
          <w:trHeight w:val="240"/>
        </w:trPr>
        <w:tc>
          <w:tcPr>
            <w:tcW w:w="4121" w:type="dxa"/>
            <w:tcBorders>
              <w:left w:val="single" w:sz="8" w:space="0" w:color="000000"/>
              <w:bottom w:val="single" w:sz="8" w:space="0" w:color="000000"/>
            </w:tcBorders>
            <w:tcMar>
              <w:top w:w="0" w:type="dxa"/>
              <w:left w:w="70" w:type="dxa"/>
              <w:bottom w:w="0" w:type="dxa"/>
              <w:right w:w="70" w:type="dxa"/>
            </w:tcMar>
            <w:vAlign w:val="center"/>
          </w:tcPr>
          <w:p w14:paraId="67573991"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8" w:space="0" w:color="000000"/>
            </w:tcBorders>
            <w:tcMar>
              <w:top w:w="0" w:type="dxa"/>
              <w:left w:w="70" w:type="dxa"/>
              <w:bottom w:w="0" w:type="dxa"/>
              <w:right w:w="70" w:type="dxa"/>
            </w:tcMar>
            <w:vAlign w:val="center"/>
          </w:tcPr>
          <w:p w14:paraId="1848596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8" w:space="0" w:color="000000"/>
            </w:tcBorders>
            <w:tcMar>
              <w:top w:w="0" w:type="dxa"/>
              <w:left w:w="70" w:type="dxa"/>
              <w:bottom w:w="0" w:type="dxa"/>
              <w:right w:w="70" w:type="dxa"/>
            </w:tcMar>
            <w:vAlign w:val="center"/>
          </w:tcPr>
          <w:p w14:paraId="2A9A833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8" w:space="0" w:color="000000"/>
            </w:tcBorders>
            <w:tcMar>
              <w:top w:w="0" w:type="dxa"/>
              <w:left w:w="70" w:type="dxa"/>
              <w:bottom w:w="0" w:type="dxa"/>
              <w:right w:w="70" w:type="dxa"/>
            </w:tcMar>
            <w:vAlign w:val="center"/>
          </w:tcPr>
          <w:p w14:paraId="04A86A5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8" w:space="0" w:color="000000"/>
            </w:tcBorders>
            <w:tcMar>
              <w:top w:w="0" w:type="dxa"/>
              <w:left w:w="70" w:type="dxa"/>
              <w:bottom w:w="0" w:type="dxa"/>
              <w:right w:w="70" w:type="dxa"/>
            </w:tcMar>
            <w:vAlign w:val="center"/>
          </w:tcPr>
          <w:p w14:paraId="4C04362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8" w:space="0" w:color="000000"/>
            </w:tcBorders>
            <w:tcMar>
              <w:top w:w="0" w:type="dxa"/>
              <w:left w:w="70" w:type="dxa"/>
              <w:bottom w:w="0" w:type="dxa"/>
              <w:right w:w="70" w:type="dxa"/>
            </w:tcMar>
            <w:vAlign w:val="center"/>
          </w:tcPr>
          <w:p w14:paraId="589EC9B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8" w:space="0" w:color="000000"/>
              <w:right w:val="single" w:sz="8" w:space="0" w:color="000000"/>
            </w:tcBorders>
            <w:tcMar>
              <w:top w:w="0" w:type="dxa"/>
              <w:left w:w="70" w:type="dxa"/>
              <w:bottom w:w="0" w:type="dxa"/>
              <w:right w:w="70" w:type="dxa"/>
            </w:tcMar>
            <w:vAlign w:val="center"/>
          </w:tcPr>
          <w:p w14:paraId="5EAC5C5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695AAD94" w14:textId="77777777">
        <w:tblPrEx>
          <w:tblCellMar>
            <w:top w:w="0" w:type="dxa"/>
            <w:bottom w:w="0" w:type="dxa"/>
          </w:tblCellMar>
        </w:tblPrEx>
        <w:trPr>
          <w:trHeight w:val="372"/>
        </w:trPr>
        <w:tc>
          <w:tcPr>
            <w:tcW w:w="13019" w:type="dxa"/>
            <w:gridSpan w:val="7"/>
            <w:tcBorders>
              <w:top w:val="single" w:sz="8" w:space="0" w:color="000000"/>
              <w:left w:val="single" w:sz="8" w:space="0" w:color="000000"/>
              <w:bottom w:val="single" w:sz="4" w:space="0" w:color="000000"/>
              <w:right w:val="single" w:sz="8" w:space="0" w:color="000000"/>
            </w:tcBorders>
            <w:shd w:val="clear" w:color="auto" w:fill="99CCFF"/>
            <w:tcMar>
              <w:top w:w="0" w:type="dxa"/>
              <w:left w:w="70" w:type="dxa"/>
              <w:bottom w:w="0" w:type="dxa"/>
              <w:right w:w="70" w:type="dxa"/>
            </w:tcMar>
            <w:vAlign w:val="center"/>
          </w:tcPr>
          <w:p w14:paraId="358924EF" w14:textId="77777777" w:rsidR="008219AA" w:rsidRDefault="00AE31C1">
            <w:pPr>
              <w:pStyle w:val="Standard"/>
              <w:rPr>
                <w:rFonts w:ascii="Century Gothic" w:hAnsi="Century Gothic" w:cs="Arial"/>
                <w:b/>
                <w:bCs/>
                <w:sz w:val="16"/>
                <w:szCs w:val="16"/>
              </w:rPr>
            </w:pPr>
            <w:r>
              <w:rPr>
                <w:rFonts w:ascii="Century Gothic" w:hAnsi="Century Gothic" w:cs="Arial"/>
                <w:b/>
                <w:bCs/>
                <w:sz w:val="16"/>
                <w:szCs w:val="16"/>
              </w:rPr>
              <w:t>INVERSIONES INMOBILIARIAS</w:t>
            </w:r>
          </w:p>
        </w:tc>
      </w:tr>
      <w:tr w:rsidR="008219AA" w14:paraId="70A5C3A2"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56C1EEEA"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Terrenos y bienes naturales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8F7734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80E56B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9208D5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0DBB9C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873838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2288AEC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3860143F"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224F18A9"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F71DA2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5DCA939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3F8D9D2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36D337C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600F161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3DCE8F6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69654CC4"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58F586B5"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Construcciones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E3DB51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058AC9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4E2CF8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C40A61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72FC69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4EE2AF2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6473558C" w14:textId="77777777">
        <w:tblPrEx>
          <w:tblCellMar>
            <w:top w:w="0" w:type="dxa"/>
            <w:bottom w:w="0" w:type="dxa"/>
          </w:tblCellMar>
        </w:tblPrEx>
        <w:trPr>
          <w:trHeight w:val="240"/>
        </w:trPr>
        <w:tc>
          <w:tcPr>
            <w:tcW w:w="4121" w:type="dxa"/>
            <w:tcBorders>
              <w:left w:val="single" w:sz="8" w:space="0" w:color="000000"/>
              <w:bottom w:val="single" w:sz="8" w:space="0" w:color="000000"/>
            </w:tcBorders>
            <w:tcMar>
              <w:top w:w="0" w:type="dxa"/>
              <w:left w:w="70" w:type="dxa"/>
              <w:bottom w:w="0" w:type="dxa"/>
              <w:right w:w="70" w:type="dxa"/>
            </w:tcMar>
            <w:vAlign w:val="center"/>
          </w:tcPr>
          <w:p w14:paraId="6E3EFBDA" w14:textId="77777777" w:rsidR="008219AA" w:rsidRDefault="00AE31C1">
            <w:pPr>
              <w:pStyle w:val="Standard"/>
              <w:ind w:firstLine="160"/>
            </w:pPr>
            <w:r>
              <w:rPr>
                <w:rFonts w:ascii="Century Gothic" w:hAnsi="Century Gothic" w:cs="Arial"/>
                <w:sz w:val="16"/>
                <w:szCs w:val="16"/>
              </w:rPr>
              <w:t>(Descripción)</w:t>
            </w:r>
          </w:p>
        </w:tc>
        <w:tc>
          <w:tcPr>
            <w:tcW w:w="1240" w:type="dxa"/>
            <w:tcBorders>
              <w:left w:val="single" w:sz="4" w:space="0" w:color="000000"/>
              <w:bottom w:val="single" w:sz="8" w:space="0" w:color="000000"/>
            </w:tcBorders>
            <w:tcMar>
              <w:top w:w="0" w:type="dxa"/>
              <w:left w:w="70" w:type="dxa"/>
              <w:bottom w:w="0" w:type="dxa"/>
              <w:right w:w="70" w:type="dxa"/>
            </w:tcMar>
            <w:vAlign w:val="center"/>
          </w:tcPr>
          <w:p w14:paraId="0150D5A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8" w:space="0" w:color="000000"/>
            </w:tcBorders>
            <w:tcMar>
              <w:top w:w="0" w:type="dxa"/>
              <w:left w:w="70" w:type="dxa"/>
              <w:bottom w:w="0" w:type="dxa"/>
              <w:right w:w="70" w:type="dxa"/>
            </w:tcMar>
            <w:vAlign w:val="center"/>
          </w:tcPr>
          <w:p w14:paraId="152234E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8" w:space="0" w:color="000000"/>
            </w:tcBorders>
            <w:tcMar>
              <w:top w:w="0" w:type="dxa"/>
              <w:left w:w="70" w:type="dxa"/>
              <w:bottom w:w="0" w:type="dxa"/>
              <w:right w:w="70" w:type="dxa"/>
            </w:tcMar>
            <w:vAlign w:val="center"/>
          </w:tcPr>
          <w:p w14:paraId="5C5345D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8" w:space="0" w:color="000000"/>
            </w:tcBorders>
            <w:tcMar>
              <w:top w:w="0" w:type="dxa"/>
              <w:left w:w="70" w:type="dxa"/>
              <w:bottom w:w="0" w:type="dxa"/>
              <w:right w:w="70" w:type="dxa"/>
            </w:tcMar>
            <w:vAlign w:val="center"/>
          </w:tcPr>
          <w:p w14:paraId="01AB7E5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8" w:space="0" w:color="000000"/>
            </w:tcBorders>
            <w:tcMar>
              <w:top w:w="0" w:type="dxa"/>
              <w:left w:w="70" w:type="dxa"/>
              <w:bottom w:w="0" w:type="dxa"/>
              <w:right w:w="70" w:type="dxa"/>
            </w:tcMar>
            <w:vAlign w:val="center"/>
          </w:tcPr>
          <w:p w14:paraId="2B19E1E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8" w:space="0" w:color="000000"/>
              <w:right w:val="single" w:sz="8" w:space="0" w:color="000000"/>
            </w:tcBorders>
            <w:tcMar>
              <w:top w:w="0" w:type="dxa"/>
              <w:left w:w="70" w:type="dxa"/>
              <w:bottom w:w="0" w:type="dxa"/>
              <w:right w:w="70" w:type="dxa"/>
            </w:tcMar>
            <w:vAlign w:val="center"/>
          </w:tcPr>
          <w:p w14:paraId="1AFC847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6DD62790" w14:textId="77777777">
        <w:tblPrEx>
          <w:tblCellMar>
            <w:top w:w="0" w:type="dxa"/>
            <w:bottom w:w="0" w:type="dxa"/>
          </w:tblCellMar>
        </w:tblPrEx>
        <w:trPr>
          <w:trHeight w:val="372"/>
        </w:trPr>
        <w:tc>
          <w:tcPr>
            <w:tcW w:w="13019" w:type="dxa"/>
            <w:gridSpan w:val="7"/>
            <w:tcBorders>
              <w:top w:val="single" w:sz="8" w:space="0" w:color="000000"/>
              <w:left w:val="single" w:sz="8" w:space="0" w:color="000000"/>
              <w:bottom w:val="single" w:sz="4" w:space="0" w:color="000000"/>
              <w:right w:val="single" w:sz="8" w:space="0" w:color="000000"/>
            </w:tcBorders>
            <w:shd w:val="clear" w:color="auto" w:fill="99CCFF"/>
            <w:tcMar>
              <w:top w:w="0" w:type="dxa"/>
              <w:left w:w="70" w:type="dxa"/>
              <w:bottom w:w="0" w:type="dxa"/>
              <w:right w:w="70" w:type="dxa"/>
            </w:tcMar>
            <w:vAlign w:val="center"/>
          </w:tcPr>
          <w:p w14:paraId="37A5C728" w14:textId="77777777" w:rsidR="008219AA" w:rsidRDefault="00AE31C1">
            <w:pPr>
              <w:pStyle w:val="Standard"/>
              <w:rPr>
                <w:rFonts w:ascii="Century Gothic" w:hAnsi="Century Gothic" w:cs="Arial"/>
                <w:b/>
                <w:bCs/>
                <w:sz w:val="16"/>
                <w:szCs w:val="16"/>
              </w:rPr>
            </w:pPr>
            <w:r>
              <w:rPr>
                <w:rFonts w:ascii="Century Gothic" w:hAnsi="Century Gothic" w:cs="Arial"/>
                <w:b/>
                <w:bCs/>
                <w:sz w:val="16"/>
                <w:szCs w:val="16"/>
              </w:rPr>
              <w:t>INVERSIÓN FINANCIERA A LARGO EN ENTIDADES DEL GRUPO Y ASOCIADAS</w:t>
            </w:r>
          </w:p>
        </w:tc>
      </w:tr>
      <w:tr w:rsidR="008219AA" w14:paraId="4711F04F"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4BB8BDF1"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 xml:space="preserve">Valores </w:t>
            </w:r>
            <w:r>
              <w:rPr>
                <w:rFonts w:ascii="Century Gothic" w:hAnsi="Century Gothic" w:cs="Arial"/>
                <w:b/>
                <w:bCs/>
                <w:sz w:val="16"/>
                <w:szCs w:val="16"/>
              </w:rPr>
              <w:t>negociables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95B9F7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B026F8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77E58B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51DBB1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0A063E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5425BEB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2D21FFF7"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163CD647"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6F5118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72AE103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1AB0828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008BE3E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11B23E7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7E12AA7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1B25A721"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0C658478"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Préstamos y otros créditos concedidos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D97ABF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EADCBD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C7118F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9D8C31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BC0CB4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7E443EA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683C8B15"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0E8951AB"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50EB4D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603C338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0092C92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1A3C56C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17D905A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7BBBA1D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144E9573" w14:textId="77777777">
        <w:tblPrEx>
          <w:tblCellMar>
            <w:top w:w="0" w:type="dxa"/>
            <w:bottom w:w="0" w:type="dxa"/>
          </w:tblCellMar>
        </w:tblPrEx>
        <w:trPr>
          <w:trHeight w:val="372"/>
        </w:trPr>
        <w:tc>
          <w:tcPr>
            <w:tcW w:w="13019" w:type="dxa"/>
            <w:gridSpan w:val="7"/>
            <w:tcBorders>
              <w:top w:val="single" w:sz="8" w:space="0" w:color="000000"/>
              <w:left w:val="single" w:sz="8" w:space="0" w:color="000000"/>
              <w:bottom w:val="single" w:sz="4" w:space="0" w:color="000000"/>
              <w:right w:val="single" w:sz="8" w:space="0" w:color="000000"/>
            </w:tcBorders>
            <w:shd w:val="clear" w:color="auto" w:fill="99CCFF"/>
            <w:tcMar>
              <w:top w:w="0" w:type="dxa"/>
              <w:left w:w="70" w:type="dxa"/>
              <w:bottom w:w="0" w:type="dxa"/>
              <w:right w:w="70" w:type="dxa"/>
            </w:tcMar>
            <w:vAlign w:val="center"/>
          </w:tcPr>
          <w:p w14:paraId="75B0A248" w14:textId="77777777" w:rsidR="008219AA" w:rsidRDefault="00AE31C1">
            <w:pPr>
              <w:pStyle w:val="Standard"/>
              <w:rPr>
                <w:rFonts w:ascii="Century Gothic" w:hAnsi="Century Gothic" w:cs="Arial"/>
                <w:b/>
                <w:bCs/>
                <w:sz w:val="16"/>
                <w:szCs w:val="16"/>
              </w:rPr>
            </w:pPr>
            <w:r>
              <w:rPr>
                <w:rFonts w:ascii="Century Gothic" w:hAnsi="Century Gothic" w:cs="Arial"/>
                <w:b/>
                <w:bCs/>
                <w:sz w:val="16"/>
                <w:szCs w:val="16"/>
              </w:rPr>
              <w:t>OTRAS INVERSIONES FINANCIERAS A LARGO</w:t>
            </w:r>
          </w:p>
        </w:tc>
      </w:tr>
      <w:tr w:rsidR="008219AA" w14:paraId="65F32084"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25C828D5"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Valores negociables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AD334D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39FF90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B22176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5E7ABC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3B6767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59ECA14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0E3370B9"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3B3342FE"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89DD85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1A81B28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7CAA1FC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2593285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197F208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3D0F476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6DFFE49A"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66781A0F"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 xml:space="preserve">Préstamos y otros </w:t>
            </w:r>
            <w:r>
              <w:rPr>
                <w:rFonts w:ascii="Century Gothic" w:hAnsi="Century Gothic" w:cs="Arial"/>
                <w:b/>
                <w:bCs/>
                <w:sz w:val="16"/>
                <w:szCs w:val="16"/>
              </w:rPr>
              <w:t>créditos concedidos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88C9BC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540CB1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1BC8BE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950B0A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795E14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4BF0BFE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4D026370"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0CF1CB4E"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33111D6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32A2608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1A5EAA1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3CAEDB1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1B16D7F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56671E4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7F37A93D"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6FAD9601"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716087C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1F46521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67C7D9A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78F5B65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0560AC7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68C596D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78F86042" w14:textId="77777777">
        <w:tblPrEx>
          <w:tblCellMar>
            <w:top w:w="0" w:type="dxa"/>
            <w:bottom w:w="0" w:type="dxa"/>
          </w:tblCellMar>
        </w:tblPrEx>
        <w:trPr>
          <w:trHeight w:val="240"/>
        </w:trPr>
        <w:tc>
          <w:tcPr>
            <w:tcW w:w="4121" w:type="dxa"/>
            <w:tcBorders>
              <w:left w:val="single" w:sz="8" w:space="0" w:color="000000"/>
              <w:bottom w:val="single" w:sz="4" w:space="0" w:color="000000"/>
            </w:tcBorders>
            <w:shd w:val="clear" w:color="auto" w:fill="C0C0C0"/>
            <w:tcMar>
              <w:top w:w="0" w:type="dxa"/>
              <w:left w:w="70" w:type="dxa"/>
              <w:bottom w:w="0" w:type="dxa"/>
              <w:right w:w="70" w:type="dxa"/>
            </w:tcMar>
            <w:vAlign w:val="center"/>
          </w:tcPr>
          <w:p w14:paraId="156476C8" w14:textId="77777777" w:rsidR="008219AA" w:rsidRDefault="00AE31C1">
            <w:pPr>
              <w:pStyle w:val="Standard"/>
              <w:ind w:firstLine="160"/>
              <w:rPr>
                <w:rFonts w:ascii="Century Gothic" w:hAnsi="Century Gothic" w:cs="Arial"/>
                <w:b/>
                <w:bCs/>
                <w:sz w:val="16"/>
                <w:szCs w:val="16"/>
              </w:rPr>
            </w:pPr>
            <w:r>
              <w:rPr>
                <w:rFonts w:ascii="Century Gothic" w:hAnsi="Century Gothic" w:cs="Arial"/>
                <w:b/>
                <w:bCs/>
                <w:sz w:val="16"/>
                <w:szCs w:val="16"/>
              </w:rPr>
              <w:t>Fianzas y depósitos constituidos</w:t>
            </w:r>
          </w:p>
        </w:tc>
        <w:tc>
          <w:tcPr>
            <w:tcW w:w="12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A2DA69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45D5AE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C744A0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4488B5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E1572A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77DD1EE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1FEC67D1" w14:textId="77777777">
        <w:tblPrEx>
          <w:tblCellMar>
            <w:top w:w="0" w:type="dxa"/>
            <w:bottom w:w="0" w:type="dxa"/>
          </w:tblCellMar>
        </w:tblPrEx>
        <w:trPr>
          <w:trHeight w:val="240"/>
        </w:trPr>
        <w:tc>
          <w:tcPr>
            <w:tcW w:w="4121" w:type="dxa"/>
            <w:tcBorders>
              <w:left w:val="single" w:sz="8" w:space="0" w:color="000000"/>
              <w:bottom w:val="single" w:sz="4" w:space="0" w:color="000000"/>
            </w:tcBorders>
            <w:tcMar>
              <w:top w:w="0" w:type="dxa"/>
              <w:left w:w="70" w:type="dxa"/>
              <w:bottom w:w="0" w:type="dxa"/>
              <w:right w:w="70" w:type="dxa"/>
            </w:tcMar>
            <w:vAlign w:val="center"/>
          </w:tcPr>
          <w:p w14:paraId="6B91AF0C" w14:textId="77777777" w:rsidR="008219AA" w:rsidRDefault="00AE31C1">
            <w:pPr>
              <w:pStyle w:val="Standard"/>
              <w:ind w:firstLine="160"/>
              <w:rPr>
                <w:rFonts w:ascii="Century Gothic" w:hAnsi="Century Gothic" w:cs="Arial"/>
                <w:sz w:val="16"/>
                <w:szCs w:val="16"/>
              </w:rPr>
            </w:pPr>
            <w:r>
              <w:rPr>
                <w:rFonts w:ascii="Century Gothic" w:hAnsi="Century Gothic" w:cs="Arial"/>
                <w:sz w:val="16"/>
                <w:szCs w:val="16"/>
              </w:rPr>
              <w:t>(Descripción)</w:t>
            </w:r>
          </w:p>
        </w:tc>
        <w:tc>
          <w:tcPr>
            <w:tcW w:w="1240" w:type="dxa"/>
            <w:tcBorders>
              <w:left w:val="single" w:sz="4" w:space="0" w:color="000000"/>
              <w:bottom w:val="single" w:sz="4" w:space="0" w:color="000000"/>
            </w:tcBorders>
            <w:tcMar>
              <w:top w:w="0" w:type="dxa"/>
              <w:left w:w="70" w:type="dxa"/>
              <w:bottom w:w="0" w:type="dxa"/>
              <w:right w:w="70" w:type="dxa"/>
            </w:tcMar>
            <w:vAlign w:val="center"/>
          </w:tcPr>
          <w:p w14:paraId="4EF54EE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95" w:type="dxa"/>
            <w:tcBorders>
              <w:left w:val="single" w:sz="4" w:space="0" w:color="000000"/>
              <w:bottom w:val="single" w:sz="4" w:space="0" w:color="000000"/>
            </w:tcBorders>
            <w:tcMar>
              <w:top w:w="0" w:type="dxa"/>
              <w:left w:w="70" w:type="dxa"/>
              <w:bottom w:w="0" w:type="dxa"/>
              <w:right w:w="70" w:type="dxa"/>
            </w:tcMar>
            <w:vAlign w:val="center"/>
          </w:tcPr>
          <w:p w14:paraId="33E1C5C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40" w:type="dxa"/>
            <w:tcBorders>
              <w:left w:val="single" w:sz="4" w:space="0" w:color="000000"/>
              <w:bottom w:val="single" w:sz="4" w:space="0" w:color="000000"/>
            </w:tcBorders>
            <w:tcMar>
              <w:top w:w="0" w:type="dxa"/>
              <w:left w:w="70" w:type="dxa"/>
              <w:bottom w:w="0" w:type="dxa"/>
              <w:right w:w="70" w:type="dxa"/>
            </w:tcMar>
            <w:vAlign w:val="center"/>
          </w:tcPr>
          <w:p w14:paraId="776CF11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60" w:type="dxa"/>
            <w:tcBorders>
              <w:left w:val="single" w:sz="4" w:space="0" w:color="000000"/>
              <w:bottom w:val="single" w:sz="4" w:space="0" w:color="000000"/>
            </w:tcBorders>
            <w:tcMar>
              <w:top w:w="0" w:type="dxa"/>
              <w:left w:w="70" w:type="dxa"/>
              <w:bottom w:w="0" w:type="dxa"/>
              <w:right w:w="70" w:type="dxa"/>
            </w:tcMar>
            <w:vAlign w:val="center"/>
          </w:tcPr>
          <w:p w14:paraId="2969764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236" w:type="dxa"/>
            <w:tcBorders>
              <w:left w:val="single" w:sz="4" w:space="0" w:color="000000"/>
              <w:bottom w:val="single" w:sz="4" w:space="0" w:color="000000"/>
            </w:tcBorders>
            <w:tcMar>
              <w:top w:w="0" w:type="dxa"/>
              <w:left w:w="70" w:type="dxa"/>
              <w:bottom w:w="0" w:type="dxa"/>
              <w:right w:w="70" w:type="dxa"/>
            </w:tcMar>
            <w:vAlign w:val="center"/>
          </w:tcPr>
          <w:p w14:paraId="4DEBCF9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27"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6A88DF5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bl>
    <w:p w14:paraId="4B578FA5" w14:textId="77777777" w:rsidR="008219AA" w:rsidRDefault="008219AA">
      <w:pPr>
        <w:pStyle w:val="Standard"/>
        <w:jc w:val="center"/>
        <w:rPr>
          <w:rFonts w:ascii="Century Gothic" w:hAnsi="Century Gothic" w:cs="Century Gothic"/>
          <w:b/>
          <w:sz w:val="16"/>
          <w:szCs w:val="16"/>
        </w:rPr>
      </w:pPr>
    </w:p>
    <w:p w14:paraId="792E9B28" w14:textId="77777777" w:rsidR="008219AA" w:rsidRDefault="008219AA">
      <w:pPr>
        <w:pStyle w:val="Standard"/>
        <w:jc w:val="center"/>
        <w:rPr>
          <w:rFonts w:ascii="Century Gothic" w:hAnsi="Century Gothic" w:cs="Century Gothic"/>
          <w:b/>
          <w:sz w:val="16"/>
          <w:szCs w:val="16"/>
        </w:rPr>
      </w:pPr>
    </w:p>
    <w:tbl>
      <w:tblPr>
        <w:tblW w:w="12994" w:type="dxa"/>
        <w:tblInd w:w="-20" w:type="dxa"/>
        <w:tblLayout w:type="fixed"/>
        <w:tblCellMar>
          <w:left w:w="10" w:type="dxa"/>
          <w:right w:w="10" w:type="dxa"/>
        </w:tblCellMar>
        <w:tblLook w:val="04A0" w:firstRow="1" w:lastRow="0" w:firstColumn="1" w:lastColumn="0" w:noHBand="0" w:noVBand="1"/>
      </w:tblPr>
      <w:tblGrid>
        <w:gridCol w:w="1003"/>
        <w:gridCol w:w="3685"/>
        <w:gridCol w:w="1680"/>
        <w:gridCol w:w="1580"/>
        <w:gridCol w:w="1701"/>
        <w:gridCol w:w="1843"/>
        <w:gridCol w:w="1502"/>
      </w:tblGrid>
      <w:tr w:rsidR="008219AA" w14:paraId="76E68A50" w14:textId="77777777">
        <w:tblPrEx>
          <w:tblCellMar>
            <w:top w:w="0" w:type="dxa"/>
            <w:bottom w:w="0" w:type="dxa"/>
          </w:tblCellMar>
        </w:tblPrEx>
        <w:trPr>
          <w:trHeight w:val="495"/>
        </w:trPr>
        <w:tc>
          <w:tcPr>
            <w:tcW w:w="12994" w:type="dxa"/>
            <w:gridSpan w:val="7"/>
            <w:tcBorders>
              <w:top w:val="single" w:sz="8" w:space="0" w:color="000000"/>
              <w:left w:val="single" w:sz="8" w:space="0" w:color="000000"/>
              <w:bottom w:val="single" w:sz="8" w:space="0" w:color="000000"/>
              <w:right w:val="single" w:sz="8" w:space="0" w:color="000000"/>
            </w:tcBorders>
            <w:shd w:val="clear" w:color="auto" w:fill="99CCFF"/>
            <w:tcMar>
              <w:top w:w="0" w:type="dxa"/>
              <w:left w:w="70" w:type="dxa"/>
              <w:bottom w:w="0" w:type="dxa"/>
              <w:right w:w="70" w:type="dxa"/>
            </w:tcMar>
            <w:vAlign w:val="center"/>
          </w:tcPr>
          <w:p w14:paraId="0C035528"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DEUDAS</w:t>
            </w:r>
          </w:p>
        </w:tc>
      </w:tr>
      <w:tr w:rsidR="008219AA" w14:paraId="06DA4872" w14:textId="77777777">
        <w:tblPrEx>
          <w:tblCellMar>
            <w:top w:w="0" w:type="dxa"/>
            <w:bottom w:w="0" w:type="dxa"/>
          </w:tblCellMar>
        </w:tblPrEx>
        <w:trPr>
          <w:trHeight w:val="636"/>
        </w:trPr>
        <w:tc>
          <w:tcPr>
            <w:tcW w:w="1003" w:type="dxa"/>
            <w:tcBorders>
              <w:left w:val="single" w:sz="8" w:space="0" w:color="000000"/>
            </w:tcBorders>
            <w:tcMar>
              <w:top w:w="0" w:type="dxa"/>
              <w:left w:w="70" w:type="dxa"/>
              <w:bottom w:w="0" w:type="dxa"/>
              <w:right w:w="70" w:type="dxa"/>
            </w:tcMar>
            <w:vAlign w:val="center"/>
          </w:tcPr>
          <w:p w14:paraId="0555146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3685" w:type="dxa"/>
            <w:tcBorders>
              <w:left w:val="single" w:sz="4" w:space="0" w:color="000000"/>
              <w:bottom w:val="single" w:sz="4" w:space="0" w:color="000000"/>
            </w:tcBorders>
            <w:tcMar>
              <w:top w:w="0" w:type="dxa"/>
              <w:left w:w="70" w:type="dxa"/>
              <w:bottom w:w="0" w:type="dxa"/>
              <w:right w:w="70" w:type="dxa"/>
            </w:tcMar>
            <w:vAlign w:val="center"/>
          </w:tcPr>
          <w:p w14:paraId="2BFC7847"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DESCRIPCIÓN DE LA DEUDA</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0F9F12DD"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FECHA DE FORMALIZACIÓN</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64A35E4E" w14:textId="77777777" w:rsidR="008219AA" w:rsidRDefault="00AE31C1">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VALOR NOMINAL</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6A65D51D" w14:textId="77777777" w:rsidR="008219AA" w:rsidRDefault="00AE31C1">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 xml:space="preserve">VALOR DE </w:t>
            </w:r>
            <w:r>
              <w:rPr>
                <w:rFonts w:ascii="Century Gothic" w:hAnsi="Century Gothic" w:cs="Arial"/>
                <w:b/>
                <w:bCs/>
                <w:sz w:val="16"/>
                <w:szCs w:val="16"/>
              </w:rPr>
              <w:t>REEMBOLSO</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5FADA043" w14:textId="77777777" w:rsidR="008219AA" w:rsidRDefault="00AE31C1">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 xml:space="preserve">IMPORTES </w:t>
            </w:r>
            <w:proofErr w:type="gramStart"/>
            <w:r>
              <w:rPr>
                <w:rFonts w:ascii="Century Gothic" w:hAnsi="Century Gothic" w:cs="Arial"/>
                <w:b/>
                <w:bCs/>
                <w:sz w:val="16"/>
                <w:szCs w:val="16"/>
              </w:rPr>
              <w:t>AMORTIZADOS  O</w:t>
            </w:r>
            <w:proofErr w:type="gramEnd"/>
            <w:r>
              <w:rPr>
                <w:rFonts w:ascii="Century Gothic" w:hAnsi="Century Gothic" w:cs="Arial"/>
                <w:b/>
                <w:bCs/>
                <w:sz w:val="16"/>
                <w:szCs w:val="16"/>
              </w:rPr>
              <w:t xml:space="preserve"> DEVUELTOS</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22EA054E" w14:textId="77777777" w:rsidR="008219AA" w:rsidRDefault="00AE31C1">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INTERESES SATISFECHOS</w:t>
            </w:r>
          </w:p>
        </w:tc>
      </w:tr>
      <w:tr w:rsidR="008219AA" w14:paraId="1D9EED2D" w14:textId="77777777">
        <w:tblPrEx>
          <w:tblCellMar>
            <w:top w:w="0" w:type="dxa"/>
            <w:bottom w:w="0" w:type="dxa"/>
          </w:tblCellMar>
        </w:tblPrEx>
        <w:trPr>
          <w:cantSplit/>
          <w:trHeight w:val="255"/>
        </w:trPr>
        <w:tc>
          <w:tcPr>
            <w:tcW w:w="1003" w:type="dxa"/>
            <w:vMerge w:val="restart"/>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7F19FF59"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A LARGO PLAZO</w:t>
            </w:r>
          </w:p>
        </w:tc>
        <w:tc>
          <w:tcPr>
            <w:tcW w:w="368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365F38B" w14:textId="77777777" w:rsidR="008219AA" w:rsidRDefault="00AE31C1">
            <w:pPr>
              <w:pStyle w:val="Standard"/>
              <w:rPr>
                <w:rFonts w:ascii="Century Gothic" w:hAnsi="Century Gothic" w:cs="Arial"/>
                <w:b/>
                <w:bCs/>
                <w:sz w:val="16"/>
                <w:szCs w:val="16"/>
              </w:rPr>
            </w:pPr>
            <w:r>
              <w:rPr>
                <w:rFonts w:ascii="Century Gothic" w:hAnsi="Century Gothic" w:cs="Arial"/>
                <w:b/>
                <w:bCs/>
                <w:sz w:val="16"/>
                <w:szCs w:val="16"/>
              </w:rPr>
              <w:t>DEUDAS CON ENTIDADES DE CRÉDITO</w:t>
            </w:r>
          </w:p>
        </w:tc>
        <w:tc>
          <w:tcPr>
            <w:tcW w:w="16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93CD8D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E58670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0767CF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CA4293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50CE83B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4ECB2EF4"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74FDA2F3" w14:textId="77777777" w:rsidR="00AE31C1" w:rsidRDefault="00AE31C1"/>
        </w:tc>
        <w:tc>
          <w:tcPr>
            <w:tcW w:w="3685" w:type="dxa"/>
            <w:tcBorders>
              <w:left w:val="single" w:sz="4" w:space="0" w:color="000000"/>
              <w:bottom w:val="single" w:sz="4" w:space="0" w:color="000000"/>
            </w:tcBorders>
            <w:tcMar>
              <w:top w:w="0" w:type="dxa"/>
              <w:left w:w="70" w:type="dxa"/>
              <w:bottom w:w="0" w:type="dxa"/>
              <w:right w:w="70" w:type="dxa"/>
            </w:tcMar>
            <w:vAlign w:val="center"/>
          </w:tcPr>
          <w:p w14:paraId="416128AE"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4762845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297BAB0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085C6EC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5D12963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2D19B89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66FDF70D"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63D52606" w14:textId="77777777" w:rsidR="00AE31C1" w:rsidRDefault="00AE31C1"/>
        </w:tc>
        <w:tc>
          <w:tcPr>
            <w:tcW w:w="3685" w:type="dxa"/>
            <w:tcBorders>
              <w:left w:val="single" w:sz="4" w:space="0" w:color="000000"/>
              <w:bottom w:val="single" w:sz="4" w:space="0" w:color="000000"/>
            </w:tcBorders>
            <w:tcMar>
              <w:top w:w="0" w:type="dxa"/>
              <w:left w:w="70" w:type="dxa"/>
              <w:bottom w:w="0" w:type="dxa"/>
              <w:right w:w="70" w:type="dxa"/>
            </w:tcMar>
            <w:vAlign w:val="center"/>
          </w:tcPr>
          <w:p w14:paraId="032096CA"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1445785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4827250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20C3A86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0D212A4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4C5EAC1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4E1526B1"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37FBAD1A" w14:textId="77777777" w:rsidR="00AE31C1" w:rsidRDefault="00AE31C1"/>
        </w:tc>
        <w:tc>
          <w:tcPr>
            <w:tcW w:w="368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D2C9031" w14:textId="77777777" w:rsidR="008219AA" w:rsidRDefault="00AE31C1">
            <w:pPr>
              <w:pStyle w:val="Standard"/>
              <w:rPr>
                <w:rFonts w:ascii="Century Gothic" w:hAnsi="Century Gothic" w:cs="Arial"/>
                <w:b/>
                <w:bCs/>
                <w:sz w:val="16"/>
                <w:szCs w:val="16"/>
              </w:rPr>
            </w:pPr>
            <w:r>
              <w:rPr>
                <w:rFonts w:ascii="Century Gothic" w:hAnsi="Century Gothic" w:cs="Arial"/>
                <w:b/>
                <w:bCs/>
                <w:sz w:val="16"/>
                <w:szCs w:val="16"/>
              </w:rPr>
              <w:t>ACREEDORES POR ARRENDAMIENTOS FINANCIEROS</w:t>
            </w:r>
          </w:p>
        </w:tc>
        <w:tc>
          <w:tcPr>
            <w:tcW w:w="16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1A4882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00856F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AFE672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CC7257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0EF452B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06BE3A50"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1C7A3EB4" w14:textId="77777777" w:rsidR="00AE31C1" w:rsidRDefault="00AE31C1"/>
        </w:tc>
        <w:tc>
          <w:tcPr>
            <w:tcW w:w="3685"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18C4302C"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3978C4F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69297F1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77FE62A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751ADEA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shd w:val="clear" w:color="auto" w:fill="FFFFFF"/>
            <w:tcMar>
              <w:top w:w="0" w:type="dxa"/>
              <w:left w:w="70" w:type="dxa"/>
              <w:bottom w:w="0" w:type="dxa"/>
              <w:right w:w="70" w:type="dxa"/>
            </w:tcMar>
            <w:vAlign w:val="center"/>
          </w:tcPr>
          <w:p w14:paraId="22DCABF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3CF44996"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4ACFD425" w14:textId="77777777" w:rsidR="00AE31C1" w:rsidRDefault="00AE31C1"/>
        </w:tc>
        <w:tc>
          <w:tcPr>
            <w:tcW w:w="3685" w:type="dxa"/>
            <w:tcBorders>
              <w:left w:val="single" w:sz="4" w:space="0" w:color="000000"/>
              <w:bottom w:val="single" w:sz="4" w:space="0" w:color="000000"/>
            </w:tcBorders>
            <w:tcMar>
              <w:top w:w="0" w:type="dxa"/>
              <w:left w:w="70" w:type="dxa"/>
              <w:bottom w:w="0" w:type="dxa"/>
              <w:right w:w="70" w:type="dxa"/>
            </w:tcMar>
            <w:vAlign w:val="center"/>
          </w:tcPr>
          <w:p w14:paraId="220A7B6A"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072D618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730377F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671D5B1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6C3BD1E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4DF14BC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1264E761"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02B7DFDB" w14:textId="77777777" w:rsidR="00AE31C1" w:rsidRDefault="00AE31C1"/>
        </w:tc>
        <w:tc>
          <w:tcPr>
            <w:tcW w:w="368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313784C" w14:textId="77777777" w:rsidR="008219AA" w:rsidRDefault="00AE31C1">
            <w:pPr>
              <w:pStyle w:val="Standard"/>
              <w:rPr>
                <w:rFonts w:ascii="Century Gothic" w:hAnsi="Century Gothic" w:cs="Arial"/>
                <w:b/>
                <w:bCs/>
                <w:sz w:val="16"/>
                <w:szCs w:val="16"/>
              </w:rPr>
            </w:pPr>
            <w:r>
              <w:rPr>
                <w:rFonts w:ascii="Century Gothic" w:hAnsi="Century Gothic" w:cs="Arial"/>
                <w:b/>
                <w:bCs/>
                <w:sz w:val="16"/>
                <w:szCs w:val="16"/>
              </w:rPr>
              <w:t>DEUDAS CON ENTIDADES DEL GRUPO Y ASOCIADAS</w:t>
            </w:r>
          </w:p>
        </w:tc>
        <w:tc>
          <w:tcPr>
            <w:tcW w:w="16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CFAEE1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18D3AE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21999A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0B280DB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1AA3A10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762959A6"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440D2E4F" w14:textId="77777777" w:rsidR="00AE31C1" w:rsidRDefault="00AE31C1"/>
        </w:tc>
        <w:tc>
          <w:tcPr>
            <w:tcW w:w="3685" w:type="dxa"/>
            <w:tcBorders>
              <w:left w:val="single" w:sz="4" w:space="0" w:color="000000"/>
            </w:tcBorders>
            <w:tcMar>
              <w:top w:w="0" w:type="dxa"/>
              <w:left w:w="70" w:type="dxa"/>
              <w:bottom w:w="0" w:type="dxa"/>
              <w:right w:w="70" w:type="dxa"/>
            </w:tcMar>
            <w:vAlign w:val="center"/>
          </w:tcPr>
          <w:p w14:paraId="48B65DC5"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tcBorders>
            <w:shd w:val="clear" w:color="auto" w:fill="FFFFFF"/>
            <w:tcMar>
              <w:top w:w="0" w:type="dxa"/>
              <w:left w:w="70" w:type="dxa"/>
              <w:bottom w:w="0" w:type="dxa"/>
              <w:right w:w="70" w:type="dxa"/>
            </w:tcMar>
            <w:vAlign w:val="center"/>
          </w:tcPr>
          <w:p w14:paraId="17383CF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tcBorders>
            <w:shd w:val="clear" w:color="auto" w:fill="FFFFFF"/>
            <w:tcMar>
              <w:top w:w="0" w:type="dxa"/>
              <w:left w:w="70" w:type="dxa"/>
              <w:bottom w:w="0" w:type="dxa"/>
              <w:right w:w="70" w:type="dxa"/>
            </w:tcMar>
            <w:vAlign w:val="center"/>
          </w:tcPr>
          <w:p w14:paraId="63868C0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tcBorders>
            <w:shd w:val="clear" w:color="auto" w:fill="FFFFFF"/>
            <w:tcMar>
              <w:top w:w="0" w:type="dxa"/>
              <w:left w:w="70" w:type="dxa"/>
              <w:bottom w:w="0" w:type="dxa"/>
              <w:right w:w="70" w:type="dxa"/>
            </w:tcMar>
            <w:vAlign w:val="center"/>
          </w:tcPr>
          <w:p w14:paraId="3BB6649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tcBorders>
            <w:shd w:val="clear" w:color="auto" w:fill="FFFFFF"/>
            <w:tcMar>
              <w:top w:w="0" w:type="dxa"/>
              <w:left w:w="70" w:type="dxa"/>
              <w:bottom w:w="0" w:type="dxa"/>
              <w:right w:w="70" w:type="dxa"/>
            </w:tcMar>
            <w:vAlign w:val="center"/>
          </w:tcPr>
          <w:p w14:paraId="5F3D1D3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right w:val="single" w:sz="8" w:space="0" w:color="000000"/>
            </w:tcBorders>
            <w:shd w:val="clear" w:color="auto" w:fill="FFFFFF"/>
            <w:tcMar>
              <w:top w:w="0" w:type="dxa"/>
              <w:left w:w="70" w:type="dxa"/>
              <w:bottom w:w="0" w:type="dxa"/>
              <w:right w:w="70" w:type="dxa"/>
            </w:tcMar>
            <w:vAlign w:val="center"/>
          </w:tcPr>
          <w:p w14:paraId="4695A6B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48CD0065"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2B6124BA" w14:textId="77777777" w:rsidR="00AE31C1" w:rsidRDefault="00AE31C1"/>
        </w:tc>
        <w:tc>
          <w:tcPr>
            <w:tcW w:w="3685" w:type="dxa"/>
            <w:tcBorders>
              <w:top w:val="single" w:sz="4" w:space="0" w:color="000000"/>
              <w:left w:val="single" w:sz="4" w:space="0" w:color="000000"/>
            </w:tcBorders>
            <w:tcMar>
              <w:top w:w="0" w:type="dxa"/>
              <w:left w:w="70" w:type="dxa"/>
              <w:bottom w:w="0" w:type="dxa"/>
              <w:right w:w="70" w:type="dxa"/>
            </w:tcMar>
            <w:vAlign w:val="center"/>
          </w:tcPr>
          <w:p w14:paraId="48CAAAF1"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top w:val="single" w:sz="4" w:space="0" w:color="000000"/>
              <w:left w:val="single" w:sz="4" w:space="0" w:color="000000"/>
            </w:tcBorders>
            <w:shd w:val="clear" w:color="auto" w:fill="FFFFFF"/>
            <w:tcMar>
              <w:top w:w="0" w:type="dxa"/>
              <w:left w:w="70" w:type="dxa"/>
              <w:bottom w:w="0" w:type="dxa"/>
              <w:right w:w="70" w:type="dxa"/>
            </w:tcMar>
            <w:vAlign w:val="center"/>
          </w:tcPr>
          <w:p w14:paraId="220CC24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top w:val="single" w:sz="4" w:space="0" w:color="000000"/>
              <w:left w:val="single" w:sz="4" w:space="0" w:color="000000"/>
            </w:tcBorders>
            <w:shd w:val="clear" w:color="auto" w:fill="FFFFFF"/>
            <w:tcMar>
              <w:top w:w="0" w:type="dxa"/>
              <w:left w:w="70" w:type="dxa"/>
              <w:bottom w:w="0" w:type="dxa"/>
              <w:right w:w="70" w:type="dxa"/>
            </w:tcMar>
            <w:vAlign w:val="center"/>
          </w:tcPr>
          <w:p w14:paraId="5E87139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top w:val="single" w:sz="4" w:space="0" w:color="000000"/>
              <w:left w:val="single" w:sz="4" w:space="0" w:color="000000"/>
            </w:tcBorders>
            <w:shd w:val="clear" w:color="auto" w:fill="FFFFFF"/>
            <w:tcMar>
              <w:top w:w="0" w:type="dxa"/>
              <w:left w:w="70" w:type="dxa"/>
              <w:bottom w:w="0" w:type="dxa"/>
              <w:right w:w="70" w:type="dxa"/>
            </w:tcMar>
            <w:vAlign w:val="center"/>
          </w:tcPr>
          <w:p w14:paraId="7F08296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top w:val="single" w:sz="4" w:space="0" w:color="000000"/>
              <w:left w:val="single" w:sz="4" w:space="0" w:color="000000"/>
            </w:tcBorders>
            <w:shd w:val="clear" w:color="auto" w:fill="FFFFFF"/>
            <w:tcMar>
              <w:top w:w="0" w:type="dxa"/>
              <w:left w:w="70" w:type="dxa"/>
              <w:bottom w:w="0" w:type="dxa"/>
              <w:right w:w="70" w:type="dxa"/>
            </w:tcMar>
            <w:vAlign w:val="center"/>
          </w:tcPr>
          <w:p w14:paraId="772842A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top w:val="single" w:sz="4" w:space="0" w:color="000000"/>
              <w:left w:val="single" w:sz="4" w:space="0" w:color="000000"/>
              <w:right w:val="single" w:sz="8" w:space="0" w:color="000000"/>
            </w:tcBorders>
            <w:shd w:val="clear" w:color="auto" w:fill="FFFFFF"/>
            <w:tcMar>
              <w:top w:w="0" w:type="dxa"/>
              <w:left w:w="70" w:type="dxa"/>
              <w:bottom w:w="0" w:type="dxa"/>
              <w:right w:w="70" w:type="dxa"/>
            </w:tcMar>
            <w:vAlign w:val="center"/>
          </w:tcPr>
          <w:p w14:paraId="5E93025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2DD8D20F"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7B94FF26" w14:textId="77777777" w:rsidR="00AE31C1" w:rsidRDefault="00AE31C1"/>
        </w:tc>
        <w:tc>
          <w:tcPr>
            <w:tcW w:w="3685"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E0D5A8E" w14:textId="77777777" w:rsidR="008219AA" w:rsidRDefault="00AE31C1">
            <w:pPr>
              <w:pStyle w:val="Standard"/>
              <w:rPr>
                <w:rFonts w:ascii="Century Gothic" w:hAnsi="Century Gothic" w:cs="Arial"/>
                <w:b/>
                <w:bCs/>
                <w:sz w:val="16"/>
                <w:szCs w:val="16"/>
              </w:rPr>
            </w:pPr>
            <w:r>
              <w:rPr>
                <w:rFonts w:ascii="Century Gothic" w:hAnsi="Century Gothic" w:cs="Arial"/>
                <w:b/>
                <w:bCs/>
                <w:sz w:val="16"/>
                <w:szCs w:val="16"/>
              </w:rPr>
              <w:t>PROVEEDORES DE INMOVILIZADO</w:t>
            </w:r>
          </w:p>
        </w:tc>
        <w:tc>
          <w:tcPr>
            <w:tcW w:w="16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0157B5E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1CEA413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61D50D8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top w:val="single" w:sz="4" w:space="0" w:color="000000"/>
              <w:left w:val="single" w:sz="4" w:space="0" w:color="000000"/>
              <w:bottom w:val="single" w:sz="4" w:space="0" w:color="000000"/>
            </w:tcBorders>
            <w:shd w:val="clear" w:color="auto" w:fill="C0C0C0"/>
            <w:tcMar>
              <w:top w:w="0" w:type="dxa"/>
              <w:left w:w="70" w:type="dxa"/>
              <w:bottom w:w="0" w:type="dxa"/>
              <w:right w:w="70" w:type="dxa"/>
            </w:tcMar>
            <w:vAlign w:val="center"/>
          </w:tcPr>
          <w:p w14:paraId="4575205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top w:val="single" w:sz="4" w:space="0" w:color="000000"/>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39668A6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09CAE609"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71FF6336" w14:textId="77777777" w:rsidR="00AE31C1" w:rsidRDefault="00AE31C1"/>
        </w:tc>
        <w:tc>
          <w:tcPr>
            <w:tcW w:w="3685" w:type="dxa"/>
            <w:tcBorders>
              <w:left w:val="single" w:sz="4" w:space="0" w:color="000000"/>
              <w:bottom w:val="single" w:sz="4" w:space="0" w:color="000000"/>
            </w:tcBorders>
            <w:tcMar>
              <w:top w:w="0" w:type="dxa"/>
              <w:left w:w="70" w:type="dxa"/>
              <w:bottom w:w="0" w:type="dxa"/>
              <w:right w:w="70" w:type="dxa"/>
            </w:tcMar>
            <w:vAlign w:val="center"/>
          </w:tcPr>
          <w:p w14:paraId="6D8DFFAE"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7B96BA2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60708BC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58AF969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shd w:val="clear" w:color="auto" w:fill="FFFFFF"/>
            <w:tcMar>
              <w:top w:w="0" w:type="dxa"/>
              <w:left w:w="70" w:type="dxa"/>
              <w:bottom w:w="0" w:type="dxa"/>
              <w:right w:w="70" w:type="dxa"/>
            </w:tcMar>
            <w:vAlign w:val="center"/>
          </w:tcPr>
          <w:p w14:paraId="63308F9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shd w:val="clear" w:color="auto" w:fill="FFFFFF"/>
            <w:tcMar>
              <w:top w:w="0" w:type="dxa"/>
              <w:left w:w="70" w:type="dxa"/>
              <w:bottom w:w="0" w:type="dxa"/>
              <w:right w:w="70" w:type="dxa"/>
            </w:tcMar>
            <w:vAlign w:val="center"/>
          </w:tcPr>
          <w:p w14:paraId="5900ABC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1911763B"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47E79A98" w14:textId="77777777" w:rsidR="00AE31C1" w:rsidRDefault="00AE31C1"/>
        </w:tc>
        <w:tc>
          <w:tcPr>
            <w:tcW w:w="3685" w:type="dxa"/>
            <w:tcBorders>
              <w:left w:val="single" w:sz="4" w:space="0" w:color="000000"/>
              <w:bottom w:val="single" w:sz="4" w:space="0" w:color="000000"/>
            </w:tcBorders>
            <w:tcMar>
              <w:top w:w="0" w:type="dxa"/>
              <w:left w:w="70" w:type="dxa"/>
              <w:bottom w:w="0" w:type="dxa"/>
              <w:right w:w="70" w:type="dxa"/>
            </w:tcMar>
            <w:vAlign w:val="center"/>
          </w:tcPr>
          <w:p w14:paraId="1B22A352"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1AE03C0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276CD8E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15CACEE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206FF60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023DD49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67B4A2A2"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4DF172F4" w14:textId="77777777" w:rsidR="00AE31C1" w:rsidRDefault="00AE31C1"/>
        </w:tc>
        <w:tc>
          <w:tcPr>
            <w:tcW w:w="368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2D3C9FD" w14:textId="77777777" w:rsidR="008219AA" w:rsidRDefault="00AE31C1">
            <w:pPr>
              <w:pStyle w:val="Standard"/>
              <w:rPr>
                <w:rFonts w:ascii="Century Gothic" w:hAnsi="Century Gothic" w:cs="Arial"/>
                <w:b/>
                <w:bCs/>
                <w:sz w:val="16"/>
                <w:szCs w:val="16"/>
              </w:rPr>
            </w:pPr>
            <w:r>
              <w:rPr>
                <w:rFonts w:ascii="Century Gothic" w:hAnsi="Century Gothic" w:cs="Arial"/>
                <w:b/>
                <w:bCs/>
                <w:sz w:val="16"/>
                <w:szCs w:val="16"/>
              </w:rPr>
              <w:t>POR SUBVENCIONES REINTEGRABLES</w:t>
            </w:r>
          </w:p>
        </w:tc>
        <w:tc>
          <w:tcPr>
            <w:tcW w:w="16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1F8D67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524847C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39F59D9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EAC7C7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5A2F67F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1098913D"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17CFFF44" w14:textId="77777777" w:rsidR="00AE31C1" w:rsidRDefault="00AE31C1"/>
        </w:tc>
        <w:tc>
          <w:tcPr>
            <w:tcW w:w="3685" w:type="dxa"/>
            <w:tcBorders>
              <w:left w:val="single" w:sz="4" w:space="0" w:color="000000"/>
              <w:bottom w:val="single" w:sz="4" w:space="0" w:color="000000"/>
            </w:tcBorders>
            <w:tcMar>
              <w:top w:w="0" w:type="dxa"/>
              <w:left w:w="70" w:type="dxa"/>
              <w:bottom w:w="0" w:type="dxa"/>
              <w:right w:w="70" w:type="dxa"/>
            </w:tcMar>
            <w:vAlign w:val="center"/>
          </w:tcPr>
          <w:p w14:paraId="21808216"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5A0B4A2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7E29856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19F081B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3AACF82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18B91CF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295839CE"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48088768" w14:textId="77777777" w:rsidR="00AE31C1" w:rsidRDefault="00AE31C1"/>
        </w:tc>
        <w:tc>
          <w:tcPr>
            <w:tcW w:w="3685" w:type="dxa"/>
            <w:tcBorders>
              <w:left w:val="single" w:sz="4" w:space="0" w:color="000000"/>
              <w:bottom w:val="single" w:sz="4" w:space="0" w:color="000000"/>
            </w:tcBorders>
            <w:tcMar>
              <w:top w:w="0" w:type="dxa"/>
              <w:left w:w="70" w:type="dxa"/>
              <w:bottom w:w="0" w:type="dxa"/>
              <w:right w:w="70" w:type="dxa"/>
            </w:tcMar>
            <w:vAlign w:val="center"/>
          </w:tcPr>
          <w:p w14:paraId="0A3F8E1B"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433B55C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5657C24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7FC54D6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4F381F7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371B31F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05F0E4EC"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38AE5759" w14:textId="77777777" w:rsidR="00AE31C1" w:rsidRDefault="00AE31C1"/>
        </w:tc>
        <w:tc>
          <w:tcPr>
            <w:tcW w:w="368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1359BE10" w14:textId="77777777" w:rsidR="008219AA" w:rsidRDefault="00AE31C1">
            <w:pPr>
              <w:pStyle w:val="Standard"/>
              <w:rPr>
                <w:rFonts w:ascii="Century Gothic" w:hAnsi="Century Gothic" w:cs="Arial"/>
                <w:b/>
                <w:bCs/>
                <w:sz w:val="16"/>
                <w:szCs w:val="16"/>
              </w:rPr>
            </w:pPr>
            <w:r>
              <w:rPr>
                <w:rFonts w:ascii="Century Gothic" w:hAnsi="Century Gothic" w:cs="Arial"/>
                <w:b/>
                <w:bCs/>
                <w:sz w:val="16"/>
                <w:szCs w:val="16"/>
              </w:rPr>
              <w:t>POR FIANZAS, GARANTÍAS Y DEPÓSITOS RECIBIDOS</w:t>
            </w:r>
          </w:p>
        </w:tc>
        <w:tc>
          <w:tcPr>
            <w:tcW w:w="16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4DD1F4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2062B8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1C1C02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0F467C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5B3E73E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6C10A4E8"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058AE537" w14:textId="77777777" w:rsidR="00AE31C1" w:rsidRDefault="00AE31C1"/>
        </w:tc>
        <w:tc>
          <w:tcPr>
            <w:tcW w:w="3685" w:type="dxa"/>
            <w:tcBorders>
              <w:left w:val="single" w:sz="4" w:space="0" w:color="000000"/>
              <w:bottom w:val="single" w:sz="4" w:space="0" w:color="000000"/>
            </w:tcBorders>
            <w:tcMar>
              <w:top w:w="0" w:type="dxa"/>
              <w:left w:w="70" w:type="dxa"/>
              <w:bottom w:w="0" w:type="dxa"/>
              <w:right w:w="70" w:type="dxa"/>
            </w:tcMar>
            <w:vAlign w:val="center"/>
          </w:tcPr>
          <w:p w14:paraId="3C881A4A"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4C65624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6877E5A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5AB229C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7FF9CFF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2DAD4A8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4A98B1BB"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55935B41" w14:textId="77777777" w:rsidR="00AE31C1" w:rsidRDefault="00AE31C1"/>
        </w:tc>
        <w:tc>
          <w:tcPr>
            <w:tcW w:w="3685" w:type="dxa"/>
            <w:tcBorders>
              <w:left w:val="single" w:sz="4" w:space="0" w:color="000000"/>
              <w:bottom w:val="single" w:sz="4" w:space="0" w:color="000000"/>
            </w:tcBorders>
            <w:tcMar>
              <w:top w:w="0" w:type="dxa"/>
              <w:left w:w="70" w:type="dxa"/>
              <w:bottom w:w="0" w:type="dxa"/>
              <w:right w:w="70" w:type="dxa"/>
            </w:tcMar>
            <w:vAlign w:val="center"/>
          </w:tcPr>
          <w:p w14:paraId="1120B9F0"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2F89E03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576A6D8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28F8909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62CF9B5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5187321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7230A7F6"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5EE740ED" w14:textId="77777777" w:rsidR="00AE31C1" w:rsidRDefault="00AE31C1"/>
        </w:tc>
        <w:tc>
          <w:tcPr>
            <w:tcW w:w="3685"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68B2B6D0" w14:textId="77777777" w:rsidR="008219AA" w:rsidRDefault="00AE31C1">
            <w:pPr>
              <w:pStyle w:val="Standard"/>
              <w:rPr>
                <w:rFonts w:ascii="Century Gothic" w:hAnsi="Century Gothic" w:cs="Arial"/>
                <w:b/>
                <w:bCs/>
                <w:sz w:val="16"/>
                <w:szCs w:val="16"/>
              </w:rPr>
            </w:pPr>
            <w:r>
              <w:rPr>
                <w:rFonts w:ascii="Century Gothic" w:hAnsi="Century Gothic" w:cs="Arial"/>
                <w:b/>
                <w:bCs/>
                <w:sz w:val="16"/>
                <w:szCs w:val="16"/>
              </w:rPr>
              <w:t>OTRAS DEUDAS</w:t>
            </w:r>
          </w:p>
        </w:tc>
        <w:tc>
          <w:tcPr>
            <w:tcW w:w="16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B1C26E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720E120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20D5D49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shd w:val="clear" w:color="auto" w:fill="C0C0C0"/>
            <w:tcMar>
              <w:top w:w="0" w:type="dxa"/>
              <w:left w:w="70" w:type="dxa"/>
              <w:bottom w:w="0" w:type="dxa"/>
              <w:right w:w="70" w:type="dxa"/>
            </w:tcMar>
            <w:vAlign w:val="center"/>
          </w:tcPr>
          <w:p w14:paraId="464A1E2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shd w:val="clear" w:color="auto" w:fill="C0C0C0"/>
            <w:tcMar>
              <w:top w:w="0" w:type="dxa"/>
              <w:left w:w="70" w:type="dxa"/>
              <w:bottom w:w="0" w:type="dxa"/>
              <w:right w:w="70" w:type="dxa"/>
            </w:tcMar>
            <w:vAlign w:val="center"/>
          </w:tcPr>
          <w:p w14:paraId="2473312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468F14EA" w14:textId="77777777">
        <w:tblPrEx>
          <w:tblCellMar>
            <w:top w:w="0" w:type="dxa"/>
            <w:bottom w:w="0" w:type="dxa"/>
          </w:tblCellMar>
        </w:tblPrEx>
        <w:trPr>
          <w:cantSplit/>
          <w:trHeight w:val="255"/>
        </w:trPr>
        <w:tc>
          <w:tcPr>
            <w:tcW w:w="1003" w:type="dxa"/>
            <w:vMerge/>
            <w:tcBorders>
              <w:top w:val="single" w:sz="4" w:space="0" w:color="000000"/>
              <w:left w:val="single" w:sz="8" w:space="0" w:color="000000"/>
              <w:bottom w:val="single" w:sz="4" w:space="0" w:color="000000"/>
            </w:tcBorders>
            <w:shd w:val="clear" w:color="auto" w:fill="99CCFF"/>
            <w:tcMar>
              <w:top w:w="0" w:type="dxa"/>
              <w:left w:w="70" w:type="dxa"/>
              <w:bottom w:w="0" w:type="dxa"/>
              <w:right w:w="70" w:type="dxa"/>
            </w:tcMar>
            <w:vAlign w:val="center"/>
          </w:tcPr>
          <w:p w14:paraId="4FA87490" w14:textId="77777777" w:rsidR="00AE31C1" w:rsidRDefault="00AE31C1"/>
        </w:tc>
        <w:tc>
          <w:tcPr>
            <w:tcW w:w="3685" w:type="dxa"/>
            <w:tcBorders>
              <w:left w:val="single" w:sz="4" w:space="0" w:color="000000"/>
            </w:tcBorders>
            <w:tcMar>
              <w:top w:w="0" w:type="dxa"/>
              <w:left w:w="70" w:type="dxa"/>
              <w:bottom w:w="0" w:type="dxa"/>
              <w:right w:w="70" w:type="dxa"/>
            </w:tcMar>
            <w:vAlign w:val="center"/>
          </w:tcPr>
          <w:p w14:paraId="0C8C9D3F"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tcBorders>
            <w:tcMar>
              <w:top w:w="0" w:type="dxa"/>
              <w:left w:w="70" w:type="dxa"/>
              <w:bottom w:w="0" w:type="dxa"/>
              <w:right w:w="70" w:type="dxa"/>
            </w:tcMar>
            <w:vAlign w:val="center"/>
          </w:tcPr>
          <w:p w14:paraId="097920B4"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tcBorders>
            <w:tcMar>
              <w:top w:w="0" w:type="dxa"/>
              <w:left w:w="70" w:type="dxa"/>
              <w:bottom w:w="0" w:type="dxa"/>
              <w:right w:w="70" w:type="dxa"/>
            </w:tcMar>
            <w:vAlign w:val="center"/>
          </w:tcPr>
          <w:p w14:paraId="06E8505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tcBorders>
            <w:tcMar>
              <w:top w:w="0" w:type="dxa"/>
              <w:left w:w="70" w:type="dxa"/>
              <w:bottom w:w="0" w:type="dxa"/>
              <w:right w:w="70" w:type="dxa"/>
            </w:tcMar>
            <w:vAlign w:val="center"/>
          </w:tcPr>
          <w:p w14:paraId="195DEC6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tcBorders>
            <w:tcMar>
              <w:top w:w="0" w:type="dxa"/>
              <w:left w:w="70" w:type="dxa"/>
              <w:bottom w:w="0" w:type="dxa"/>
              <w:right w:w="70" w:type="dxa"/>
            </w:tcMar>
            <w:vAlign w:val="center"/>
          </w:tcPr>
          <w:p w14:paraId="4341D42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right w:val="single" w:sz="8" w:space="0" w:color="000000"/>
            </w:tcBorders>
            <w:tcMar>
              <w:top w:w="0" w:type="dxa"/>
              <w:left w:w="70" w:type="dxa"/>
              <w:bottom w:w="0" w:type="dxa"/>
              <w:right w:w="70" w:type="dxa"/>
            </w:tcMar>
            <w:vAlign w:val="center"/>
          </w:tcPr>
          <w:p w14:paraId="4F74954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1DF49ACF" w14:textId="77777777">
        <w:tblPrEx>
          <w:tblCellMar>
            <w:top w:w="0" w:type="dxa"/>
            <w:bottom w:w="0" w:type="dxa"/>
          </w:tblCellMar>
        </w:tblPrEx>
        <w:trPr>
          <w:trHeight w:val="120"/>
        </w:trPr>
        <w:tc>
          <w:tcPr>
            <w:tcW w:w="1003" w:type="dxa"/>
            <w:tcBorders>
              <w:top w:val="single" w:sz="8" w:space="0" w:color="000000"/>
              <w:left w:val="single" w:sz="8" w:space="0" w:color="000000"/>
              <w:bottom w:val="single" w:sz="8" w:space="0" w:color="000000"/>
            </w:tcBorders>
            <w:shd w:val="clear" w:color="auto" w:fill="C0C0C0"/>
            <w:tcMar>
              <w:top w:w="0" w:type="dxa"/>
              <w:left w:w="70" w:type="dxa"/>
              <w:bottom w:w="0" w:type="dxa"/>
              <w:right w:w="70" w:type="dxa"/>
            </w:tcMar>
            <w:vAlign w:val="center"/>
          </w:tcPr>
          <w:p w14:paraId="7A222C39" w14:textId="77777777" w:rsidR="008219AA" w:rsidRDefault="00AE31C1">
            <w:pPr>
              <w:pStyle w:val="Standard"/>
              <w:jc w:val="center"/>
              <w:rPr>
                <w:rFonts w:ascii="Century Gothic" w:hAnsi="Century Gothic" w:cs="Arial"/>
                <w:b/>
                <w:bCs/>
                <w:sz w:val="16"/>
                <w:szCs w:val="16"/>
              </w:rPr>
            </w:pPr>
            <w:r>
              <w:rPr>
                <w:rFonts w:ascii="Century Gothic" w:hAnsi="Century Gothic" w:cs="Arial"/>
                <w:b/>
                <w:bCs/>
                <w:sz w:val="16"/>
                <w:szCs w:val="16"/>
              </w:rPr>
              <w:t> </w:t>
            </w:r>
          </w:p>
        </w:tc>
        <w:tc>
          <w:tcPr>
            <w:tcW w:w="3685" w:type="dxa"/>
            <w:tcBorders>
              <w:top w:val="single" w:sz="8" w:space="0" w:color="000000"/>
              <w:bottom w:val="single" w:sz="8" w:space="0" w:color="000000"/>
            </w:tcBorders>
            <w:shd w:val="clear" w:color="auto" w:fill="C0C0C0"/>
            <w:tcMar>
              <w:top w:w="0" w:type="dxa"/>
              <w:left w:w="70" w:type="dxa"/>
              <w:bottom w:w="0" w:type="dxa"/>
              <w:right w:w="70" w:type="dxa"/>
            </w:tcMar>
            <w:vAlign w:val="center"/>
          </w:tcPr>
          <w:p w14:paraId="0C077109"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680" w:type="dxa"/>
            <w:tcBorders>
              <w:top w:val="single" w:sz="8" w:space="0" w:color="000000"/>
              <w:bottom w:val="single" w:sz="8" w:space="0" w:color="000000"/>
            </w:tcBorders>
            <w:shd w:val="clear" w:color="auto" w:fill="C0C0C0"/>
            <w:tcMar>
              <w:top w:w="0" w:type="dxa"/>
              <w:left w:w="70" w:type="dxa"/>
              <w:bottom w:w="0" w:type="dxa"/>
              <w:right w:w="70" w:type="dxa"/>
            </w:tcMar>
            <w:vAlign w:val="center"/>
          </w:tcPr>
          <w:p w14:paraId="14881028"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top w:val="single" w:sz="8" w:space="0" w:color="000000"/>
              <w:bottom w:val="single" w:sz="8" w:space="0" w:color="000000"/>
            </w:tcBorders>
            <w:shd w:val="clear" w:color="auto" w:fill="C0C0C0"/>
            <w:tcMar>
              <w:top w:w="0" w:type="dxa"/>
              <w:left w:w="70" w:type="dxa"/>
              <w:bottom w:w="0" w:type="dxa"/>
              <w:right w:w="70" w:type="dxa"/>
            </w:tcMar>
            <w:vAlign w:val="center"/>
          </w:tcPr>
          <w:p w14:paraId="42E0969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top w:val="single" w:sz="8" w:space="0" w:color="000000"/>
              <w:bottom w:val="single" w:sz="8" w:space="0" w:color="000000"/>
            </w:tcBorders>
            <w:shd w:val="clear" w:color="auto" w:fill="C0C0C0"/>
            <w:tcMar>
              <w:top w:w="0" w:type="dxa"/>
              <w:left w:w="70" w:type="dxa"/>
              <w:bottom w:w="0" w:type="dxa"/>
              <w:right w:w="70" w:type="dxa"/>
            </w:tcMar>
            <w:vAlign w:val="center"/>
          </w:tcPr>
          <w:p w14:paraId="3CFED4D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top w:val="single" w:sz="8" w:space="0" w:color="000000"/>
              <w:bottom w:val="single" w:sz="8" w:space="0" w:color="000000"/>
            </w:tcBorders>
            <w:shd w:val="clear" w:color="auto" w:fill="C0C0C0"/>
            <w:tcMar>
              <w:top w:w="0" w:type="dxa"/>
              <w:left w:w="70" w:type="dxa"/>
              <w:bottom w:w="0" w:type="dxa"/>
              <w:right w:w="70" w:type="dxa"/>
            </w:tcMar>
            <w:vAlign w:val="center"/>
          </w:tcPr>
          <w:p w14:paraId="1737DA61"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top w:val="single" w:sz="8" w:space="0" w:color="000000"/>
              <w:bottom w:val="single" w:sz="8" w:space="0" w:color="000000"/>
              <w:right w:val="single" w:sz="8" w:space="0" w:color="000000"/>
            </w:tcBorders>
            <w:shd w:val="clear" w:color="auto" w:fill="C0C0C0"/>
            <w:tcMar>
              <w:top w:w="0" w:type="dxa"/>
              <w:left w:w="70" w:type="dxa"/>
              <w:bottom w:w="0" w:type="dxa"/>
              <w:right w:w="70" w:type="dxa"/>
            </w:tcMar>
            <w:vAlign w:val="center"/>
          </w:tcPr>
          <w:p w14:paraId="54C17D6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6F547094" w14:textId="77777777">
        <w:tblPrEx>
          <w:tblCellMar>
            <w:top w:w="0" w:type="dxa"/>
            <w:bottom w:w="0" w:type="dxa"/>
          </w:tblCellMar>
        </w:tblPrEx>
        <w:trPr>
          <w:cantSplit/>
          <w:trHeight w:val="255"/>
        </w:trPr>
        <w:tc>
          <w:tcPr>
            <w:tcW w:w="1003" w:type="dxa"/>
            <w:vMerge w:val="restart"/>
            <w:tcBorders>
              <w:left w:val="single" w:sz="8" w:space="0" w:color="000000"/>
              <w:bottom w:val="single" w:sz="8" w:space="0" w:color="000000"/>
            </w:tcBorders>
            <w:shd w:val="clear" w:color="auto" w:fill="99CCFF"/>
            <w:tcMar>
              <w:top w:w="0" w:type="dxa"/>
              <w:left w:w="70" w:type="dxa"/>
              <w:bottom w:w="0" w:type="dxa"/>
              <w:right w:w="70" w:type="dxa"/>
            </w:tcMar>
            <w:vAlign w:val="center"/>
          </w:tcPr>
          <w:p w14:paraId="4BE3A821" w14:textId="77777777" w:rsidR="008219AA" w:rsidRDefault="00AE31C1">
            <w:pPr>
              <w:pStyle w:val="Standard"/>
              <w:jc w:val="center"/>
              <w:rPr>
                <w:rFonts w:ascii="Century Gothic" w:hAnsi="Century Gothic"/>
                <w:b/>
                <w:bCs/>
                <w:sz w:val="16"/>
                <w:szCs w:val="16"/>
              </w:rPr>
            </w:pPr>
            <w:r>
              <w:rPr>
                <w:rFonts w:ascii="Century Gothic" w:eastAsia="Century Gothic" w:hAnsi="Century Gothic" w:cs="Century Gothic"/>
                <w:b/>
                <w:bCs/>
                <w:sz w:val="16"/>
                <w:szCs w:val="16"/>
              </w:rPr>
              <w:t xml:space="preserve"> </w:t>
            </w:r>
            <w:r>
              <w:rPr>
                <w:rFonts w:ascii="Century Gothic" w:hAnsi="Century Gothic" w:cs="Arial"/>
                <w:b/>
                <w:bCs/>
                <w:sz w:val="16"/>
                <w:szCs w:val="16"/>
              </w:rPr>
              <w:t>A CORTO PLAZO</w:t>
            </w:r>
          </w:p>
        </w:tc>
        <w:tc>
          <w:tcPr>
            <w:tcW w:w="3685" w:type="dxa"/>
            <w:tcBorders>
              <w:left w:val="single" w:sz="4" w:space="0" w:color="000000"/>
              <w:bottom w:val="single" w:sz="4" w:space="0" w:color="000000"/>
            </w:tcBorders>
            <w:tcMar>
              <w:top w:w="0" w:type="dxa"/>
              <w:left w:w="70" w:type="dxa"/>
              <w:bottom w:w="0" w:type="dxa"/>
              <w:right w:w="70" w:type="dxa"/>
            </w:tcMar>
            <w:vAlign w:val="center"/>
          </w:tcPr>
          <w:p w14:paraId="77B5C4EA"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1350376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076B122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31A4864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0FBF8A3D"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42270E1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1F703E1A" w14:textId="77777777">
        <w:tblPrEx>
          <w:tblCellMar>
            <w:top w:w="0" w:type="dxa"/>
            <w:bottom w:w="0" w:type="dxa"/>
          </w:tblCellMar>
        </w:tblPrEx>
        <w:trPr>
          <w:cantSplit/>
          <w:trHeight w:val="255"/>
        </w:trPr>
        <w:tc>
          <w:tcPr>
            <w:tcW w:w="1003" w:type="dxa"/>
            <w:vMerge/>
            <w:tcBorders>
              <w:left w:val="single" w:sz="8" w:space="0" w:color="000000"/>
              <w:bottom w:val="single" w:sz="8" w:space="0" w:color="000000"/>
            </w:tcBorders>
            <w:shd w:val="clear" w:color="auto" w:fill="99CCFF"/>
            <w:tcMar>
              <w:top w:w="0" w:type="dxa"/>
              <w:left w:w="70" w:type="dxa"/>
              <w:bottom w:w="0" w:type="dxa"/>
              <w:right w:w="70" w:type="dxa"/>
            </w:tcMar>
            <w:vAlign w:val="center"/>
          </w:tcPr>
          <w:p w14:paraId="156FD102" w14:textId="77777777" w:rsidR="00AE31C1" w:rsidRDefault="00AE31C1"/>
        </w:tc>
        <w:tc>
          <w:tcPr>
            <w:tcW w:w="3685" w:type="dxa"/>
            <w:tcBorders>
              <w:left w:val="single" w:sz="4" w:space="0" w:color="000000"/>
              <w:bottom w:val="single" w:sz="4" w:space="0" w:color="000000"/>
            </w:tcBorders>
            <w:tcMar>
              <w:top w:w="0" w:type="dxa"/>
              <w:left w:w="70" w:type="dxa"/>
              <w:bottom w:w="0" w:type="dxa"/>
              <w:right w:w="70" w:type="dxa"/>
            </w:tcMar>
            <w:vAlign w:val="center"/>
          </w:tcPr>
          <w:p w14:paraId="7DB1FB49"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30021D40"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5C28F24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29E4237B"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3031DF4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045080F7"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4001CA28" w14:textId="77777777">
        <w:tblPrEx>
          <w:tblCellMar>
            <w:top w:w="0" w:type="dxa"/>
            <w:bottom w:w="0" w:type="dxa"/>
          </w:tblCellMar>
        </w:tblPrEx>
        <w:trPr>
          <w:cantSplit/>
          <w:trHeight w:val="255"/>
        </w:trPr>
        <w:tc>
          <w:tcPr>
            <w:tcW w:w="1003" w:type="dxa"/>
            <w:vMerge/>
            <w:tcBorders>
              <w:left w:val="single" w:sz="8" w:space="0" w:color="000000"/>
              <w:bottom w:val="single" w:sz="8" w:space="0" w:color="000000"/>
            </w:tcBorders>
            <w:shd w:val="clear" w:color="auto" w:fill="99CCFF"/>
            <w:tcMar>
              <w:top w:w="0" w:type="dxa"/>
              <w:left w:w="70" w:type="dxa"/>
              <w:bottom w:w="0" w:type="dxa"/>
              <w:right w:w="70" w:type="dxa"/>
            </w:tcMar>
            <w:vAlign w:val="center"/>
          </w:tcPr>
          <w:p w14:paraId="300B3207" w14:textId="77777777" w:rsidR="00AE31C1" w:rsidRDefault="00AE31C1"/>
        </w:tc>
        <w:tc>
          <w:tcPr>
            <w:tcW w:w="3685" w:type="dxa"/>
            <w:tcBorders>
              <w:left w:val="single" w:sz="4" w:space="0" w:color="000000"/>
              <w:bottom w:val="single" w:sz="4" w:space="0" w:color="000000"/>
            </w:tcBorders>
            <w:tcMar>
              <w:top w:w="0" w:type="dxa"/>
              <w:left w:w="70" w:type="dxa"/>
              <w:bottom w:w="0" w:type="dxa"/>
              <w:right w:w="70" w:type="dxa"/>
            </w:tcMar>
            <w:vAlign w:val="center"/>
          </w:tcPr>
          <w:p w14:paraId="388B146E"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4" w:space="0" w:color="000000"/>
            </w:tcBorders>
            <w:tcMar>
              <w:top w:w="0" w:type="dxa"/>
              <w:left w:w="70" w:type="dxa"/>
              <w:bottom w:w="0" w:type="dxa"/>
              <w:right w:w="70" w:type="dxa"/>
            </w:tcMar>
            <w:vAlign w:val="center"/>
          </w:tcPr>
          <w:p w14:paraId="4A9B8A4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4" w:space="0" w:color="000000"/>
            </w:tcBorders>
            <w:tcMar>
              <w:top w:w="0" w:type="dxa"/>
              <w:left w:w="70" w:type="dxa"/>
              <w:bottom w:w="0" w:type="dxa"/>
              <w:right w:w="70" w:type="dxa"/>
            </w:tcMar>
            <w:vAlign w:val="center"/>
          </w:tcPr>
          <w:p w14:paraId="4C1519EA"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4" w:space="0" w:color="000000"/>
            </w:tcBorders>
            <w:tcMar>
              <w:top w:w="0" w:type="dxa"/>
              <w:left w:w="70" w:type="dxa"/>
              <w:bottom w:w="0" w:type="dxa"/>
              <w:right w:w="70" w:type="dxa"/>
            </w:tcMar>
            <w:vAlign w:val="center"/>
          </w:tcPr>
          <w:p w14:paraId="60900876"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4" w:space="0" w:color="000000"/>
            </w:tcBorders>
            <w:tcMar>
              <w:top w:w="0" w:type="dxa"/>
              <w:left w:w="70" w:type="dxa"/>
              <w:bottom w:w="0" w:type="dxa"/>
              <w:right w:w="70" w:type="dxa"/>
            </w:tcMar>
            <w:vAlign w:val="center"/>
          </w:tcPr>
          <w:p w14:paraId="10A18AA2"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4" w:space="0" w:color="000000"/>
              <w:right w:val="single" w:sz="8" w:space="0" w:color="000000"/>
            </w:tcBorders>
            <w:tcMar>
              <w:top w:w="0" w:type="dxa"/>
              <w:left w:w="70" w:type="dxa"/>
              <w:bottom w:w="0" w:type="dxa"/>
              <w:right w:w="70" w:type="dxa"/>
            </w:tcMar>
            <w:vAlign w:val="center"/>
          </w:tcPr>
          <w:p w14:paraId="205034A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r w:rsidR="008219AA" w14:paraId="36B4A033" w14:textId="77777777">
        <w:tblPrEx>
          <w:tblCellMar>
            <w:top w:w="0" w:type="dxa"/>
            <w:bottom w:w="0" w:type="dxa"/>
          </w:tblCellMar>
        </w:tblPrEx>
        <w:trPr>
          <w:cantSplit/>
          <w:trHeight w:val="255"/>
        </w:trPr>
        <w:tc>
          <w:tcPr>
            <w:tcW w:w="1003" w:type="dxa"/>
            <w:vMerge/>
            <w:tcBorders>
              <w:left w:val="single" w:sz="8" w:space="0" w:color="000000"/>
              <w:bottom w:val="single" w:sz="8" w:space="0" w:color="000000"/>
            </w:tcBorders>
            <w:shd w:val="clear" w:color="auto" w:fill="99CCFF"/>
            <w:tcMar>
              <w:top w:w="0" w:type="dxa"/>
              <w:left w:w="70" w:type="dxa"/>
              <w:bottom w:w="0" w:type="dxa"/>
              <w:right w:w="70" w:type="dxa"/>
            </w:tcMar>
            <w:vAlign w:val="center"/>
          </w:tcPr>
          <w:p w14:paraId="1FB53D4B" w14:textId="77777777" w:rsidR="00AE31C1" w:rsidRDefault="00AE31C1"/>
        </w:tc>
        <w:tc>
          <w:tcPr>
            <w:tcW w:w="3685" w:type="dxa"/>
            <w:tcBorders>
              <w:left w:val="single" w:sz="4" w:space="0" w:color="000000"/>
              <w:bottom w:val="single" w:sz="8" w:space="0" w:color="000000"/>
            </w:tcBorders>
            <w:tcMar>
              <w:top w:w="0" w:type="dxa"/>
              <w:left w:w="70" w:type="dxa"/>
              <w:bottom w:w="0" w:type="dxa"/>
              <w:right w:w="70" w:type="dxa"/>
            </w:tcMar>
            <w:vAlign w:val="center"/>
          </w:tcPr>
          <w:p w14:paraId="06FD3B25" w14:textId="77777777" w:rsidR="008219AA" w:rsidRDefault="00AE31C1">
            <w:pPr>
              <w:pStyle w:val="Standard"/>
              <w:rPr>
                <w:rFonts w:ascii="Century Gothic" w:hAnsi="Century Gothic" w:cs="Arial"/>
                <w:sz w:val="16"/>
                <w:szCs w:val="16"/>
              </w:rPr>
            </w:pPr>
            <w:r>
              <w:rPr>
                <w:rFonts w:ascii="Century Gothic" w:hAnsi="Century Gothic" w:cs="Arial"/>
                <w:sz w:val="16"/>
                <w:szCs w:val="16"/>
              </w:rPr>
              <w:t>(Descripción)</w:t>
            </w:r>
          </w:p>
        </w:tc>
        <w:tc>
          <w:tcPr>
            <w:tcW w:w="1680" w:type="dxa"/>
            <w:tcBorders>
              <w:left w:val="single" w:sz="4" w:space="0" w:color="000000"/>
              <w:bottom w:val="single" w:sz="8" w:space="0" w:color="000000"/>
            </w:tcBorders>
            <w:tcMar>
              <w:top w:w="0" w:type="dxa"/>
              <w:left w:w="70" w:type="dxa"/>
              <w:bottom w:w="0" w:type="dxa"/>
              <w:right w:w="70" w:type="dxa"/>
            </w:tcMar>
            <w:vAlign w:val="center"/>
          </w:tcPr>
          <w:p w14:paraId="3BD2A633"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80" w:type="dxa"/>
            <w:tcBorders>
              <w:left w:val="single" w:sz="4" w:space="0" w:color="000000"/>
              <w:bottom w:val="single" w:sz="8" w:space="0" w:color="000000"/>
            </w:tcBorders>
            <w:tcMar>
              <w:top w:w="0" w:type="dxa"/>
              <w:left w:w="70" w:type="dxa"/>
              <w:bottom w:w="0" w:type="dxa"/>
              <w:right w:w="70" w:type="dxa"/>
            </w:tcMar>
            <w:vAlign w:val="center"/>
          </w:tcPr>
          <w:p w14:paraId="1B3ECF5E"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701" w:type="dxa"/>
            <w:tcBorders>
              <w:left w:val="single" w:sz="4" w:space="0" w:color="000000"/>
              <w:bottom w:val="single" w:sz="8" w:space="0" w:color="000000"/>
            </w:tcBorders>
            <w:tcMar>
              <w:top w:w="0" w:type="dxa"/>
              <w:left w:w="70" w:type="dxa"/>
              <w:bottom w:w="0" w:type="dxa"/>
              <w:right w:w="70" w:type="dxa"/>
            </w:tcMar>
            <w:vAlign w:val="center"/>
          </w:tcPr>
          <w:p w14:paraId="53A5FEA5"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843" w:type="dxa"/>
            <w:tcBorders>
              <w:left w:val="single" w:sz="4" w:space="0" w:color="000000"/>
              <w:bottom w:val="single" w:sz="8" w:space="0" w:color="000000"/>
            </w:tcBorders>
            <w:tcMar>
              <w:top w:w="0" w:type="dxa"/>
              <w:left w:w="70" w:type="dxa"/>
              <w:bottom w:w="0" w:type="dxa"/>
              <w:right w:w="70" w:type="dxa"/>
            </w:tcMar>
            <w:vAlign w:val="center"/>
          </w:tcPr>
          <w:p w14:paraId="2226F44F"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c>
          <w:tcPr>
            <w:tcW w:w="1502" w:type="dxa"/>
            <w:tcBorders>
              <w:left w:val="single" w:sz="4" w:space="0" w:color="000000"/>
              <w:bottom w:val="single" w:sz="8" w:space="0" w:color="000000"/>
              <w:right w:val="single" w:sz="8" w:space="0" w:color="000000"/>
            </w:tcBorders>
            <w:tcMar>
              <w:top w:w="0" w:type="dxa"/>
              <w:left w:w="70" w:type="dxa"/>
              <w:bottom w:w="0" w:type="dxa"/>
              <w:right w:w="70" w:type="dxa"/>
            </w:tcMar>
            <w:vAlign w:val="center"/>
          </w:tcPr>
          <w:p w14:paraId="4B77318C" w14:textId="77777777" w:rsidR="008219AA" w:rsidRDefault="00AE31C1">
            <w:pPr>
              <w:pStyle w:val="Standard"/>
              <w:rPr>
                <w:rFonts w:ascii="Century Gothic" w:hAnsi="Century Gothic" w:cs="Arial"/>
                <w:sz w:val="16"/>
                <w:szCs w:val="16"/>
              </w:rPr>
            </w:pPr>
            <w:r>
              <w:rPr>
                <w:rFonts w:ascii="Century Gothic" w:hAnsi="Century Gothic" w:cs="Arial"/>
                <w:sz w:val="16"/>
                <w:szCs w:val="16"/>
              </w:rPr>
              <w:t> </w:t>
            </w:r>
          </w:p>
        </w:tc>
      </w:tr>
    </w:tbl>
    <w:p w14:paraId="4A72A449" w14:textId="77777777" w:rsidR="008219AA" w:rsidRDefault="008219AA">
      <w:pPr>
        <w:pStyle w:val="Standard"/>
        <w:jc w:val="center"/>
        <w:rPr>
          <w:rFonts w:ascii="Century Gothic" w:hAnsi="Century Gothic" w:cs="Century Gothic"/>
          <w:b/>
          <w:sz w:val="16"/>
          <w:szCs w:val="16"/>
        </w:rPr>
      </w:pPr>
    </w:p>
    <w:p w14:paraId="2B15639B" w14:textId="77777777" w:rsidR="008219AA" w:rsidRDefault="008219AA">
      <w:pPr>
        <w:pStyle w:val="Standard"/>
        <w:jc w:val="center"/>
        <w:rPr>
          <w:rFonts w:ascii="Century Gothic" w:hAnsi="Century Gothic" w:cs="Century Gothic"/>
          <w:b/>
          <w:sz w:val="16"/>
          <w:szCs w:val="16"/>
        </w:rPr>
      </w:pPr>
    </w:p>
    <w:p w14:paraId="6E9AF80A" w14:textId="77777777" w:rsidR="008219AA" w:rsidRDefault="008219AA">
      <w:pPr>
        <w:pStyle w:val="Standard"/>
        <w:jc w:val="center"/>
        <w:rPr>
          <w:rFonts w:ascii="Century Gothic" w:hAnsi="Century Gothic" w:cs="Century Gothic"/>
          <w:b/>
          <w:sz w:val="16"/>
          <w:szCs w:val="16"/>
        </w:rPr>
      </w:pPr>
    </w:p>
    <w:p w14:paraId="4A2A8374" w14:textId="77777777" w:rsidR="008219AA" w:rsidRDefault="008219AA">
      <w:pPr>
        <w:pStyle w:val="Standard"/>
        <w:jc w:val="center"/>
        <w:rPr>
          <w:rFonts w:ascii="Century Gothic" w:hAnsi="Century Gothic" w:cs="Century Gothic"/>
          <w:b/>
          <w:sz w:val="16"/>
          <w:szCs w:val="16"/>
        </w:rPr>
      </w:pPr>
    </w:p>
    <w:p w14:paraId="5C01E1AA" w14:textId="77777777" w:rsidR="008219AA" w:rsidRDefault="008219AA">
      <w:pPr>
        <w:pStyle w:val="Standard"/>
        <w:jc w:val="center"/>
        <w:rPr>
          <w:rFonts w:ascii="Century Gothic" w:hAnsi="Century Gothic" w:cs="Century Gothic"/>
          <w:b/>
          <w:sz w:val="16"/>
          <w:szCs w:val="16"/>
        </w:rPr>
        <w:sectPr w:rsidR="008219AA">
          <w:headerReference w:type="default" r:id="rId32"/>
          <w:footerReference w:type="default" r:id="rId33"/>
          <w:headerReference w:type="first" r:id="rId34"/>
          <w:footerReference w:type="first" r:id="rId35"/>
          <w:pgSz w:w="15840" w:h="12240" w:orient="landscape"/>
          <w:pgMar w:top="1134" w:right="1418" w:bottom="1134" w:left="1418" w:header="720" w:footer="1004" w:gutter="0"/>
          <w:cols w:space="720"/>
          <w:titlePg/>
        </w:sectPr>
      </w:pPr>
    </w:p>
    <w:p w14:paraId="4F3B1F82" w14:textId="77777777" w:rsidR="008219AA" w:rsidRDefault="00AE31C1">
      <w:pPr>
        <w:pStyle w:val="Standard"/>
        <w:pBdr>
          <w:top w:val="single" w:sz="4" w:space="1" w:color="000000"/>
          <w:left w:val="single" w:sz="4" w:space="4" w:color="000000"/>
          <w:bottom w:val="single" w:sz="4" w:space="1" w:color="000000"/>
          <w:right w:val="single" w:sz="4" w:space="4" w:color="000000"/>
        </w:pBdr>
        <w:jc w:val="center"/>
        <w:rPr>
          <w:rFonts w:ascii="Century Gothic" w:hAnsi="Century Gothic" w:cs="Century Gothic"/>
          <w:b/>
          <w:sz w:val="16"/>
          <w:szCs w:val="16"/>
        </w:rPr>
      </w:pPr>
      <w:r>
        <w:rPr>
          <w:rFonts w:ascii="Century Gothic" w:hAnsi="Century Gothic" w:cs="Century Gothic"/>
          <w:b/>
          <w:sz w:val="16"/>
          <w:szCs w:val="16"/>
        </w:rPr>
        <w:lastRenderedPageBreak/>
        <w:t>GUÍA DE CUMPLIMENTACIÓN DE LA MEMORIA ABREVIADA</w:t>
      </w:r>
    </w:p>
    <w:p w14:paraId="2A349585" w14:textId="77777777" w:rsidR="008219AA" w:rsidRDefault="008219AA">
      <w:pPr>
        <w:pStyle w:val="Standard"/>
        <w:jc w:val="both"/>
        <w:rPr>
          <w:rFonts w:ascii="Century Gothic" w:hAnsi="Century Gothic" w:cs="Century Gothic"/>
          <w:b/>
          <w:sz w:val="16"/>
          <w:szCs w:val="16"/>
        </w:rPr>
      </w:pPr>
    </w:p>
    <w:p w14:paraId="3E58DA3F" w14:textId="77777777" w:rsidR="008219AA" w:rsidRDefault="00AE31C1">
      <w:pPr>
        <w:pStyle w:val="Textodebloque"/>
      </w:pPr>
      <w:r>
        <w:rPr>
          <w:rFonts w:ascii="Century Gothic" w:hAnsi="Century Gothic" w:cs="Century Gothic"/>
          <w:sz w:val="16"/>
          <w:szCs w:val="16"/>
        </w:rPr>
        <w:t>(1) NOTA 6. Bienes del Patrimonio Histórico:</w:t>
      </w:r>
      <w:r>
        <w:rPr>
          <w:rFonts w:ascii="Century Gothic" w:hAnsi="Century Gothic" w:cs="Century Gothic"/>
          <w:b w:val="0"/>
          <w:sz w:val="16"/>
          <w:szCs w:val="16"/>
        </w:rPr>
        <w:t xml:space="preserve"> Si a juicio de la Fundación se dispone de elementos patrimoniales que reúnan las condiciones establecidas al efecto por la Ley 16/1985, pero que no estén inventariados o declarados como de interés cultural de conformidad con la misma, se hará constar esta circunstancia, no </w:t>
      </w:r>
      <w:proofErr w:type="gramStart"/>
      <w:r>
        <w:rPr>
          <w:rFonts w:ascii="Century Gothic" w:hAnsi="Century Gothic" w:cs="Century Gothic"/>
          <w:b w:val="0"/>
          <w:sz w:val="16"/>
          <w:szCs w:val="16"/>
        </w:rPr>
        <w:t>obstante</w:t>
      </w:r>
      <w:proofErr w:type="gramEnd"/>
      <w:r>
        <w:rPr>
          <w:rFonts w:ascii="Century Gothic" w:hAnsi="Century Gothic" w:cs="Century Gothic"/>
          <w:b w:val="0"/>
          <w:sz w:val="16"/>
          <w:szCs w:val="16"/>
        </w:rPr>
        <w:t xml:space="preserve"> su valoración con arreglo a las normas aplicables para el inmovilizado material.</w:t>
      </w:r>
    </w:p>
    <w:p w14:paraId="71B96EF0" w14:textId="77777777" w:rsidR="008219AA" w:rsidRDefault="008219AA">
      <w:pPr>
        <w:pStyle w:val="Textodebloque"/>
        <w:rPr>
          <w:rFonts w:ascii="Century Gothic" w:hAnsi="Century Gothic" w:cs="Arial"/>
          <w:b w:val="0"/>
          <w:sz w:val="16"/>
          <w:szCs w:val="16"/>
        </w:rPr>
      </w:pPr>
    </w:p>
    <w:p w14:paraId="71E1D509" w14:textId="77777777" w:rsidR="008219AA" w:rsidRDefault="00AE31C1">
      <w:pPr>
        <w:pStyle w:val="Textodebloque"/>
      </w:pPr>
      <w:r>
        <w:rPr>
          <w:rFonts w:ascii="Century Gothic" w:hAnsi="Century Gothic" w:cs="Century Gothic"/>
          <w:sz w:val="16"/>
          <w:szCs w:val="16"/>
        </w:rPr>
        <w:t xml:space="preserve">(2) NOTA 12.1 Impuesto sobre beneficios: </w:t>
      </w:r>
      <w:r>
        <w:rPr>
          <w:rFonts w:ascii="Century Gothic" w:hAnsi="Century Gothic" w:cs="Century Gothic"/>
          <w:b w:val="0"/>
          <w:sz w:val="16"/>
          <w:szCs w:val="16"/>
        </w:rPr>
        <w:t>Deberá especificarse si la fundación está acogida al régimen fiscal especial de la Ley 49/2002 como entidad sin fines lucrativos o al del Real Decreto Legislativo 4/2004 como entidad parcialmente exenta.</w:t>
      </w:r>
    </w:p>
    <w:p w14:paraId="7FB6B12D" w14:textId="77777777" w:rsidR="008219AA" w:rsidRDefault="008219AA">
      <w:pPr>
        <w:pStyle w:val="Standard"/>
        <w:jc w:val="both"/>
        <w:rPr>
          <w:rFonts w:ascii="Century Gothic" w:hAnsi="Century Gothic" w:cs="Century Gothic"/>
          <w:b/>
          <w:color w:val="FF0000"/>
          <w:sz w:val="16"/>
          <w:szCs w:val="16"/>
        </w:rPr>
      </w:pPr>
    </w:p>
    <w:p w14:paraId="1EB815BE" w14:textId="77777777" w:rsidR="008219AA" w:rsidRDefault="00AE31C1">
      <w:pPr>
        <w:pStyle w:val="Standard"/>
        <w:jc w:val="both"/>
      </w:pPr>
      <w:r>
        <w:rPr>
          <w:rFonts w:ascii="Century Gothic" w:hAnsi="Century Gothic" w:cs="Century Gothic"/>
          <w:b/>
          <w:sz w:val="16"/>
          <w:szCs w:val="16"/>
        </w:rPr>
        <w:t xml:space="preserve">(3) NOTA 15.1 Actividad de la Fundación: </w:t>
      </w:r>
      <w:r>
        <w:rPr>
          <w:rFonts w:ascii="Century Gothic" w:hAnsi="Century Gothic" w:cs="Century Gothic"/>
          <w:sz w:val="16"/>
          <w:szCs w:val="16"/>
        </w:rPr>
        <w:t>debe distinguirse entre actividades propias y actividades mercantiles a efectos de rellenar las fichas que se incorporan para cada una de ellas.</w:t>
      </w:r>
    </w:p>
    <w:p w14:paraId="1726E062" w14:textId="77777777" w:rsidR="008219AA" w:rsidRDefault="008219AA">
      <w:pPr>
        <w:pStyle w:val="Standard"/>
        <w:jc w:val="both"/>
        <w:rPr>
          <w:rFonts w:ascii="Century Gothic" w:hAnsi="Century Gothic" w:cs="Century Gothic"/>
          <w:sz w:val="16"/>
          <w:szCs w:val="16"/>
        </w:rPr>
      </w:pPr>
    </w:p>
    <w:p w14:paraId="497AD895" w14:textId="77777777" w:rsidR="008219AA" w:rsidRDefault="00AE31C1">
      <w:pPr>
        <w:pStyle w:val="Standard"/>
        <w:numPr>
          <w:ilvl w:val="0"/>
          <w:numId w:val="91"/>
        </w:numPr>
        <w:ind w:left="0" w:firstLine="0"/>
        <w:jc w:val="both"/>
        <w:rPr>
          <w:rFonts w:ascii="Century Gothic" w:hAnsi="Century Gothic" w:cs="Century Gothic"/>
          <w:sz w:val="16"/>
          <w:szCs w:val="16"/>
        </w:rPr>
      </w:pPr>
      <w:r>
        <w:rPr>
          <w:rFonts w:ascii="Century Gothic" w:hAnsi="Century Gothic" w:cs="Century Gothic"/>
          <w:sz w:val="16"/>
          <w:szCs w:val="16"/>
        </w:rPr>
        <w:t xml:space="preserve">Por </w:t>
      </w:r>
      <w:proofErr w:type="gramStart"/>
      <w:r>
        <w:rPr>
          <w:rFonts w:ascii="Century Gothic" w:hAnsi="Century Gothic" w:cs="Century Gothic"/>
          <w:sz w:val="16"/>
          <w:szCs w:val="16"/>
        </w:rPr>
        <w:t>actividad  propia</w:t>
      </w:r>
      <w:proofErr w:type="gramEnd"/>
      <w:r>
        <w:rPr>
          <w:rFonts w:ascii="Century Gothic" w:hAnsi="Century Gothic" w:cs="Century Gothic"/>
          <w:sz w:val="16"/>
          <w:szCs w:val="16"/>
        </w:rPr>
        <w:t xml:space="preserve"> se entiende la realizada por la Fundación para el cumplimiento de sus fines, sin ánimo de lucro, con independencia de que la prestación o servicio se realice de forma gratuita o mediante una contraprestación.</w:t>
      </w:r>
    </w:p>
    <w:p w14:paraId="08D3A2D3" w14:textId="77777777" w:rsidR="008219AA" w:rsidRDefault="008219AA">
      <w:pPr>
        <w:pStyle w:val="Standard"/>
        <w:jc w:val="both"/>
        <w:rPr>
          <w:rFonts w:ascii="Century Gothic" w:hAnsi="Century Gothic" w:cs="Century Gothic"/>
          <w:sz w:val="16"/>
          <w:szCs w:val="16"/>
        </w:rPr>
      </w:pPr>
    </w:p>
    <w:p w14:paraId="3A1A3233" w14:textId="77777777" w:rsidR="008219AA" w:rsidRDefault="00AE31C1">
      <w:pPr>
        <w:pStyle w:val="Standard"/>
        <w:numPr>
          <w:ilvl w:val="0"/>
          <w:numId w:val="47"/>
        </w:numPr>
        <w:ind w:left="0" w:firstLine="0"/>
        <w:jc w:val="both"/>
        <w:rPr>
          <w:rFonts w:ascii="Century Gothic" w:hAnsi="Century Gothic" w:cs="Century Gothic"/>
          <w:sz w:val="16"/>
          <w:szCs w:val="16"/>
        </w:rPr>
      </w:pPr>
      <w:r>
        <w:rPr>
          <w:rFonts w:ascii="Century Gothic" w:hAnsi="Century Gothic" w:cs="Century Gothic"/>
          <w:sz w:val="16"/>
          <w:szCs w:val="16"/>
        </w:rPr>
        <w:t>Por actividad mercantil se entiende la realizada mediante la ordenación por cuenta propia de medios de producción y/o recursos humanos, para intervenir en la producción o distribución de bienes o servicios para obtener lucro, siempre que su objeto esté relacionado con los fines fundacionales o sean complementarias o accesorias de aquellas.</w:t>
      </w:r>
    </w:p>
    <w:p w14:paraId="1A049530" w14:textId="77777777" w:rsidR="008219AA" w:rsidRDefault="008219AA">
      <w:pPr>
        <w:pStyle w:val="Standard"/>
        <w:jc w:val="both"/>
        <w:rPr>
          <w:rFonts w:ascii="Century Gothic" w:hAnsi="Century Gothic" w:cs="Century Gothic"/>
          <w:sz w:val="16"/>
          <w:szCs w:val="16"/>
        </w:rPr>
      </w:pPr>
    </w:p>
    <w:p w14:paraId="3CDC10EE" w14:textId="77777777" w:rsidR="008219AA" w:rsidRDefault="008219AA">
      <w:pPr>
        <w:pStyle w:val="Standard"/>
        <w:jc w:val="both"/>
        <w:rPr>
          <w:rFonts w:ascii="Century Gothic" w:hAnsi="Century Gothic" w:cs="Century Gothic"/>
          <w:sz w:val="16"/>
          <w:szCs w:val="16"/>
        </w:rPr>
      </w:pPr>
    </w:p>
    <w:p w14:paraId="618240AB" w14:textId="77777777" w:rsidR="008219AA" w:rsidRDefault="00AE31C1">
      <w:pPr>
        <w:pStyle w:val="Ttulo1"/>
        <w:rPr>
          <w:rFonts w:ascii="Century Gothic" w:hAnsi="Century Gothic" w:cs="Century Gothic"/>
          <w:sz w:val="16"/>
          <w:szCs w:val="16"/>
        </w:rPr>
      </w:pPr>
      <w:r>
        <w:rPr>
          <w:rFonts w:ascii="Century Gothic" w:hAnsi="Century Gothic" w:cs="Century Gothic"/>
          <w:sz w:val="16"/>
          <w:szCs w:val="16"/>
        </w:rPr>
        <w:t xml:space="preserve">1. ACTIVIDADES </w:t>
      </w:r>
      <w:proofErr w:type="gramStart"/>
      <w:r>
        <w:rPr>
          <w:rFonts w:ascii="Century Gothic" w:hAnsi="Century Gothic" w:cs="Century Gothic"/>
          <w:sz w:val="16"/>
          <w:szCs w:val="16"/>
        </w:rPr>
        <w:t>PROPIAS  DE</w:t>
      </w:r>
      <w:proofErr w:type="gramEnd"/>
      <w:r>
        <w:rPr>
          <w:rFonts w:ascii="Century Gothic" w:hAnsi="Century Gothic" w:cs="Century Gothic"/>
          <w:sz w:val="16"/>
          <w:szCs w:val="16"/>
        </w:rPr>
        <w:t xml:space="preserve"> LA FUNDACIÓN</w:t>
      </w:r>
    </w:p>
    <w:p w14:paraId="5CF7C187" w14:textId="77777777" w:rsidR="008219AA" w:rsidRDefault="008219AA">
      <w:pPr>
        <w:pStyle w:val="Textbody"/>
        <w:jc w:val="both"/>
        <w:rPr>
          <w:rFonts w:ascii="Century Gothic" w:hAnsi="Century Gothic" w:cs="Century Gothic"/>
          <w:sz w:val="16"/>
          <w:szCs w:val="16"/>
        </w:rPr>
      </w:pPr>
    </w:p>
    <w:p w14:paraId="27C836FB" w14:textId="77777777" w:rsidR="008219AA" w:rsidRDefault="00AE31C1">
      <w:pPr>
        <w:pStyle w:val="Textbody"/>
        <w:jc w:val="both"/>
        <w:rPr>
          <w:rFonts w:ascii="Century Gothic" w:hAnsi="Century Gothic" w:cs="Century Gothic"/>
          <w:sz w:val="16"/>
          <w:szCs w:val="16"/>
        </w:rPr>
      </w:pPr>
      <w:r>
        <w:rPr>
          <w:rFonts w:ascii="Century Gothic" w:hAnsi="Century Gothic" w:cs="Century Gothic"/>
          <w:sz w:val="16"/>
          <w:szCs w:val="16"/>
        </w:rPr>
        <w:t>Se cumplimentarán tantas fichas como actividades propias tenga la Fundación, asignando a cada actividad un número correlativo.</w:t>
      </w:r>
    </w:p>
    <w:p w14:paraId="46F1F3FB" w14:textId="77777777" w:rsidR="008219AA" w:rsidRDefault="00AE31C1">
      <w:pPr>
        <w:pStyle w:val="Standard"/>
        <w:jc w:val="both"/>
        <w:rPr>
          <w:rFonts w:ascii="Century Gothic" w:hAnsi="Century Gothic" w:cs="Century Gothic"/>
          <w:sz w:val="16"/>
          <w:szCs w:val="16"/>
        </w:rPr>
      </w:pPr>
      <w:r>
        <w:rPr>
          <w:rFonts w:ascii="Century Gothic" w:hAnsi="Century Gothic" w:cs="Century Gothic"/>
          <w:sz w:val="16"/>
          <w:szCs w:val="16"/>
        </w:rPr>
        <w:t>Para cada una de las actividades o proyectos principales que la Fundación haya realizado en el ejercicio, se utilizará una ficha, expresando los siguientes aspectos:</w:t>
      </w:r>
    </w:p>
    <w:p w14:paraId="4B29B1E2" w14:textId="77777777" w:rsidR="008219AA" w:rsidRDefault="008219AA">
      <w:pPr>
        <w:pStyle w:val="Textbody"/>
        <w:rPr>
          <w:rFonts w:ascii="Century Gothic" w:hAnsi="Century Gothic" w:cs="Century Gothic"/>
          <w:sz w:val="16"/>
          <w:szCs w:val="16"/>
        </w:rPr>
      </w:pPr>
    </w:p>
    <w:p w14:paraId="199A12CE" w14:textId="77777777" w:rsidR="008219AA" w:rsidRDefault="00AE31C1">
      <w:pPr>
        <w:pStyle w:val="Textbody"/>
        <w:numPr>
          <w:ilvl w:val="0"/>
          <w:numId w:val="92"/>
        </w:numPr>
        <w:tabs>
          <w:tab w:val="left" w:pos="360"/>
        </w:tabs>
        <w:ind w:left="0" w:firstLine="0"/>
        <w:rPr>
          <w:rFonts w:ascii="Century Gothic" w:hAnsi="Century Gothic" w:cs="Century Gothic"/>
          <w:sz w:val="16"/>
          <w:szCs w:val="16"/>
        </w:rPr>
      </w:pPr>
      <w:r>
        <w:rPr>
          <w:rFonts w:ascii="Century Gothic" w:hAnsi="Century Gothic" w:cs="Century Gothic"/>
          <w:sz w:val="16"/>
          <w:szCs w:val="16"/>
        </w:rPr>
        <w:t xml:space="preserve">Denominación de la actividad: descripción corta que se utilizará para </w:t>
      </w:r>
      <w:r>
        <w:rPr>
          <w:rFonts w:ascii="Century Gothic" w:hAnsi="Century Gothic" w:cs="Century Gothic"/>
          <w:sz w:val="16"/>
          <w:szCs w:val="16"/>
        </w:rPr>
        <w:t>identificar la actividad concreta.</w:t>
      </w:r>
    </w:p>
    <w:p w14:paraId="46D02B4C" w14:textId="77777777" w:rsidR="008219AA" w:rsidRDefault="008219AA">
      <w:pPr>
        <w:pStyle w:val="Textbody"/>
        <w:tabs>
          <w:tab w:val="left" w:pos="360"/>
        </w:tabs>
        <w:rPr>
          <w:rFonts w:ascii="Century Gothic" w:hAnsi="Century Gothic" w:cs="Century Gothic"/>
          <w:sz w:val="16"/>
          <w:szCs w:val="16"/>
        </w:rPr>
      </w:pPr>
    </w:p>
    <w:p w14:paraId="3B19E0DF" w14:textId="77777777" w:rsidR="008219AA" w:rsidRDefault="00AE31C1">
      <w:pPr>
        <w:pStyle w:val="Textbody"/>
        <w:numPr>
          <w:ilvl w:val="0"/>
          <w:numId w:val="44"/>
        </w:numPr>
        <w:tabs>
          <w:tab w:val="left" w:pos="360"/>
        </w:tabs>
        <w:ind w:left="0" w:firstLine="0"/>
        <w:rPr>
          <w:rFonts w:ascii="Century Gothic" w:hAnsi="Century Gothic" w:cs="Century Gothic"/>
          <w:sz w:val="16"/>
          <w:szCs w:val="16"/>
        </w:rPr>
      </w:pPr>
      <w:r>
        <w:rPr>
          <w:rFonts w:ascii="Century Gothic" w:eastAsia="Century Gothic" w:hAnsi="Century Gothic" w:cs="Century Gothic"/>
          <w:sz w:val="16"/>
          <w:szCs w:val="16"/>
        </w:rPr>
        <w:t xml:space="preserve"> </w:t>
      </w:r>
      <w:r>
        <w:rPr>
          <w:rFonts w:ascii="Century Gothic" w:hAnsi="Century Gothic" w:cs="Century Gothic"/>
          <w:sz w:val="16"/>
          <w:szCs w:val="16"/>
        </w:rPr>
        <w:t>Fines: se especificará un único elemento.</w:t>
      </w:r>
    </w:p>
    <w:p w14:paraId="6AD491D1" w14:textId="77777777" w:rsidR="008219AA" w:rsidRDefault="008219AA">
      <w:pPr>
        <w:pStyle w:val="Textbody"/>
        <w:tabs>
          <w:tab w:val="left" w:pos="360"/>
        </w:tabs>
        <w:rPr>
          <w:rFonts w:ascii="Century Gothic" w:hAnsi="Century Gothic" w:cs="Century Gothic"/>
          <w:sz w:val="16"/>
          <w:szCs w:val="16"/>
        </w:rPr>
      </w:pPr>
    </w:p>
    <w:p w14:paraId="77EAF1B6" w14:textId="77777777" w:rsidR="008219AA" w:rsidRDefault="00AE31C1">
      <w:pPr>
        <w:pStyle w:val="Standard"/>
        <w:numPr>
          <w:ilvl w:val="0"/>
          <w:numId w:val="44"/>
        </w:numPr>
        <w:tabs>
          <w:tab w:val="left" w:pos="360"/>
        </w:tabs>
        <w:ind w:left="0" w:firstLine="0"/>
        <w:jc w:val="both"/>
        <w:rPr>
          <w:rFonts w:ascii="Century Gothic" w:hAnsi="Century Gothic" w:cs="Century Gothic"/>
          <w:color w:val="000000"/>
          <w:sz w:val="16"/>
          <w:szCs w:val="16"/>
        </w:rPr>
      </w:pPr>
      <w:r>
        <w:rPr>
          <w:rFonts w:ascii="Century Gothic" w:hAnsi="Century Gothic" w:cs="Century Gothic"/>
          <w:color w:val="000000"/>
          <w:sz w:val="16"/>
          <w:szCs w:val="16"/>
        </w:rPr>
        <w:t>Población beneficiaria: se especificará el elemento al que se dirija principalmente la actividad.</w:t>
      </w:r>
    </w:p>
    <w:p w14:paraId="0B47DDD0" w14:textId="77777777" w:rsidR="008219AA" w:rsidRDefault="008219AA">
      <w:pPr>
        <w:pStyle w:val="Standard"/>
        <w:tabs>
          <w:tab w:val="left" w:pos="360"/>
        </w:tabs>
        <w:jc w:val="both"/>
        <w:rPr>
          <w:rFonts w:ascii="Century Gothic" w:hAnsi="Century Gothic" w:cs="Century Gothic"/>
          <w:color w:val="000000"/>
          <w:sz w:val="16"/>
          <w:szCs w:val="16"/>
        </w:rPr>
      </w:pPr>
    </w:p>
    <w:p w14:paraId="5F15306E" w14:textId="77777777" w:rsidR="008219AA" w:rsidRDefault="00AE31C1">
      <w:pPr>
        <w:pStyle w:val="Standard"/>
        <w:numPr>
          <w:ilvl w:val="0"/>
          <w:numId w:val="44"/>
        </w:numPr>
        <w:tabs>
          <w:tab w:val="left" w:pos="360"/>
        </w:tabs>
        <w:ind w:left="0" w:firstLine="0"/>
        <w:jc w:val="both"/>
        <w:rPr>
          <w:rFonts w:ascii="Century Gothic" w:hAnsi="Century Gothic" w:cs="Century Gothic"/>
          <w:color w:val="000000"/>
          <w:sz w:val="16"/>
          <w:szCs w:val="16"/>
        </w:rPr>
      </w:pPr>
      <w:r>
        <w:rPr>
          <w:rFonts w:ascii="Century Gothic" w:hAnsi="Century Gothic" w:cs="Century Gothic"/>
          <w:color w:val="000000"/>
          <w:sz w:val="16"/>
          <w:szCs w:val="16"/>
        </w:rPr>
        <w:t>Prestaciones: se especificará el elemento al que principalmente se dirija la actividad.</w:t>
      </w:r>
    </w:p>
    <w:p w14:paraId="4AEFCAD2" w14:textId="77777777" w:rsidR="008219AA" w:rsidRDefault="008219AA">
      <w:pPr>
        <w:pStyle w:val="Standard"/>
        <w:tabs>
          <w:tab w:val="left" w:pos="360"/>
        </w:tabs>
        <w:jc w:val="both"/>
        <w:rPr>
          <w:rFonts w:ascii="Century Gothic" w:hAnsi="Century Gothic" w:cs="Century Gothic"/>
          <w:color w:val="000000"/>
          <w:sz w:val="16"/>
          <w:szCs w:val="16"/>
        </w:rPr>
      </w:pPr>
    </w:p>
    <w:p w14:paraId="6C44B27A" w14:textId="77777777" w:rsidR="008219AA" w:rsidRDefault="00AE31C1">
      <w:pPr>
        <w:pStyle w:val="Standard"/>
        <w:numPr>
          <w:ilvl w:val="0"/>
          <w:numId w:val="44"/>
        </w:numPr>
        <w:tabs>
          <w:tab w:val="left" w:pos="360"/>
        </w:tabs>
        <w:ind w:left="0" w:firstLine="0"/>
        <w:jc w:val="both"/>
        <w:rPr>
          <w:rFonts w:ascii="Century Gothic" w:hAnsi="Century Gothic" w:cs="Century Gothic"/>
          <w:color w:val="000000"/>
          <w:sz w:val="16"/>
          <w:szCs w:val="16"/>
        </w:rPr>
      </w:pPr>
      <w:r>
        <w:rPr>
          <w:rFonts w:ascii="Century Gothic" w:hAnsi="Century Gothic" w:cs="Century Gothic"/>
          <w:color w:val="000000"/>
          <w:sz w:val="16"/>
          <w:szCs w:val="16"/>
        </w:rPr>
        <w:t>Lugar de prestación de la actividad: si se ha realizado en España se especificará la/las Comunidad/des Autónoma/s y provincia/s. En otro caso, se señalarán el/los países donde se haya realizado.</w:t>
      </w:r>
    </w:p>
    <w:p w14:paraId="227FEA82" w14:textId="77777777" w:rsidR="008219AA" w:rsidRDefault="008219AA">
      <w:pPr>
        <w:pStyle w:val="Standard"/>
        <w:tabs>
          <w:tab w:val="left" w:pos="360"/>
        </w:tabs>
        <w:jc w:val="both"/>
        <w:rPr>
          <w:rFonts w:ascii="Century Gothic" w:hAnsi="Century Gothic" w:cs="Century Gothic"/>
          <w:color w:val="000000"/>
          <w:sz w:val="16"/>
          <w:szCs w:val="16"/>
        </w:rPr>
      </w:pPr>
    </w:p>
    <w:p w14:paraId="20543E31" w14:textId="77777777" w:rsidR="008219AA" w:rsidRDefault="00AE31C1">
      <w:pPr>
        <w:pStyle w:val="Standard"/>
        <w:numPr>
          <w:ilvl w:val="0"/>
          <w:numId w:val="44"/>
        </w:numPr>
        <w:tabs>
          <w:tab w:val="left" w:pos="360"/>
        </w:tabs>
        <w:ind w:left="0" w:firstLine="0"/>
        <w:jc w:val="both"/>
        <w:rPr>
          <w:rFonts w:ascii="Century Gothic" w:hAnsi="Century Gothic" w:cs="Century Gothic"/>
          <w:color w:val="000000"/>
          <w:sz w:val="16"/>
          <w:szCs w:val="16"/>
        </w:rPr>
      </w:pPr>
      <w:r>
        <w:rPr>
          <w:rFonts w:ascii="Century Gothic" w:hAnsi="Century Gothic" w:cs="Century Gothic"/>
          <w:color w:val="000000"/>
          <w:sz w:val="16"/>
          <w:szCs w:val="16"/>
        </w:rPr>
        <w:t>Descripción detallada de la actividad: se explicará en qué consiste la actividad.</w:t>
      </w:r>
    </w:p>
    <w:p w14:paraId="5AE2A3C8" w14:textId="77777777" w:rsidR="008219AA" w:rsidRDefault="008219AA">
      <w:pPr>
        <w:pStyle w:val="Standard"/>
        <w:tabs>
          <w:tab w:val="left" w:pos="360"/>
        </w:tabs>
        <w:jc w:val="both"/>
        <w:rPr>
          <w:rFonts w:ascii="Century Gothic" w:hAnsi="Century Gothic" w:cs="Century Gothic"/>
          <w:color w:val="000000"/>
          <w:sz w:val="16"/>
          <w:szCs w:val="16"/>
        </w:rPr>
      </w:pPr>
    </w:p>
    <w:p w14:paraId="43B22285" w14:textId="77777777" w:rsidR="008219AA" w:rsidRDefault="00AE31C1">
      <w:pPr>
        <w:pStyle w:val="Standard"/>
        <w:numPr>
          <w:ilvl w:val="0"/>
          <w:numId w:val="44"/>
        </w:numPr>
        <w:tabs>
          <w:tab w:val="left" w:pos="360"/>
        </w:tabs>
        <w:ind w:left="0" w:firstLine="0"/>
        <w:jc w:val="both"/>
        <w:rPr>
          <w:rFonts w:ascii="Century Gothic" w:hAnsi="Century Gothic" w:cs="Century Gothic"/>
          <w:color w:val="000000"/>
          <w:sz w:val="16"/>
          <w:szCs w:val="16"/>
        </w:rPr>
      </w:pPr>
      <w:r>
        <w:rPr>
          <w:rFonts w:ascii="Century Gothic" w:hAnsi="Century Gothic" w:cs="Century Gothic"/>
          <w:color w:val="000000"/>
          <w:sz w:val="16"/>
          <w:szCs w:val="16"/>
        </w:rPr>
        <w:t>Objetivos e indicadores de realización de la actividad: se incluirá:</w:t>
      </w:r>
    </w:p>
    <w:p w14:paraId="23E3339E" w14:textId="77777777" w:rsidR="008219AA" w:rsidRDefault="00AE31C1">
      <w:pPr>
        <w:pStyle w:val="Standard"/>
        <w:numPr>
          <w:ilvl w:val="1"/>
          <w:numId w:val="9"/>
        </w:numPr>
        <w:tabs>
          <w:tab w:val="left" w:pos="2073"/>
        </w:tabs>
        <w:ind w:hanging="1113"/>
        <w:jc w:val="both"/>
        <w:rPr>
          <w:rFonts w:ascii="Century Gothic" w:hAnsi="Century Gothic" w:cs="Century Gothic"/>
          <w:color w:val="000000"/>
          <w:sz w:val="16"/>
          <w:szCs w:val="16"/>
        </w:rPr>
      </w:pPr>
      <w:r>
        <w:rPr>
          <w:rFonts w:ascii="Century Gothic" w:hAnsi="Century Gothic" w:cs="Century Gothic"/>
          <w:color w:val="000000"/>
          <w:sz w:val="16"/>
          <w:szCs w:val="16"/>
        </w:rPr>
        <w:t>Objetivo: una breve descripción del objetivo conseguido con la actividad.</w:t>
      </w:r>
    </w:p>
    <w:p w14:paraId="5E3FEC12" w14:textId="77777777" w:rsidR="008219AA" w:rsidRDefault="00AE31C1">
      <w:pPr>
        <w:pStyle w:val="Standard"/>
        <w:numPr>
          <w:ilvl w:val="1"/>
          <w:numId w:val="9"/>
        </w:numPr>
        <w:tabs>
          <w:tab w:val="left" w:pos="2073"/>
        </w:tabs>
        <w:ind w:hanging="1113"/>
        <w:jc w:val="both"/>
        <w:rPr>
          <w:rFonts w:ascii="Century Gothic" w:hAnsi="Century Gothic" w:cs="Century Gothic"/>
          <w:color w:val="000000"/>
          <w:sz w:val="16"/>
          <w:szCs w:val="16"/>
        </w:rPr>
      </w:pPr>
      <w:r>
        <w:rPr>
          <w:rFonts w:ascii="Century Gothic" w:hAnsi="Century Gothic" w:cs="Century Gothic"/>
          <w:color w:val="000000"/>
          <w:sz w:val="16"/>
          <w:szCs w:val="16"/>
        </w:rPr>
        <w:t>Indicadores: se establecerán los indicadores más adecuados para evaluar el grado de cumplimiento del objetivo propuesto.</w:t>
      </w:r>
    </w:p>
    <w:p w14:paraId="555046CE" w14:textId="77777777" w:rsidR="008219AA" w:rsidRDefault="008219AA">
      <w:pPr>
        <w:pStyle w:val="Textoindependiente2"/>
        <w:spacing w:line="240" w:lineRule="auto"/>
        <w:rPr>
          <w:rFonts w:ascii="Century Gothic" w:hAnsi="Century Gothic" w:cs="Century Gothic"/>
          <w:color w:val="000000"/>
          <w:sz w:val="16"/>
          <w:szCs w:val="16"/>
        </w:rPr>
      </w:pPr>
    </w:p>
    <w:p w14:paraId="03B925A1" w14:textId="77777777" w:rsidR="008219AA" w:rsidRDefault="00AE31C1">
      <w:pPr>
        <w:pStyle w:val="Textoindependiente2"/>
        <w:spacing w:line="240" w:lineRule="auto"/>
        <w:jc w:val="left"/>
        <w:rPr>
          <w:rFonts w:ascii="Century Gothic" w:hAnsi="Century Gothic"/>
          <w:sz w:val="16"/>
          <w:szCs w:val="16"/>
        </w:rPr>
      </w:pPr>
      <w:r>
        <w:rPr>
          <w:rFonts w:ascii="Century Gothic" w:hAnsi="Century Gothic"/>
          <w:sz w:val="16"/>
          <w:szCs w:val="16"/>
        </w:rPr>
        <w:t>Ejemplo de indicadores:</w:t>
      </w:r>
      <w:r>
        <w:rPr>
          <w:rFonts w:ascii="Century Gothic" w:hAnsi="Century Gothic"/>
          <w:sz w:val="16"/>
          <w:szCs w:val="16"/>
        </w:rPr>
        <w:tab/>
      </w:r>
      <w:r>
        <w:rPr>
          <w:rFonts w:ascii="Century Gothic" w:hAnsi="Century Gothic"/>
          <w:sz w:val="16"/>
          <w:szCs w:val="16"/>
        </w:rPr>
        <w:tab/>
      </w:r>
      <w:r>
        <w:rPr>
          <w:rFonts w:ascii="Century Gothic" w:hAnsi="Century Gothic"/>
          <w:sz w:val="16"/>
          <w:szCs w:val="16"/>
        </w:rPr>
        <w:tab/>
      </w:r>
    </w:p>
    <w:p w14:paraId="70E54E54" w14:textId="77777777" w:rsidR="008219AA" w:rsidRDefault="008219AA">
      <w:pPr>
        <w:pStyle w:val="Textoindependiente2"/>
        <w:spacing w:line="240" w:lineRule="auto"/>
        <w:rPr>
          <w:rFonts w:ascii="Century Gothic" w:hAnsi="Century Gothic"/>
          <w:sz w:val="16"/>
          <w:szCs w:val="16"/>
        </w:rPr>
      </w:pPr>
    </w:p>
    <w:p w14:paraId="27FAD93D" w14:textId="77777777" w:rsidR="008219AA" w:rsidRDefault="00AE31C1">
      <w:pPr>
        <w:pStyle w:val="Textoindependiente2"/>
        <w:spacing w:line="240" w:lineRule="auto"/>
        <w:jc w:val="left"/>
        <w:rPr>
          <w:rFonts w:ascii="Century Gothic" w:hAnsi="Century Gothic"/>
          <w:sz w:val="16"/>
          <w:szCs w:val="16"/>
        </w:rPr>
      </w:pPr>
      <w:r>
        <w:rPr>
          <w:rFonts w:ascii="Century Gothic" w:hAnsi="Century Gothic"/>
          <w:sz w:val="16"/>
          <w:szCs w:val="16"/>
        </w:rPr>
        <w:t>Indicadores de la actividad:</w:t>
      </w:r>
      <w:r>
        <w:rPr>
          <w:rFonts w:ascii="Century Gothic" w:hAnsi="Century Gothic"/>
          <w:sz w:val="16"/>
          <w:szCs w:val="16"/>
        </w:rPr>
        <w:tab/>
        <w:t>Número de usuarios o beneficiarios atendidos</w:t>
      </w:r>
    </w:p>
    <w:p w14:paraId="5D6CC237" w14:textId="77777777" w:rsidR="008219AA" w:rsidRDefault="00AE31C1">
      <w:pPr>
        <w:pStyle w:val="Textoindependiente2"/>
        <w:spacing w:line="240" w:lineRule="auto"/>
        <w:ind w:left="2127" w:firstLine="709"/>
        <w:jc w:val="left"/>
        <w:rPr>
          <w:rFonts w:ascii="Century Gothic" w:hAnsi="Century Gothic"/>
          <w:sz w:val="16"/>
          <w:szCs w:val="16"/>
        </w:rPr>
      </w:pPr>
      <w:r>
        <w:rPr>
          <w:rFonts w:ascii="Century Gothic" w:hAnsi="Century Gothic"/>
          <w:sz w:val="16"/>
          <w:szCs w:val="16"/>
        </w:rPr>
        <w:t>Plazas ocupadas sobre el total de plazas ofertadas</w:t>
      </w:r>
    </w:p>
    <w:p w14:paraId="306395A4" w14:textId="77777777" w:rsidR="008219AA" w:rsidRDefault="00AE31C1">
      <w:pPr>
        <w:pStyle w:val="Textoindependiente2"/>
        <w:spacing w:line="240" w:lineRule="auto"/>
        <w:ind w:left="2127" w:firstLine="709"/>
        <w:jc w:val="left"/>
        <w:rPr>
          <w:rFonts w:ascii="Century Gothic" w:hAnsi="Century Gothic" w:cs="Century Gothic"/>
          <w:sz w:val="16"/>
          <w:szCs w:val="16"/>
        </w:rPr>
      </w:pPr>
      <w:r>
        <w:rPr>
          <w:rFonts w:ascii="Century Gothic" w:hAnsi="Century Gothic" w:cs="Century Gothic"/>
          <w:sz w:val="16"/>
          <w:szCs w:val="16"/>
        </w:rPr>
        <w:t>Número e importe de las ayudas económicas</w:t>
      </w:r>
    </w:p>
    <w:p w14:paraId="7770905D" w14:textId="77777777" w:rsidR="008219AA" w:rsidRDefault="00AE31C1">
      <w:pPr>
        <w:pStyle w:val="Textoindependiente2"/>
        <w:spacing w:line="240" w:lineRule="auto"/>
        <w:jc w:val="left"/>
        <w:rPr>
          <w:rFonts w:ascii="Century Gothic" w:hAnsi="Century Gothic" w:cs="Century Gothic"/>
          <w:sz w:val="16"/>
          <w:szCs w:val="16"/>
        </w:rPr>
      </w:pPr>
      <w:r>
        <w:rPr>
          <w:rFonts w:ascii="Century Gothic" w:hAnsi="Century Gothic" w:cs="Century Gothic"/>
          <w:sz w:val="16"/>
          <w:szCs w:val="16"/>
        </w:rPr>
        <w:t xml:space="preserve">Otros </w:t>
      </w:r>
      <w:r>
        <w:rPr>
          <w:rFonts w:ascii="Century Gothic" w:hAnsi="Century Gothic" w:cs="Century Gothic"/>
          <w:sz w:val="16"/>
          <w:szCs w:val="16"/>
        </w:rPr>
        <w:t>(especificar)</w:t>
      </w:r>
    </w:p>
    <w:p w14:paraId="345F2D2E" w14:textId="77777777" w:rsidR="008219AA" w:rsidRDefault="008219AA">
      <w:pPr>
        <w:pStyle w:val="Textoindependiente2"/>
        <w:spacing w:line="240" w:lineRule="auto"/>
        <w:rPr>
          <w:rFonts w:ascii="Century Gothic" w:hAnsi="Century Gothic" w:cs="Century Gothic"/>
          <w:sz w:val="16"/>
          <w:szCs w:val="16"/>
        </w:rPr>
      </w:pPr>
    </w:p>
    <w:p w14:paraId="42551F0B" w14:textId="77777777" w:rsidR="008219AA" w:rsidRDefault="00AE31C1">
      <w:pPr>
        <w:pStyle w:val="Textoindependiente2"/>
        <w:spacing w:line="240" w:lineRule="auto"/>
        <w:jc w:val="left"/>
        <w:rPr>
          <w:rFonts w:ascii="Century Gothic" w:hAnsi="Century Gothic"/>
          <w:sz w:val="16"/>
          <w:szCs w:val="16"/>
        </w:rPr>
      </w:pPr>
      <w:r>
        <w:rPr>
          <w:rFonts w:ascii="Century Gothic" w:hAnsi="Century Gothic"/>
          <w:sz w:val="16"/>
          <w:szCs w:val="16"/>
        </w:rPr>
        <w:t xml:space="preserve">Indicadores de recursos humanos: </w:t>
      </w:r>
      <w:r>
        <w:rPr>
          <w:rFonts w:ascii="Century Gothic" w:hAnsi="Century Gothic"/>
          <w:sz w:val="16"/>
          <w:szCs w:val="16"/>
        </w:rPr>
        <w:tab/>
        <w:t>Promedio de empleados en el período</w:t>
      </w:r>
    </w:p>
    <w:p w14:paraId="5694C0F6" w14:textId="77777777" w:rsidR="008219AA" w:rsidRDefault="00AE31C1">
      <w:pPr>
        <w:pStyle w:val="Textoindependiente2"/>
        <w:spacing w:line="240" w:lineRule="auto"/>
        <w:ind w:left="2127" w:firstLine="709"/>
        <w:jc w:val="left"/>
        <w:rPr>
          <w:rFonts w:ascii="Century Gothic" w:hAnsi="Century Gothic"/>
          <w:sz w:val="16"/>
          <w:szCs w:val="16"/>
        </w:rPr>
      </w:pPr>
      <w:r>
        <w:rPr>
          <w:rFonts w:ascii="Century Gothic" w:hAnsi="Century Gothic"/>
          <w:sz w:val="16"/>
          <w:szCs w:val="16"/>
        </w:rPr>
        <w:t>Número de empleados/ número de usuarios</w:t>
      </w:r>
    </w:p>
    <w:p w14:paraId="23BB80A6" w14:textId="77777777" w:rsidR="008219AA" w:rsidRDefault="00AE31C1">
      <w:pPr>
        <w:pStyle w:val="Textoindependiente2"/>
        <w:spacing w:line="240" w:lineRule="auto"/>
        <w:ind w:left="2127" w:firstLine="709"/>
        <w:jc w:val="left"/>
        <w:rPr>
          <w:rFonts w:ascii="Century Gothic" w:hAnsi="Century Gothic" w:cs="Century Gothic"/>
          <w:sz w:val="16"/>
          <w:szCs w:val="16"/>
        </w:rPr>
      </w:pPr>
      <w:r>
        <w:rPr>
          <w:rFonts w:ascii="Century Gothic" w:hAnsi="Century Gothic" w:cs="Century Gothic"/>
          <w:sz w:val="16"/>
          <w:szCs w:val="16"/>
        </w:rPr>
        <w:t>Promedio de dedicación de horas del voluntariado</w:t>
      </w:r>
    </w:p>
    <w:p w14:paraId="6B432DA1" w14:textId="77777777" w:rsidR="008219AA" w:rsidRDefault="00AE31C1">
      <w:pPr>
        <w:pStyle w:val="Textoindependiente2"/>
        <w:spacing w:line="240" w:lineRule="auto"/>
        <w:jc w:val="left"/>
        <w:rPr>
          <w:rFonts w:ascii="Century Gothic" w:hAnsi="Century Gothic" w:cs="Century Gothic"/>
          <w:sz w:val="16"/>
          <w:szCs w:val="16"/>
        </w:rPr>
      </w:pPr>
      <w:r>
        <w:rPr>
          <w:rFonts w:ascii="Century Gothic" w:hAnsi="Century Gothic" w:cs="Century Gothic"/>
          <w:sz w:val="16"/>
          <w:szCs w:val="16"/>
        </w:rPr>
        <w:t>Otros (especificar)</w:t>
      </w:r>
    </w:p>
    <w:p w14:paraId="0B3A64B7" w14:textId="77777777" w:rsidR="008219AA" w:rsidRDefault="008219AA">
      <w:pPr>
        <w:pStyle w:val="Textoindependiente2"/>
        <w:spacing w:line="240" w:lineRule="auto"/>
        <w:rPr>
          <w:rFonts w:ascii="Century Gothic" w:hAnsi="Century Gothic" w:cs="Century Gothic"/>
          <w:sz w:val="16"/>
          <w:szCs w:val="16"/>
        </w:rPr>
      </w:pPr>
    </w:p>
    <w:p w14:paraId="5A367142" w14:textId="77777777" w:rsidR="008219AA" w:rsidRDefault="00AE31C1">
      <w:pPr>
        <w:pStyle w:val="Textoindependiente2"/>
        <w:spacing w:line="240" w:lineRule="auto"/>
        <w:jc w:val="left"/>
        <w:rPr>
          <w:rFonts w:ascii="Century Gothic" w:hAnsi="Century Gothic"/>
          <w:sz w:val="16"/>
          <w:szCs w:val="16"/>
        </w:rPr>
      </w:pPr>
      <w:r>
        <w:rPr>
          <w:rFonts w:ascii="Century Gothic" w:hAnsi="Century Gothic"/>
          <w:sz w:val="16"/>
          <w:szCs w:val="16"/>
        </w:rPr>
        <w:t>Indicadores económicos:</w:t>
      </w:r>
      <w:r>
        <w:rPr>
          <w:rFonts w:ascii="Century Gothic" w:hAnsi="Century Gothic"/>
          <w:sz w:val="16"/>
          <w:szCs w:val="16"/>
        </w:rPr>
        <w:tab/>
      </w:r>
      <w:r>
        <w:rPr>
          <w:rFonts w:ascii="Century Gothic" w:hAnsi="Century Gothic"/>
          <w:sz w:val="16"/>
          <w:szCs w:val="16"/>
        </w:rPr>
        <w:tab/>
        <w:t>Ingresos por usuario</w:t>
      </w:r>
    </w:p>
    <w:p w14:paraId="75A3D454" w14:textId="77777777" w:rsidR="008219AA" w:rsidRDefault="00AE31C1">
      <w:pPr>
        <w:pStyle w:val="Textoindependiente2"/>
        <w:spacing w:line="240" w:lineRule="auto"/>
        <w:jc w:val="left"/>
        <w:rPr>
          <w:rFonts w:ascii="Century Gothic" w:hAnsi="Century Gothic"/>
          <w:sz w:val="16"/>
          <w:szCs w:val="16"/>
        </w:rPr>
      </w:pPr>
      <w:r>
        <w:rPr>
          <w:rFonts w:ascii="Century Gothic" w:hAnsi="Century Gothic"/>
          <w:sz w:val="16"/>
          <w:szCs w:val="16"/>
        </w:rPr>
        <w:t>Coste por usuario</w:t>
      </w:r>
    </w:p>
    <w:p w14:paraId="2915952D" w14:textId="77777777" w:rsidR="008219AA" w:rsidRDefault="00AE31C1">
      <w:pPr>
        <w:pStyle w:val="Textoindependiente2"/>
        <w:spacing w:line="240" w:lineRule="auto"/>
        <w:jc w:val="left"/>
        <w:rPr>
          <w:rFonts w:ascii="Century Gothic" w:hAnsi="Century Gothic"/>
          <w:sz w:val="16"/>
          <w:szCs w:val="16"/>
        </w:rPr>
      </w:pPr>
      <w:r>
        <w:rPr>
          <w:rFonts w:ascii="Century Gothic" w:hAnsi="Century Gothic"/>
          <w:sz w:val="16"/>
          <w:szCs w:val="16"/>
        </w:rPr>
        <w:t>Subvenciones / ingresos totales</w:t>
      </w:r>
    </w:p>
    <w:p w14:paraId="3C08A029" w14:textId="77777777" w:rsidR="008219AA" w:rsidRDefault="00AE31C1">
      <w:pPr>
        <w:pStyle w:val="Textoindependiente2"/>
        <w:spacing w:line="240" w:lineRule="auto"/>
        <w:jc w:val="left"/>
      </w:pPr>
      <w:r>
        <w:rPr>
          <w:rFonts w:ascii="Century Gothic" w:hAnsi="Century Gothic"/>
          <w:sz w:val="16"/>
          <w:szCs w:val="16"/>
        </w:rPr>
        <w:t>Cuotas usuario / ingresos totales</w:t>
      </w:r>
    </w:p>
    <w:p w14:paraId="31F5234E" w14:textId="77777777" w:rsidR="008219AA" w:rsidRDefault="00AE31C1">
      <w:pPr>
        <w:pStyle w:val="Textoindependiente2"/>
        <w:spacing w:line="240" w:lineRule="auto"/>
        <w:jc w:val="left"/>
        <w:rPr>
          <w:rFonts w:ascii="Century Gothic" w:hAnsi="Century Gothic"/>
          <w:sz w:val="16"/>
          <w:szCs w:val="16"/>
        </w:rPr>
      </w:pPr>
      <w:r>
        <w:rPr>
          <w:rFonts w:ascii="Century Gothic" w:hAnsi="Century Gothic"/>
          <w:sz w:val="16"/>
          <w:szCs w:val="16"/>
        </w:rPr>
        <w:t>Otros (especificar)</w:t>
      </w:r>
    </w:p>
    <w:p w14:paraId="24583C15" w14:textId="77777777" w:rsidR="008219AA" w:rsidRDefault="008219AA">
      <w:pPr>
        <w:pStyle w:val="Textoindependiente2"/>
        <w:spacing w:line="240" w:lineRule="auto"/>
        <w:rPr>
          <w:rFonts w:ascii="Century Gothic" w:hAnsi="Century Gothic"/>
          <w:sz w:val="16"/>
          <w:szCs w:val="16"/>
        </w:rPr>
      </w:pPr>
    </w:p>
    <w:p w14:paraId="6805B5D0" w14:textId="77777777" w:rsidR="008219AA" w:rsidRDefault="00AE31C1">
      <w:pPr>
        <w:pStyle w:val="Textoindependiente2"/>
        <w:spacing w:line="240" w:lineRule="auto"/>
        <w:jc w:val="left"/>
        <w:rPr>
          <w:rFonts w:ascii="Century Gothic" w:hAnsi="Century Gothic"/>
          <w:sz w:val="16"/>
          <w:szCs w:val="16"/>
        </w:rPr>
      </w:pPr>
      <w:r>
        <w:rPr>
          <w:rFonts w:ascii="Century Gothic" w:hAnsi="Century Gothic"/>
          <w:sz w:val="16"/>
          <w:szCs w:val="16"/>
        </w:rPr>
        <w:t>Indicadores de calidad del servicio:</w:t>
      </w:r>
      <w:r>
        <w:rPr>
          <w:rFonts w:ascii="Century Gothic" w:hAnsi="Century Gothic"/>
          <w:sz w:val="16"/>
          <w:szCs w:val="16"/>
        </w:rPr>
        <w:tab/>
        <w:t xml:space="preserve">Grado satisfacción </w:t>
      </w:r>
      <w:proofErr w:type="gramStart"/>
      <w:r>
        <w:rPr>
          <w:rFonts w:ascii="Century Gothic" w:hAnsi="Century Gothic"/>
          <w:sz w:val="16"/>
          <w:szCs w:val="16"/>
        </w:rPr>
        <w:t>de  usuarios</w:t>
      </w:r>
      <w:proofErr w:type="gramEnd"/>
      <w:r>
        <w:rPr>
          <w:rFonts w:ascii="Century Gothic" w:hAnsi="Century Gothic"/>
          <w:sz w:val="16"/>
          <w:szCs w:val="16"/>
        </w:rPr>
        <w:t xml:space="preserve"> (mediante encuestas)</w:t>
      </w:r>
    </w:p>
    <w:p w14:paraId="3E1CD1A4" w14:textId="77777777" w:rsidR="008219AA" w:rsidRDefault="00AE31C1">
      <w:pPr>
        <w:pStyle w:val="Textoindependiente2"/>
        <w:spacing w:line="240" w:lineRule="auto"/>
        <w:jc w:val="left"/>
        <w:rPr>
          <w:rFonts w:ascii="Century Gothic" w:hAnsi="Century Gothic"/>
          <w:sz w:val="16"/>
          <w:szCs w:val="16"/>
        </w:rPr>
      </w:pPr>
      <w:r>
        <w:rPr>
          <w:rFonts w:ascii="Century Gothic" w:hAnsi="Century Gothic"/>
          <w:sz w:val="16"/>
          <w:szCs w:val="16"/>
        </w:rPr>
        <w:lastRenderedPageBreak/>
        <w:t>Número de quejas de los usuarios</w:t>
      </w:r>
    </w:p>
    <w:p w14:paraId="72A35BB0" w14:textId="77777777" w:rsidR="008219AA" w:rsidRDefault="00AE31C1">
      <w:pPr>
        <w:pStyle w:val="Textoindependiente2"/>
        <w:spacing w:line="240" w:lineRule="auto"/>
        <w:jc w:val="left"/>
        <w:rPr>
          <w:rFonts w:ascii="Century Gothic" w:hAnsi="Century Gothic"/>
          <w:sz w:val="16"/>
          <w:szCs w:val="16"/>
        </w:rPr>
      </w:pPr>
      <w:r>
        <w:rPr>
          <w:rFonts w:ascii="Century Gothic" w:hAnsi="Century Gothic"/>
          <w:sz w:val="16"/>
          <w:szCs w:val="16"/>
        </w:rPr>
        <w:t>Otros (especificar)</w:t>
      </w:r>
    </w:p>
    <w:p w14:paraId="00016A59" w14:textId="77777777" w:rsidR="008219AA" w:rsidRDefault="008219AA">
      <w:pPr>
        <w:pStyle w:val="Textoindependiente2"/>
        <w:spacing w:line="240" w:lineRule="auto"/>
        <w:rPr>
          <w:rFonts w:ascii="Century Gothic" w:hAnsi="Century Gothic" w:cs="Century Gothic"/>
          <w:sz w:val="16"/>
          <w:szCs w:val="16"/>
        </w:rPr>
      </w:pPr>
    </w:p>
    <w:p w14:paraId="5159921A" w14:textId="77777777" w:rsidR="008219AA" w:rsidRDefault="00AE31C1">
      <w:pPr>
        <w:pStyle w:val="Textoindependiente2"/>
        <w:spacing w:line="240" w:lineRule="auto"/>
        <w:jc w:val="left"/>
        <w:rPr>
          <w:rFonts w:ascii="Century Gothic" w:hAnsi="Century Gothic"/>
          <w:sz w:val="16"/>
          <w:szCs w:val="16"/>
        </w:rPr>
      </w:pPr>
      <w:r>
        <w:rPr>
          <w:rFonts w:ascii="Century Gothic" w:hAnsi="Century Gothic"/>
          <w:sz w:val="16"/>
          <w:szCs w:val="16"/>
        </w:rPr>
        <w:t>Indicadores materiales:</w:t>
      </w:r>
      <w:r>
        <w:rPr>
          <w:rFonts w:ascii="Century Gothic" w:hAnsi="Century Gothic"/>
          <w:sz w:val="16"/>
          <w:szCs w:val="16"/>
        </w:rPr>
        <w:tab/>
        <w:t xml:space="preserve"> </w:t>
      </w:r>
      <w:r>
        <w:rPr>
          <w:rFonts w:ascii="Century Gothic" w:hAnsi="Century Gothic"/>
          <w:sz w:val="16"/>
          <w:szCs w:val="16"/>
        </w:rPr>
        <w:tab/>
        <w:t>Superficie dedicada a la actividad</w:t>
      </w:r>
    </w:p>
    <w:p w14:paraId="7446CB02" w14:textId="77777777" w:rsidR="008219AA" w:rsidRDefault="00AE31C1">
      <w:pPr>
        <w:pStyle w:val="Textoindependiente2"/>
        <w:spacing w:line="240" w:lineRule="auto"/>
        <w:ind w:left="2127" w:firstLine="709"/>
        <w:jc w:val="left"/>
        <w:rPr>
          <w:rFonts w:ascii="Century Gothic" w:hAnsi="Century Gothic"/>
          <w:sz w:val="16"/>
          <w:szCs w:val="16"/>
        </w:rPr>
      </w:pPr>
      <w:r>
        <w:rPr>
          <w:rFonts w:ascii="Century Gothic" w:hAnsi="Century Gothic"/>
          <w:sz w:val="16"/>
          <w:szCs w:val="16"/>
        </w:rPr>
        <w:t>Consumo de aprovisionamiento por usuario</w:t>
      </w:r>
    </w:p>
    <w:p w14:paraId="5AE6F214" w14:textId="77777777" w:rsidR="008219AA" w:rsidRDefault="00AE31C1">
      <w:pPr>
        <w:pStyle w:val="Textoindependiente2"/>
        <w:spacing w:line="240" w:lineRule="auto"/>
        <w:ind w:left="2127" w:firstLine="709"/>
        <w:jc w:val="left"/>
        <w:rPr>
          <w:rFonts w:ascii="Century Gothic" w:hAnsi="Century Gothic"/>
          <w:sz w:val="16"/>
          <w:szCs w:val="16"/>
        </w:rPr>
      </w:pPr>
      <w:r>
        <w:rPr>
          <w:rFonts w:ascii="Century Gothic" w:hAnsi="Century Gothic"/>
          <w:sz w:val="16"/>
          <w:szCs w:val="16"/>
        </w:rPr>
        <w:t>Consumo de suministro / m2 invertido en la actividad</w:t>
      </w:r>
    </w:p>
    <w:p w14:paraId="68E1C7E6" w14:textId="77777777" w:rsidR="008219AA" w:rsidRDefault="00AE31C1">
      <w:pPr>
        <w:pStyle w:val="Textoindependiente2"/>
        <w:spacing w:line="240" w:lineRule="auto"/>
        <w:jc w:val="left"/>
        <w:rPr>
          <w:rFonts w:ascii="Century Gothic" w:hAnsi="Century Gothic" w:cs="Century Gothic"/>
          <w:sz w:val="16"/>
          <w:szCs w:val="16"/>
        </w:rPr>
      </w:pPr>
      <w:r>
        <w:rPr>
          <w:rFonts w:ascii="Century Gothic" w:hAnsi="Century Gothic" w:cs="Century Gothic"/>
          <w:sz w:val="16"/>
          <w:szCs w:val="16"/>
        </w:rPr>
        <w:t>Otros (especificar)</w:t>
      </w:r>
    </w:p>
    <w:p w14:paraId="38BEAC34" w14:textId="77777777" w:rsidR="008219AA" w:rsidRDefault="008219AA">
      <w:pPr>
        <w:pStyle w:val="Textoindependiente2"/>
        <w:spacing w:line="240" w:lineRule="auto"/>
        <w:rPr>
          <w:rFonts w:ascii="Century Gothic" w:hAnsi="Century Gothic" w:cs="Century Gothic"/>
          <w:sz w:val="16"/>
          <w:szCs w:val="16"/>
        </w:rPr>
      </w:pPr>
    </w:p>
    <w:p w14:paraId="05E12514" w14:textId="77777777" w:rsidR="008219AA" w:rsidRDefault="00AE31C1">
      <w:pPr>
        <w:pStyle w:val="Standard"/>
        <w:numPr>
          <w:ilvl w:val="1"/>
          <w:numId w:val="6"/>
        </w:numPr>
        <w:tabs>
          <w:tab w:val="left" w:pos="960"/>
        </w:tabs>
        <w:ind w:left="360" w:firstLine="0"/>
        <w:jc w:val="both"/>
        <w:rPr>
          <w:rFonts w:ascii="Century Gothic" w:hAnsi="Century Gothic" w:cs="Century Gothic"/>
          <w:color w:val="000000"/>
          <w:sz w:val="16"/>
          <w:szCs w:val="16"/>
        </w:rPr>
      </w:pPr>
      <w:r>
        <w:rPr>
          <w:rFonts w:ascii="Century Gothic" w:hAnsi="Century Gothic" w:cs="Century Gothic"/>
          <w:color w:val="000000"/>
          <w:sz w:val="16"/>
          <w:szCs w:val="16"/>
        </w:rPr>
        <w:t xml:space="preserve">Cuantificación: se introducirá para cada indicador un valor para el cual se considera </w:t>
      </w:r>
      <w:r>
        <w:rPr>
          <w:rFonts w:ascii="Century Gothic" w:hAnsi="Century Gothic" w:cs="Century Gothic"/>
          <w:color w:val="000000"/>
          <w:sz w:val="16"/>
          <w:szCs w:val="16"/>
        </w:rPr>
        <w:t>cumplido el objetivo marcado.</w:t>
      </w:r>
    </w:p>
    <w:p w14:paraId="2958301B" w14:textId="77777777" w:rsidR="008219AA" w:rsidRDefault="008219AA">
      <w:pPr>
        <w:pStyle w:val="Standard"/>
        <w:jc w:val="both"/>
        <w:rPr>
          <w:rFonts w:ascii="Century Gothic" w:hAnsi="Century Gothic" w:cs="Century Gothic"/>
          <w:color w:val="000000"/>
          <w:sz w:val="16"/>
          <w:szCs w:val="16"/>
        </w:rPr>
      </w:pPr>
    </w:p>
    <w:p w14:paraId="373A4C5B" w14:textId="77777777" w:rsidR="008219AA" w:rsidRDefault="00AE31C1">
      <w:pPr>
        <w:pStyle w:val="Standard"/>
        <w:numPr>
          <w:ilvl w:val="0"/>
          <w:numId w:val="44"/>
        </w:numPr>
        <w:tabs>
          <w:tab w:val="left" w:pos="360"/>
        </w:tabs>
        <w:ind w:left="0" w:firstLine="0"/>
        <w:jc w:val="both"/>
      </w:pPr>
      <w:proofErr w:type="gramStart"/>
      <w:r>
        <w:rPr>
          <w:rFonts w:ascii="Century Gothic" w:hAnsi="Century Gothic" w:cs="Century Gothic"/>
          <w:color w:val="000000"/>
          <w:sz w:val="16"/>
          <w:szCs w:val="16"/>
        </w:rPr>
        <w:t>Recursos humanos a emplear</w:t>
      </w:r>
      <w:proofErr w:type="gramEnd"/>
      <w:r>
        <w:rPr>
          <w:rFonts w:ascii="Century Gothic" w:hAnsi="Century Gothic" w:cs="Century Gothic"/>
          <w:color w:val="000000"/>
          <w:sz w:val="16"/>
          <w:szCs w:val="16"/>
        </w:rPr>
        <w:t>: s</w:t>
      </w:r>
      <w:r>
        <w:rPr>
          <w:rFonts w:ascii="Century Gothic" w:hAnsi="Century Gothic" w:cs="Century Gothic"/>
          <w:sz w:val="16"/>
          <w:szCs w:val="16"/>
        </w:rPr>
        <w:t>e indicará el personal asalariado, el personal con contrato de prestación de servicios y el personal voluntario que se haya dedicado a cada actividad con indicación del número de horas/año según las categorías.</w:t>
      </w:r>
    </w:p>
    <w:p w14:paraId="52902303" w14:textId="77777777" w:rsidR="008219AA" w:rsidRDefault="008219AA">
      <w:pPr>
        <w:pStyle w:val="Standard"/>
        <w:tabs>
          <w:tab w:val="left" w:pos="360"/>
        </w:tabs>
        <w:jc w:val="both"/>
        <w:rPr>
          <w:rFonts w:ascii="Century Gothic" w:hAnsi="Century Gothic" w:cs="Century Gothic"/>
          <w:color w:val="000000"/>
          <w:sz w:val="16"/>
          <w:szCs w:val="16"/>
        </w:rPr>
      </w:pPr>
    </w:p>
    <w:p w14:paraId="7E9C0FC4" w14:textId="77777777" w:rsidR="008219AA" w:rsidRDefault="00AE31C1">
      <w:pPr>
        <w:pStyle w:val="Standard"/>
        <w:numPr>
          <w:ilvl w:val="0"/>
          <w:numId w:val="44"/>
        </w:numPr>
        <w:tabs>
          <w:tab w:val="left" w:pos="360"/>
        </w:tabs>
        <w:ind w:left="0" w:firstLine="0"/>
        <w:jc w:val="both"/>
      </w:pPr>
      <w:r>
        <w:rPr>
          <w:rFonts w:ascii="Century Gothic" w:hAnsi="Century Gothic" w:cs="Century Gothic"/>
          <w:color w:val="000000"/>
          <w:sz w:val="16"/>
          <w:szCs w:val="16"/>
        </w:rPr>
        <w:t>Beneficiarios o usuarios de la actividad:</w:t>
      </w:r>
      <w:r>
        <w:rPr>
          <w:rFonts w:ascii="Century Gothic" w:hAnsi="Century Gothic" w:cs="Century Gothic"/>
          <w:sz w:val="16"/>
          <w:szCs w:val="16"/>
        </w:rPr>
        <w:t xml:space="preserve"> se especificará el número de beneficiarios o usuarios (personas físicas o jurídicas) que se haya atendido o que se haya beneficiado, directa o indirectamente, de cada actividad. En caso de no poder calcular el número aproximado de beneficiarios, se marcará con una “X” la casilla “Número indeterminado”.</w:t>
      </w:r>
    </w:p>
    <w:p w14:paraId="4415BEB3" w14:textId="77777777" w:rsidR="008219AA" w:rsidRDefault="008219AA">
      <w:pPr>
        <w:pStyle w:val="Standard"/>
        <w:tabs>
          <w:tab w:val="left" w:pos="360"/>
        </w:tabs>
        <w:jc w:val="both"/>
        <w:rPr>
          <w:rFonts w:ascii="Century Gothic" w:hAnsi="Century Gothic" w:cs="Century Gothic"/>
          <w:color w:val="000000"/>
          <w:sz w:val="16"/>
          <w:szCs w:val="16"/>
        </w:rPr>
      </w:pPr>
    </w:p>
    <w:p w14:paraId="1141B378" w14:textId="77777777" w:rsidR="008219AA" w:rsidRDefault="00AE31C1">
      <w:pPr>
        <w:pStyle w:val="Standard"/>
        <w:numPr>
          <w:ilvl w:val="0"/>
          <w:numId w:val="44"/>
        </w:numPr>
        <w:tabs>
          <w:tab w:val="left" w:pos="360"/>
        </w:tabs>
        <w:ind w:left="0" w:firstLine="0"/>
        <w:jc w:val="both"/>
        <w:rPr>
          <w:rFonts w:ascii="Century Gothic" w:hAnsi="Century Gothic" w:cs="Century Gothic"/>
          <w:sz w:val="16"/>
          <w:szCs w:val="16"/>
        </w:rPr>
      </w:pPr>
      <w:r>
        <w:rPr>
          <w:rFonts w:ascii="Century Gothic" w:hAnsi="Century Gothic" w:cs="Century Gothic"/>
          <w:sz w:val="16"/>
          <w:szCs w:val="16"/>
        </w:rPr>
        <w:t>Previsión de recursos económicos a emplear en la actividad: se expresarán los recursos económicos obtenidos para realizar cada actividad, separando los específicos de los comunes. A estos efectos, gastos específicos son aquellos exclusivos de la actividad y gastos comunes, los que por su naturaleza o función no sirven únicamente a una sola actividad sino a varias, pero que utilizando criterios de imputación objetivos y homogéneos se pueden repartir entre dichas actividades.</w:t>
      </w:r>
    </w:p>
    <w:p w14:paraId="208EBF4A" w14:textId="77777777" w:rsidR="008219AA" w:rsidRDefault="008219AA">
      <w:pPr>
        <w:pStyle w:val="Standard"/>
        <w:jc w:val="both"/>
        <w:rPr>
          <w:rFonts w:ascii="Century Gothic" w:hAnsi="Century Gothic" w:cs="Century Gothic"/>
          <w:color w:val="000000"/>
          <w:sz w:val="16"/>
          <w:szCs w:val="16"/>
        </w:rPr>
      </w:pPr>
    </w:p>
    <w:p w14:paraId="1F4D324E" w14:textId="77777777" w:rsidR="008219AA" w:rsidRDefault="008219AA">
      <w:pPr>
        <w:pStyle w:val="Standard"/>
        <w:jc w:val="both"/>
        <w:rPr>
          <w:rFonts w:ascii="Century Gothic" w:hAnsi="Century Gothic" w:cs="Century Gothic"/>
          <w:color w:val="000000"/>
          <w:sz w:val="16"/>
          <w:szCs w:val="16"/>
        </w:rPr>
      </w:pPr>
    </w:p>
    <w:p w14:paraId="6F8FAB8E" w14:textId="77777777" w:rsidR="008219AA" w:rsidRDefault="00AE31C1">
      <w:pPr>
        <w:pStyle w:val="Ttulo1"/>
        <w:rPr>
          <w:rFonts w:ascii="Century Gothic" w:hAnsi="Century Gothic" w:cs="Century Gothic"/>
          <w:sz w:val="16"/>
          <w:szCs w:val="16"/>
        </w:rPr>
      </w:pPr>
      <w:r>
        <w:rPr>
          <w:rFonts w:ascii="Century Gothic" w:hAnsi="Century Gothic" w:cs="Century Gothic"/>
          <w:sz w:val="16"/>
          <w:szCs w:val="16"/>
        </w:rPr>
        <w:t xml:space="preserve">2. ACTIVIDADES </w:t>
      </w:r>
      <w:proofErr w:type="gramStart"/>
      <w:r>
        <w:rPr>
          <w:rFonts w:ascii="Century Gothic" w:hAnsi="Century Gothic" w:cs="Century Gothic"/>
          <w:sz w:val="16"/>
          <w:szCs w:val="16"/>
        </w:rPr>
        <w:t>MERCANTILES  DE</w:t>
      </w:r>
      <w:proofErr w:type="gramEnd"/>
      <w:r>
        <w:rPr>
          <w:rFonts w:ascii="Century Gothic" w:hAnsi="Century Gothic" w:cs="Century Gothic"/>
          <w:sz w:val="16"/>
          <w:szCs w:val="16"/>
        </w:rPr>
        <w:t xml:space="preserve"> LA FUNDACIÓN</w:t>
      </w:r>
    </w:p>
    <w:p w14:paraId="75B562E4" w14:textId="77777777" w:rsidR="008219AA" w:rsidRDefault="008219AA">
      <w:pPr>
        <w:pStyle w:val="Standard"/>
        <w:jc w:val="both"/>
        <w:rPr>
          <w:rFonts w:ascii="Century Gothic" w:hAnsi="Century Gothic" w:cs="Century Gothic"/>
          <w:color w:val="000000"/>
          <w:sz w:val="16"/>
          <w:szCs w:val="16"/>
        </w:rPr>
      </w:pPr>
    </w:p>
    <w:p w14:paraId="4A9FABDB" w14:textId="77777777" w:rsidR="008219AA" w:rsidRDefault="00AE31C1">
      <w:pPr>
        <w:pStyle w:val="Textbody"/>
        <w:jc w:val="both"/>
        <w:rPr>
          <w:rFonts w:ascii="Century Gothic" w:hAnsi="Century Gothic" w:cs="Century Gothic"/>
          <w:sz w:val="16"/>
          <w:szCs w:val="16"/>
        </w:rPr>
      </w:pPr>
      <w:r>
        <w:rPr>
          <w:rFonts w:ascii="Century Gothic" w:hAnsi="Century Gothic" w:cs="Century Gothic"/>
          <w:sz w:val="16"/>
          <w:szCs w:val="16"/>
        </w:rPr>
        <w:t>Se cumplimentarán tantas fichas como actividades mercantiles tenga la Fundación, asignando a cada actividad un número correlativo.</w:t>
      </w:r>
    </w:p>
    <w:p w14:paraId="6A90C11B" w14:textId="77777777" w:rsidR="008219AA" w:rsidRDefault="00AE31C1">
      <w:pPr>
        <w:pStyle w:val="Standard"/>
        <w:jc w:val="both"/>
        <w:rPr>
          <w:rFonts w:ascii="Century Gothic" w:hAnsi="Century Gothic" w:cs="Century Gothic"/>
          <w:sz w:val="16"/>
          <w:szCs w:val="16"/>
        </w:rPr>
      </w:pPr>
      <w:r>
        <w:rPr>
          <w:rFonts w:ascii="Century Gothic" w:hAnsi="Century Gothic" w:cs="Century Gothic"/>
          <w:sz w:val="16"/>
          <w:szCs w:val="16"/>
        </w:rPr>
        <w:t>Las instrucciones para su cumplimentación son análogas a las señaladas para las actividades propias en los datos requeridos, si bien para las actividades mercantiles se exige también la especificación de:</w:t>
      </w:r>
    </w:p>
    <w:p w14:paraId="4E4D0CC3" w14:textId="77777777" w:rsidR="008219AA" w:rsidRDefault="008219AA">
      <w:pPr>
        <w:pStyle w:val="Standard"/>
        <w:jc w:val="both"/>
        <w:rPr>
          <w:rFonts w:ascii="Century Gothic" w:hAnsi="Century Gothic" w:cs="Century Gothic"/>
          <w:sz w:val="16"/>
          <w:szCs w:val="16"/>
        </w:rPr>
      </w:pPr>
    </w:p>
    <w:p w14:paraId="7CEF7A84" w14:textId="77777777" w:rsidR="008219AA" w:rsidRDefault="00AE31C1">
      <w:pPr>
        <w:pStyle w:val="Standard"/>
        <w:numPr>
          <w:ilvl w:val="0"/>
          <w:numId w:val="44"/>
        </w:numPr>
        <w:tabs>
          <w:tab w:val="left" w:pos="360"/>
        </w:tabs>
        <w:ind w:left="0" w:firstLine="0"/>
        <w:jc w:val="both"/>
        <w:rPr>
          <w:rFonts w:ascii="Century Gothic" w:hAnsi="Century Gothic" w:cs="Century Gothic"/>
          <w:sz w:val="16"/>
          <w:szCs w:val="16"/>
        </w:rPr>
      </w:pPr>
      <w:r>
        <w:rPr>
          <w:rFonts w:ascii="Century Gothic" w:hAnsi="Century Gothic" w:cs="Century Gothic"/>
          <w:sz w:val="16"/>
          <w:szCs w:val="16"/>
        </w:rPr>
        <w:t>Recursos económicos obtenidos: se expresará la totalidad de los recursos económicos que se hayan obtenido de la realización de esa actividad mercantil.</w:t>
      </w:r>
    </w:p>
    <w:p w14:paraId="0A3C0674" w14:textId="77777777" w:rsidR="008219AA" w:rsidRDefault="008219AA">
      <w:pPr>
        <w:pStyle w:val="Standard"/>
        <w:jc w:val="both"/>
        <w:rPr>
          <w:rFonts w:ascii="Century Gothic" w:hAnsi="Century Gothic" w:cs="Century Gothic"/>
          <w:sz w:val="16"/>
          <w:szCs w:val="16"/>
        </w:rPr>
      </w:pPr>
    </w:p>
    <w:p w14:paraId="3BD04437" w14:textId="77777777" w:rsidR="008219AA" w:rsidRDefault="008219AA">
      <w:pPr>
        <w:pStyle w:val="Standard"/>
        <w:jc w:val="both"/>
        <w:rPr>
          <w:rFonts w:ascii="Century Gothic" w:hAnsi="Century Gothic" w:cs="Century Gothic"/>
          <w:sz w:val="16"/>
          <w:szCs w:val="16"/>
        </w:rPr>
      </w:pPr>
    </w:p>
    <w:p w14:paraId="3FD5D509" w14:textId="77777777" w:rsidR="008219AA" w:rsidRDefault="00AE31C1">
      <w:pPr>
        <w:pStyle w:val="Ttulo1"/>
        <w:rPr>
          <w:rFonts w:ascii="Century Gothic" w:hAnsi="Century Gothic" w:cs="Century Gothic"/>
          <w:sz w:val="16"/>
          <w:szCs w:val="16"/>
        </w:rPr>
      </w:pPr>
      <w:r>
        <w:rPr>
          <w:rFonts w:ascii="Century Gothic" w:hAnsi="Century Gothic" w:cs="Century Gothic"/>
          <w:sz w:val="16"/>
          <w:szCs w:val="16"/>
        </w:rPr>
        <w:t>3. RESUMEN DE DATOS ECONÓMICOS</w:t>
      </w:r>
    </w:p>
    <w:p w14:paraId="095A990F" w14:textId="77777777" w:rsidR="008219AA" w:rsidRDefault="008219AA">
      <w:pPr>
        <w:pStyle w:val="Textbody"/>
        <w:rPr>
          <w:rFonts w:ascii="Century Gothic" w:hAnsi="Century Gothic" w:cs="Century Gothic"/>
          <w:b/>
          <w:bCs/>
          <w:sz w:val="16"/>
          <w:szCs w:val="16"/>
          <w:u w:val="single"/>
        </w:rPr>
      </w:pPr>
    </w:p>
    <w:p w14:paraId="73AE7F4E" w14:textId="77777777" w:rsidR="008219AA" w:rsidRDefault="00AE31C1">
      <w:pPr>
        <w:pStyle w:val="Textbody"/>
        <w:ind w:right="-136"/>
        <w:jc w:val="both"/>
        <w:rPr>
          <w:rFonts w:ascii="Century Gothic" w:hAnsi="Century Gothic" w:cs="Century Gothic"/>
          <w:bCs/>
          <w:sz w:val="16"/>
          <w:szCs w:val="16"/>
        </w:rPr>
      </w:pPr>
      <w:r>
        <w:rPr>
          <w:rFonts w:ascii="Century Gothic" w:hAnsi="Century Gothic" w:cs="Century Gothic"/>
          <w:bCs/>
          <w:sz w:val="16"/>
          <w:szCs w:val="16"/>
        </w:rPr>
        <w:t>A) RECURSOS ECONÓMICOS TOTALES EMPLEADOS POR LA FUNDACIÓN</w:t>
      </w:r>
    </w:p>
    <w:p w14:paraId="0856CFA5" w14:textId="77777777" w:rsidR="008219AA" w:rsidRDefault="00AE31C1">
      <w:pPr>
        <w:pStyle w:val="Textbody"/>
        <w:ind w:right="-136"/>
        <w:jc w:val="both"/>
        <w:rPr>
          <w:rFonts w:ascii="Century Gothic" w:hAnsi="Century Gothic" w:cs="Century Gothic"/>
          <w:bCs/>
          <w:sz w:val="16"/>
          <w:szCs w:val="16"/>
        </w:rPr>
      </w:pPr>
      <w:r>
        <w:rPr>
          <w:rFonts w:ascii="Century Gothic" w:hAnsi="Century Gothic" w:cs="Century Gothic"/>
          <w:bCs/>
          <w:sz w:val="16"/>
          <w:szCs w:val="16"/>
        </w:rPr>
        <w:t>El total de las actividades propias y el total de las actividades mercantiles deberá coincidir con la suma de los datos que se recojan en cada una de las fichas que se cumplimenten.</w:t>
      </w:r>
    </w:p>
    <w:p w14:paraId="0568AD9C" w14:textId="77777777" w:rsidR="008219AA" w:rsidRDefault="00AE31C1">
      <w:pPr>
        <w:pStyle w:val="Textbody"/>
        <w:ind w:right="-136"/>
        <w:jc w:val="both"/>
        <w:rPr>
          <w:rFonts w:ascii="Century Gothic" w:hAnsi="Century Gothic" w:cs="Century Gothic"/>
          <w:bCs/>
          <w:sz w:val="16"/>
          <w:szCs w:val="16"/>
        </w:rPr>
      </w:pPr>
      <w:r>
        <w:rPr>
          <w:rFonts w:ascii="Century Gothic" w:hAnsi="Century Gothic" w:cs="Century Gothic"/>
          <w:bCs/>
          <w:sz w:val="16"/>
          <w:szCs w:val="16"/>
        </w:rPr>
        <w:t>La columna “No imputados a las actividades” incluye los gastos de administración.</w:t>
      </w:r>
    </w:p>
    <w:p w14:paraId="1BD8E3C9" w14:textId="77777777" w:rsidR="008219AA" w:rsidRDefault="00AE31C1">
      <w:pPr>
        <w:pStyle w:val="Textbody"/>
        <w:ind w:right="-136"/>
        <w:jc w:val="both"/>
        <w:rPr>
          <w:rFonts w:ascii="Century Gothic" w:hAnsi="Century Gothic" w:cs="Century Gothic"/>
          <w:bCs/>
          <w:sz w:val="16"/>
          <w:szCs w:val="16"/>
        </w:rPr>
      </w:pPr>
      <w:r>
        <w:rPr>
          <w:rFonts w:ascii="Century Gothic" w:hAnsi="Century Gothic" w:cs="Century Gothic"/>
          <w:bCs/>
          <w:sz w:val="16"/>
          <w:szCs w:val="16"/>
        </w:rPr>
        <w:t>Gastos de administración son:</w:t>
      </w:r>
    </w:p>
    <w:p w14:paraId="6AA74CA4" w14:textId="77777777" w:rsidR="008219AA" w:rsidRDefault="00AE31C1">
      <w:pPr>
        <w:pStyle w:val="Textbody"/>
        <w:numPr>
          <w:ilvl w:val="0"/>
          <w:numId w:val="44"/>
        </w:numPr>
        <w:ind w:left="0" w:right="-136" w:firstLine="0"/>
        <w:jc w:val="both"/>
        <w:rPr>
          <w:rFonts w:ascii="Century Gothic" w:hAnsi="Century Gothic" w:cs="Century Gothic"/>
          <w:bCs/>
          <w:sz w:val="16"/>
          <w:szCs w:val="16"/>
        </w:rPr>
      </w:pPr>
      <w:r>
        <w:rPr>
          <w:rFonts w:ascii="Century Gothic" w:hAnsi="Century Gothic" w:cs="Century Gothic"/>
          <w:bCs/>
          <w:sz w:val="16"/>
          <w:szCs w:val="16"/>
        </w:rPr>
        <w:t xml:space="preserve">Los gastos en los que </w:t>
      </w:r>
      <w:r>
        <w:rPr>
          <w:rFonts w:ascii="Century Gothic" w:hAnsi="Century Gothic" w:cs="Century Gothic"/>
          <w:bCs/>
          <w:sz w:val="16"/>
          <w:szCs w:val="16"/>
        </w:rPr>
        <w:t>incurran los miembros del Patronato en el ejercicio de su función, debidamente justificados y de los que habrá que resarcirles. Por ejemplo: gastos de locomoción, dietas…</w:t>
      </w:r>
    </w:p>
    <w:p w14:paraId="2F341961" w14:textId="77777777" w:rsidR="008219AA" w:rsidRDefault="00AE31C1">
      <w:pPr>
        <w:pStyle w:val="Textbody"/>
        <w:numPr>
          <w:ilvl w:val="0"/>
          <w:numId w:val="44"/>
        </w:numPr>
        <w:ind w:left="0" w:right="-136" w:firstLine="0"/>
        <w:jc w:val="both"/>
        <w:rPr>
          <w:rFonts w:ascii="Century Gothic" w:hAnsi="Century Gothic" w:cs="Century Gothic"/>
          <w:bCs/>
          <w:sz w:val="16"/>
          <w:szCs w:val="16"/>
        </w:rPr>
      </w:pPr>
      <w:r>
        <w:rPr>
          <w:rFonts w:ascii="Century Gothic" w:hAnsi="Century Gothic" w:cs="Century Gothic"/>
          <w:bCs/>
          <w:sz w:val="16"/>
          <w:szCs w:val="16"/>
        </w:rPr>
        <w:t>Los gastos que no estén adscritos a los fines fundacionales y que hayan sido ocasionados por la administración de los bienes y derechos que integran el patrimonio de la Fundación.</w:t>
      </w:r>
    </w:p>
    <w:p w14:paraId="7CBE63FE" w14:textId="77777777" w:rsidR="008219AA" w:rsidRDefault="008219AA">
      <w:pPr>
        <w:pStyle w:val="Standard"/>
        <w:ind w:right="-136"/>
        <w:jc w:val="both"/>
        <w:rPr>
          <w:rFonts w:ascii="Century Gothic" w:hAnsi="Century Gothic" w:cs="Century Gothic"/>
          <w:b/>
          <w:bCs/>
          <w:sz w:val="16"/>
          <w:szCs w:val="16"/>
        </w:rPr>
      </w:pPr>
    </w:p>
    <w:p w14:paraId="2F0F0B99" w14:textId="77777777" w:rsidR="008219AA" w:rsidRDefault="00AE31C1">
      <w:pPr>
        <w:pStyle w:val="Textbody"/>
        <w:ind w:right="-136"/>
        <w:jc w:val="both"/>
        <w:rPr>
          <w:rFonts w:ascii="Century Gothic" w:hAnsi="Century Gothic" w:cs="Century Gothic"/>
          <w:bCs/>
          <w:sz w:val="16"/>
          <w:szCs w:val="16"/>
        </w:rPr>
      </w:pPr>
      <w:r>
        <w:rPr>
          <w:rFonts w:ascii="Century Gothic" w:hAnsi="Century Gothic" w:cs="Century Gothic"/>
          <w:bCs/>
          <w:sz w:val="16"/>
          <w:szCs w:val="16"/>
        </w:rPr>
        <w:t>B) RECURSOS ECONÓMICOS TOTALES OBTENIDOS POR LA FUNDACIÓN</w:t>
      </w:r>
    </w:p>
    <w:p w14:paraId="6F3CBE07" w14:textId="77777777" w:rsidR="008219AA" w:rsidRDefault="00AE31C1">
      <w:pPr>
        <w:pStyle w:val="Textbody"/>
        <w:ind w:right="-136"/>
        <w:jc w:val="both"/>
        <w:rPr>
          <w:rFonts w:ascii="Century Gothic" w:hAnsi="Century Gothic" w:cs="Century Gothic"/>
          <w:sz w:val="16"/>
          <w:szCs w:val="16"/>
        </w:rPr>
      </w:pPr>
      <w:r>
        <w:rPr>
          <w:rFonts w:ascii="Century Gothic" w:hAnsi="Century Gothic" w:cs="Century Gothic"/>
          <w:sz w:val="16"/>
          <w:szCs w:val="16"/>
        </w:rPr>
        <w:t xml:space="preserve">Se especificarán todos los recursos obtenidos: rentas del patrimonio, ventas y prestación de </w:t>
      </w:r>
      <w:r>
        <w:rPr>
          <w:rFonts w:ascii="Century Gothic" w:hAnsi="Century Gothic" w:cs="Century Gothic"/>
          <w:sz w:val="16"/>
          <w:szCs w:val="16"/>
        </w:rPr>
        <w:t>servicios, subvenciones del sector público, aportaciones privadas y otros ingresos.</w:t>
      </w:r>
    </w:p>
    <w:p w14:paraId="0852FD65" w14:textId="77777777" w:rsidR="008219AA" w:rsidRDefault="008219AA">
      <w:pPr>
        <w:pStyle w:val="Ttulo1"/>
        <w:ind w:right="-136"/>
        <w:jc w:val="both"/>
        <w:rPr>
          <w:rFonts w:ascii="Century Gothic" w:hAnsi="Century Gothic" w:cs="Century Gothic"/>
          <w:b/>
          <w:bCs/>
          <w:sz w:val="16"/>
          <w:szCs w:val="16"/>
          <w:u w:val="single"/>
        </w:rPr>
      </w:pPr>
    </w:p>
    <w:p w14:paraId="72CFC010" w14:textId="77777777" w:rsidR="008219AA" w:rsidRDefault="00AE31C1">
      <w:pPr>
        <w:pStyle w:val="Textbody"/>
        <w:ind w:right="-136"/>
        <w:jc w:val="both"/>
        <w:rPr>
          <w:rFonts w:ascii="Century Gothic" w:hAnsi="Century Gothic" w:cs="Century Gothic"/>
          <w:bCs/>
          <w:sz w:val="16"/>
          <w:szCs w:val="16"/>
        </w:rPr>
      </w:pPr>
      <w:r>
        <w:rPr>
          <w:rFonts w:ascii="Century Gothic" w:hAnsi="Century Gothic" w:cs="Century Gothic"/>
          <w:bCs/>
          <w:sz w:val="16"/>
          <w:szCs w:val="16"/>
        </w:rPr>
        <w:t>C) CONVENIOS DE COLABORACIÓN CON OTRAS ENTIDADES</w:t>
      </w:r>
    </w:p>
    <w:p w14:paraId="270824BE" w14:textId="77777777" w:rsidR="008219AA" w:rsidRDefault="00AE31C1">
      <w:pPr>
        <w:pStyle w:val="Standard"/>
        <w:ind w:right="-136"/>
        <w:jc w:val="both"/>
      </w:pPr>
      <w:r>
        <w:rPr>
          <w:rFonts w:ascii="Century Gothic" w:hAnsi="Century Gothic" w:cs="Century Gothic"/>
          <w:sz w:val="16"/>
          <w:szCs w:val="16"/>
        </w:rPr>
        <w:t>Deben señalarse los ingresos y/o gastos generados por cada convenio de colaboración o, en caso de que un convenio no produzca ingresos y/o gastos, marcar con una “X” la casilla “</w:t>
      </w:r>
      <w:r>
        <w:rPr>
          <w:rFonts w:ascii="Century Gothic" w:hAnsi="Century Gothic" w:cs="Arial"/>
          <w:sz w:val="16"/>
          <w:szCs w:val="16"/>
        </w:rPr>
        <w:t>No produce corriente de bienes y servicios”.</w:t>
      </w:r>
    </w:p>
    <w:p w14:paraId="7E765B78" w14:textId="77777777" w:rsidR="008219AA" w:rsidRDefault="008219AA">
      <w:pPr>
        <w:pStyle w:val="Standard"/>
        <w:ind w:right="-136"/>
        <w:jc w:val="both"/>
        <w:rPr>
          <w:rFonts w:ascii="Century Gothic" w:hAnsi="Century Gothic" w:cs="Century Gothic"/>
          <w:sz w:val="22"/>
          <w:szCs w:val="22"/>
        </w:rPr>
      </w:pPr>
    </w:p>
    <w:p w14:paraId="1DA0119E" w14:textId="77777777" w:rsidR="008219AA" w:rsidRDefault="00AE31C1">
      <w:pPr>
        <w:pStyle w:val="Textodebloque"/>
      </w:pPr>
      <w:r>
        <w:rPr>
          <w:rFonts w:ascii="Century Gothic" w:hAnsi="Century Gothic" w:cs="Century Gothic"/>
          <w:sz w:val="16"/>
          <w:szCs w:val="16"/>
        </w:rPr>
        <w:t>(4) NOTA 15.3 Gastos de administración:</w:t>
      </w:r>
      <w:r>
        <w:rPr>
          <w:rFonts w:ascii="Century Gothic" w:hAnsi="Century Gothic" w:cs="Century Gothic"/>
          <w:b w:val="0"/>
          <w:sz w:val="16"/>
          <w:szCs w:val="16"/>
        </w:rPr>
        <w:t xml:space="preserve"> Se consideran gastos de administración:</w:t>
      </w:r>
    </w:p>
    <w:p w14:paraId="20D09A2A" w14:textId="77777777" w:rsidR="008219AA" w:rsidRDefault="00AE31C1">
      <w:pPr>
        <w:pStyle w:val="Textbody"/>
        <w:numPr>
          <w:ilvl w:val="0"/>
          <w:numId w:val="44"/>
        </w:numPr>
        <w:tabs>
          <w:tab w:val="left" w:pos="360"/>
        </w:tabs>
        <w:spacing w:after="120"/>
        <w:ind w:left="0" w:right="-136" w:firstLine="0"/>
        <w:jc w:val="both"/>
        <w:rPr>
          <w:rFonts w:ascii="Century Gothic" w:hAnsi="Century Gothic" w:cs="Century Gothic"/>
          <w:bCs/>
          <w:sz w:val="16"/>
          <w:szCs w:val="16"/>
        </w:rPr>
      </w:pPr>
      <w:r>
        <w:rPr>
          <w:rFonts w:ascii="Century Gothic" w:hAnsi="Century Gothic" w:cs="Century Gothic"/>
          <w:bCs/>
          <w:sz w:val="16"/>
          <w:szCs w:val="16"/>
        </w:rPr>
        <w:t>Los gastos en los que incurran los miembros del Patronato en el ejercicio de su función, debidamente justificados y de los que habrá que resarcirles. Por ejemplo: gastos de locomoción, dietas…</w:t>
      </w:r>
    </w:p>
    <w:p w14:paraId="7DB706D5" w14:textId="77777777" w:rsidR="008219AA" w:rsidRDefault="00AE31C1">
      <w:pPr>
        <w:pStyle w:val="Textbody"/>
        <w:numPr>
          <w:ilvl w:val="0"/>
          <w:numId w:val="44"/>
        </w:numPr>
        <w:tabs>
          <w:tab w:val="left" w:pos="360"/>
        </w:tabs>
        <w:spacing w:after="120"/>
        <w:ind w:left="0" w:right="-136" w:firstLine="0"/>
        <w:jc w:val="both"/>
        <w:rPr>
          <w:rFonts w:ascii="Century Gothic" w:hAnsi="Century Gothic" w:cs="Century Gothic"/>
          <w:bCs/>
          <w:sz w:val="16"/>
          <w:szCs w:val="16"/>
        </w:rPr>
      </w:pPr>
      <w:r>
        <w:rPr>
          <w:rFonts w:ascii="Century Gothic" w:hAnsi="Century Gothic" w:cs="Century Gothic"/>
          <w:bCs/>
          <w:sz w:val="16"/>
          <w:szCs w:val="16"/>
        </w:rPr>
        <w:t>Los gastos que no estén adscritos a los fines fundacionales y que hayan sido ocasionados por la administración de los bienes y derechos que integran el patrimonio de la Fundación.</w:t>
      </w:r>
    </w:p>
    <w:p w14:paraId="718E27D1" w14:textId="77777777" w:rsidR="008219AA" w:rsidRDefault="00AE31C1">
      <w:pPr>
        <w:pStyle w:val="Sangra2detindependiente"/>
        <w:ind w:left="0"/>
      </w:pPr>
      <w:r>
        <w:rPr>
          <w:rFonts w:ascii="Century Gothic" w:hAnsi="Century Gothic" w:cs="Tahoma"/>
          <w:bCs/>
          <w:sz w:val="16"/>
          <w:szCs w:val="16"/>
        </w:rPr>
        <w:t xml:space="preserve">El </w:t>
      </w:r>
      <w:r>
        <w:rPr>
          <w:rFonts w:ascii="Century Gothic" w:hAnsi="Century Gothic" w:cs="Tahoma"/>
          <w:bCs/>
          <w:color w:val="000000"/>
          <w:sz w:val="16"/>
          <w:szCs w:val="16"/>
        </w:rPr>
        <w:t>total de gastos de administración devengados en el ejercicio</w:t>
      </w:r>
      <w:r>
        <w:rPr>
          <w:rFonts w:ascii="Century Gothic" w:hAnsi="Century Gothic" w:cs="Tahoma"/>
          <w:bCs/>
          <w:sz w:val="16"/>
          <w:szCs w:val="16"/>
        </w:rPr>
        <w:t xml:space="preserve">, además de no superar los límites reglamentarios, </w:t>
      </w:r>
      <w:r>
        <w:rPr>
          <w:rFonts w:ascii="Century Gothic" w:hAnsi="Century Gothic" w:cs="Tahoma"/>
          <w:bCs/>
          <w:sz w:val="16"/>
          <w:szCs w:val="16"/>
          <w:u w:val="single"/>
        </w:rPr>
        <w:t xml:space="preserve">no deben </w:t>
      </w:r>
      <w:proofErr w:type="gramStart"/>
      <w:r>
        <w:rPr>
          <w:rFonts w:ascii="Century Gothic" w:hAnsi="Century Gothic" w:cs="Tahoma"/>
          <w:bCs/>
          <w:sz w:val="16"/>
          <w:szCs w:val="16"/>
          <w:u w:val="single"/>
        </w:rPr>
        <w:t>superar,  junto</w:t>
      </w:r>
      <w:proofErr w:type="gramEnd"/>
      <w:r>
        <w:rPr>
          <w:rFonts w:ascii="Century Gothic" w:hAnsi="Century Gothic" w:cs="Tahoma"/>
          <w:bCs/>
          <w:sz w:val="16"/>
          <w:szCs w:val="16"/>
          <w:u w:val="single"/>
        </w:rPr>
        <w:t xml:space="preserve"> con el total de gastos no deducibles (gastos de fines), el importe del total de gastos de la Cuenta de Resultados</w:t>
      </w:r>
      <w:r>
        <w:rPr>
          <w:rFonts w:ascii="Century Gothic" w:hAnsi="Century Gothic" w:cs="Tahoma"/>
          <w:bCs/>
          <w:sz w:val="16"/>
          <w:szCs w:val="16"/>
        </w:rPr>
        <w:t>.</w:t>
      </w:r>
    </w:p>
    <w:p w14:paraId="759A624D" w14:textId="77777777" w:rsidR="008219AA" w:rsidRDefault="008219AA">
      <w:pPr>
        <w:pStyle w:val="Standard"/>
        <w:jc w:val="both"/>
        <w:rPr>
          <w:rFonts w:ascii="Century Gothic" w:hAnsi="Century Gothic" w:cs="Century Gothic"/>
          <w:bCs/>
          <w:sz w:val="16"/>
          <w:szCs w:val="16"/>
        </w:rPr>
      </w:pPr>
    </w:p>
    <w:p w14:paraId="3EBA1B09" w14:textId="77777777" w:rsidR="008219AA" w:rsidRDefault="008219AA">
      <w:pPr>
        <w:pStyle w:val="Standard"/>
        <w:jc w:val="both"/>
        <w:rPr>
          <w:rFonts w:ascii="Century Gothic" w:hAnsi="Century Gothic" w:cs="Century Gothic"/>
          <w:sz w:val="16"/>
          <w:szCs w:val="16"/>
        </w:rPr>
      </w:pPr>
    </w:p>
    <w:p w14:paraId="04ABF3E0" w14:textId="77777777" w:rsidR="008219AA" w:rsidRDefault="008219AA">
      <w:pPr>
        <w:pStyle w:val="Standard"/>
        <w:jc w:val="both"/>
        <w:rPr>
          <w:rFonts w:ascii="Century Gothic" w:hAnsi="Century Gothic" w:cs="Century Gothic"/>
          <w:sz w:val="16"/>
          <w:szCs w:val="16"/>
        </w:rPr>
      </w:pPr>
    </w:p>
    <w:p w14:paraId="53B7966A" w14:textId="77777777" w:rsidR="008219AA" w:rsidRDefault="008219AA">
      <w:pPr>
        <w:pStyle w:val="Standard"/>
        <w:jc w:val="both"/>
        <w:rPr>
          <w:vanish/>
          <w:sz w:val="20"/>
        </w:rPr>
      </w:pPr>
      <w:bookmarkStart w:id="8" w:name="_PictureBullets"/>
      <w:bookmarkEnd w:id="8"/>
    </w:p>
    <w:sectPr w:rsidR="008219AA">
      <w:headerReference w:type="default" r:id="rId36"/>
      <w:footerReference w:type="default" r:id="rId37"/>
      <w:headerReference w:type="first" r:id="rId38"/>
      <w:footerReference w:type="first" r:id="rId39"/>
      <w:pgSz w:w="12240" w:h="15840"/>
      <w:pgMar w:top="1418" w:right="1134" w:bottom="1418" w:left="1134" w:header="720" w:footer="100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AD384" w14:textId="77777777" w:rsidR="00AE31C1" w:rsidRDefault="00AE31C1">
      <w:r>
        <w:separator/>
      </w:r>
    </w:p>
  </w:endnote>
  <w:endnote w:type="continuationSeparator" w:id="0">
    <w:p w14:paraId="37AC359A" w14:textId="77777777" w:rsidR="00AE31C1" w:rsidRDefault="00AE3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Gill Sans">
    <w:altName w:val="Tahoma"/>
    <w:charset w:val="00"/>
    <w:family w:val="swiss"/>
    <w:pitch w:val="variable"/>
  </w:font>
  <w:font w:name="Gill Sans MT">
    <w:charset w:val="00"/>
    <w:family w:val="swiss"/>
    <w:pitch w:val="variable"/>
    <w:sig w:usb0="00000003" w:usb1="00000000" w:usb2="00000000" w:usb3="00000000" w:csb0="00000003"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swiss"/>
    <w:pitch w:val="variable"/>
  </w:font>
  <w:font w:name="UniversLTStd">
    <w:charset w:val="00"/>
    <w:family w:val="swiss"/>
    <w:pitch w:val="default"/>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6C198" w14:textId="77777777" w:rsidR="00AE31C1" w:rsidRDefault="00AE31C1">
    <w:pPr>
      <w:pStyle w:val="Piedepgina"/>
      <w:ind w:right="360" w:firstLine="36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251659264" behindDoc="0" locked="0" layoutInCell="1" allowOverlap="1" wp14:anchorId="05E04356" wp14:editId="0783E4F5">
              <wp:simplePos x="0" y="0"/>
              <wp:positionH relativeFrom="margin">
                <wp:align>right</wp:align>
              </wp:positionH>
              <wp:positionV relativeFrom="paragraph">
                <wp:posOffset>720</wp:posOffset>
              </wp:positionV>
              <wp:extent cx="0" cy="20880"/>
              <wp:effectExtent l="0" t="0" r="0" b="0"/>
              <wp:wrapSquare wrapText="bothSides"/>
              <wp:docPr id="1967158190" name="Marco1"/>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14:paraId="0BFB8CF6"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7</w:t>
                          </w:r>
                          <w:r>
                            <w:rPr>
                              <w:rStyle w:val="Nmerodepgina"/>
                              <w:rFonts w:ascii="Century Gothic" w:hAnsi="Century Gothic" w:cs="Century Gothic"/>
                              <w:sz w:val="16"/>
                              <w:szCs w:val="16"/>
                            </w:rPr>
                            <w:fldChar w:fldCharType="end"/>
                          </w:r>
                        </w:p>
                      </w:txbxContent>
                    </wps:txbx>
                    <wps:bodyPr vert="horz" wrap="none" lIns="0" tIns="0" rIns="0" bIns="0" compatLnSpc="0">
                      <a:spAutoFit/>
                    </wps:bodyPr>
                  </wps:wsp>
                </a:graphicData>
              </a:graphic>
            </wp:anchor>
          </w:drawing>
        </mc:Choice>
        <mc:Fallback>
          <w:pict>
            <v:shapetype w14:anchorId="05E04356" id="_x0000_t202" coordsize="21600,21600" o:spt="202" path="m,l,21600r21600,l21600,xe">
              <v:stroke joinstyle="miter"/>
              <v:path gradientshapeok="t" o:connecttype="rect"/>
            </v:shapetype>
            <v:shape id="Marco1" o:spid="_x0000_s1026" type="#_x0000_t202" style="position:absolute;left:0;text-align:left;margin-left:-51.2pt;margin-top:.05pt;width:0;height:1.65pt;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" stroked="f">
              <v:fill opacity="0"/>
              <v:textbox style="mso-fit-shape-to-text:t" inset="0,0,0,0">
                <w:txbxContent>
                  <w:p w14:paraId="0BFB8CF6"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7</w:t>
                    </w:r>
                    <w:r>
                      <w:rPr>
                        <w:rStyle w:val="Nmerodepgina"/>
                        <w:rFonts w:ascii="Century Gothic" w:hAnsi="Century Gothic" w:cs="Century Gothic"/>
                        <w:sz w:val="16"/>
                        <w:szCs w:val="16"/>
                      </w:rPr>
                      <w:fldChar w:fldCharType="end"/>
                    </w:r>
                  </w:p>
                </w:txbxContent>
              </v:textbox>
              <w10:wrap type="square" anchorx="margin"/>
            </v:shape>
          </w:pict>
        </mc:Fallback>
      </mc:AlternateContent>
    </w:r>
    <w:r>
      <w:rPr>
        <w:rFonts w:ascii="Century Gothic" w:hAnsi="Century Gothic" w:cs="Century Gothic"/>
        <w:sz w:val="16"/>
        <w:szCs w:val="16"/>
      </w:rPr>
      <w:t xml:space="preserve">Fdo.: Titular Secretaría                                             </w:t>
    </w:r>
    <w:r>
      <w:rPr>
        <w:rFonts w:ascii="Century Gothic" w:hAnsi="Century Gothic" w:cs="Century Gothic"/>
        <w:sz w:val="16"/>
        <w:szCs w:val="16"/>
      </w:rPr>
      <w:tab/>
    </w:r>
    <w:proofErr w:type="spellStart"/>
    <w:r>
      <w:rPr>
        <w:rFonts w:ascii="Century Gothic" w:hAnsi="Century Gothic" w:cs="Century Gothic"/>
        <w:sz w:val="16"/>
        <w:szCs w:val="16"/>
      </w:rPr>
      <w:t>Vº</w:t>
    </w:r>
    <w:proofErr w:type="spellEnd"/>
    <w:r>
      <w:rPr>
        <w:rFonts w:ascii="Century Gothic" w:hAnsi="Century Gothic" w:cs="Century Gothic"/>
        <w:sz w:val="16"/>
        <w:szCs w:val="16"/>
      </w:rPr>
      <w:t xml:space="preserve"> </w:t>
    </w:r>
    <w:proofErr w:type="spellStart"/>
    <w:r>
      <w:rPr>
        <w:rFonts w:ascii="Century Gothic" w:hAnsi="Century Gothic" w:cs="Century Gothic"/>
        <w:sz w:val="16"/>
        <w:szCs w:val="16"/>
      </w:rPr>
      <w:t>Bº</w:t>
    </w:r>
    <w:proofErr w:type="spellEnd"/>
    <w:r>
      <w:rPr>
        <w:rFonts w:ascii="Century Gothic" w:hAnsi="Century Gothic" w:cs="Century Gothic"/>
        <w:sz w:val="16"/>
        <w:szCs w:val="16"/>
      </w:rPr>
      <w:t>: Titular Presidencia</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FD92C" w14:textId="77777777" w:rsidR="00AE31C1" w:rsidRDefault="00AE31C1">
    <w:pPr>
      <w:pStyle w:val="Piedepgina"/>
      <w:ind w:right="360" w:firstLine="36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251677696" behindDoc="0" locked="0" layoutInCell="1" allowOverlap="1" wp14:anchorId="77BDC35B" wp14:editId="45FC6DE6">
              <wp:simplePos x="0" y="0"/>
              <wp:positionH relativeFrom="margin">
                <wp:align>right</wp:align>
              </wp:positionH>
              <wp:positionV relativeFrom="paragraph">
                <wp:posOffset>720</wp:posOffset>
              </wp:positionV>
              <wp:extent cx="0" cy="20880"/>
              <wp:effectExtent l="0" t="0" r="0" b="0"/>
              <wp:wrapSquare wrapText="bothSides"/>
              <wp:docPr id="1873919468" name="Marco11"/>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14:paraId="01B1F2AF"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0</w:t>
                          </w:r>
                          <w:r>
                            <w:rPr>
                              <w:rStyle w:val="Nmerodepgina"/>
                              <w:rFonts w:ascii="Century Gothic" w:hAnsi="Century Gothic" w:cs="Century Gothic"/>
                              <w:sz w:val="16"/>
                              <w:szCs w:val="16"/>
                            </w:rPr>
                            <w:fldChar w:fldCharType="end"/>
                          </w:r>
                        </w:p>
                      </w:txbxContent>
                    </wps:txbx>
                    <wps:bodyPr vert="horz" wrap="none" lIns="0" tIns="0" rIns="0" bIns="0" compatLnSpc="0">
                      <a:spAutoFit/>
                    </wps:bodyPr>
                  </wps:wsp>
                </a:graphicData>
              </a:graphic>
            </wp:anchor>
          </w:drawing>
        </mc:Choice>
        <mc:Fallback>
          <w:pict>
            <v:shapetype w14:anchorId="77BDC35B" id="_x0000_t202" coordsize="21600,21600" o:spt="202" path="m,l,21600r21600,l21600,xe">
              <v:stroke joinstyle="miter"/>
              <v:path gradientshapeok="t" o:connecttype="rect"/>
            </v:shapetype>
            <v:shape id="Marco11" o:spid="_x0000_s1035" type="#_x0000_t202" style="position:absolute;left:0;text-align:left;margin-left:-51.2pt;margin-top:.05pt;width:0;height:1.65pt;z-index:25167769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" stroked="f">
              <v:fill opacity="0"/>
              <v:textbox style="mso-fit-shape-to-text:t" inset="0,0,0,0">
                <w:txbxContent>
                  <w:p w14:paraId="01B1F2AF"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0</w:t>
                    </w:r>
                    <w:r>
                      <w:rPr>
                        <w:rStyle w:val="Nmerodepgina"/>
                        <w:rFonts w:ascii="Century Gothic" w:hAnsi="Century Gothic" w:cs="Century Gothic"/>
                        <w:sz w:val="16"/>
                        <w:szCs w:val="16"/>
                      </w:rPr>
                      <w:fldChar w:fldCharType="end"/>
                    </w:r>
                  </w:p>
                </w:txbxContent>
              </v:textbox>
              <w10:wrap type="square" anchorx="margin"/>
            </v:shape>
          </w:pict>
        </mc:Fallback>
      </mc:AlternateContent>
    </w:r>
    <w:r>
      <w:rPr>
        <w:rFonts w:ascii="Century Gothic" w:hAnsi="Century Gothic" w:cs="Century Gothic"/>
        <w:sz w:val="16"/>
        <w:szCs w:val="16"/>
      </w:rPr>
      <w:t xml:space="preserve">Fdo.: El </w:t>
    </w:r>
    <w:proofErr w:type="gramStart"/>
    <w:r>
      <w:rPr>
        <w:rFonts w:ascii="Century Gothic" w:hAnsi="Century Gothic" w:cs="Century Gothic"/>
        <w:sz w:val="16"/>
        <w:szCs w:val="16"/>
      </w:rPr>
      <w:t>Secretario</w:t>
    </w:r>
    <w:proofErr w:type="gramEnd"/>
    <w:r>
      <w:rPr>
        <w:rFonts w:ascii="Century Gothic" w:hAnsi="Century Gothic" w:cs="Century Gothic"/>
        <w:sz w:val="16"/>
        <w:szCs w:val="16"/>
      </w:rPr>
      <w:t xml:space="preserve">                                             </w:t>
    </w:r>
    <w:r>
      <w:rPr>
        <w:rFonts w:ascii="Century Gothic" w:hAnsi="Century Gothic" w:cs="Century Gothic"/>
        <w:sz w:val="16"/>
        <w:szCs w:val="16"/>
      </w:rPr>
      <w:tab/>
    </w:r>
    <w:proofErr w:type="spellStart"/>
    <w:r>
      <w:rPr>
        <w:rFonts w:ascii="Century Gothic" w:hAnsi="Century Gothic" w:cs="Century Gothic"/>
        <w:sz w:val="16"/>
        <w:szCs w:val="16"/>
      </w:rPr>
      <w:t>Vº</w:t>
    </w:r>
    <w:proofErr w:type="spellEnd"/>
    <w:r>
      <w:rPr>
        <w:rFonts w:ascii="Century Gothic" w:hAnsi="Century Gothic" w:cs="Century Gothic"/>
        <w:sz w:val="16"/>
        <w:szCs w:val="16"/>
      </w:rPr>
      <w:t xml:space="preserve"> </w:t>
    </w:r>
    <w:proofErr w:type="spellStart"/>
    <w:r>
      <w:rPr>
        <w:rFonts w:ascii="Century Gothic" w:hAnsi="Century Gothic" w:cs="Century Gothic"/>
        <w:sz w:val="16"/>
        <w:szCs w:val="16"/>
      </w:rPr>
      <w:t>Bº</w:t>
    </w:r>
    <w:proofErr w:type="spellEnd"/>
    <w:r>
      <w:rPr>
        <w:rFonts w:ascii="Century Gothic" w:hAnsi="Century Gothic" w:cs="Century Gothic"/>
        <w:sz w:val="16"/>
        <w:szCs w:val="16"/>
      </w:rPr>
      <w:t xml:space="preserve">: El </w:t>
    </w:r>
    <w:proofErr w:type="gramStart"/>
    <w:r>
      <w:rPr>
        <w:rFonts w:ascii="Century Gothic" w:hAnsi="Century Gothic" w:cs="Century Gothic"/>
        <w:sz w:val="16"/>
        <w:szCs w:val="16"/>
      </w:rPr>
      <w:t>Presidente</w:t>
    </w:r>
    <w:proofErr w:type="gramEnd"/>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0EC19" w14:textId="77777777" w:rsidR="00AE31C1" w:rsidRDefault="00AE31C1">
    <w:pPr>
      <w:pStyle w:val="Piedepgina"/>
      <w:tabs>
        <w:tab w:val="clear" w:pos="4252"/>
        <w:tab w:val="clear" w:pos="8504"/>
      </w:tabs>
      <w:jc w:val="right"/>
    </w:pPr>
    <w:r>
      <w:rPr>
        <w:rFonts w:ascii="Century Gothic" w:hAnsi="Century Gothic" w:cs="Century Gothic"/>
        <w:bCs/>
        <w:sz w:val="16"/>
        <w:szCs w:val="16"/>
      </w:rPr>
      <w:t>Fdo.: Titular Secretaría</w:t>
    </w:r>
    <w:r>
      <w:rPr>
        <w:bCs/>
        <w:sz w:val="16"/>
        <w:szCs w:val="16"/>
      </w:rPr>
      <w:tab/>
      <w:t xml:space="preserve">                             </w:t>
    </w:r>
    <w:r>
      <w:rPr>
        <w:bCs/>
        <w:sz w:val="16"/>
        <w:szCs w:val="16"/>
      </w:rPr>
      <w:tab/>
    </w:r>
    <w:r>
      <w:rPr>
        <w:bCs/>
        <w:sz w:val="16"/>
        <w:szCs w:val="16"/>
      </w:rPr>
      <w:tab/>
    </w:r>
    <w:r>
      <w:rPr>
        <w:bCs/>
        <w:sz w:val="16"/>
        <w:szCs w:val="16"/>
      </w:rPr>
      <w:tab/>
    </w:r>
    <w:r>
      <w:rPr>
        <w:bCs/>
        <w:sz w:val="16"/>
        <w:szCs w:val="16"/>
      </w:rPr>
      <w:tab/>
      <w:t xml:space="preserve">       </w:t>
    </w:r>
    <w:proofErr w:type="spellStart"/>
    <w:r>
      <w:rPr>
        <w:rFonts w:ascii="Century Gothic" w:hAnsi="Century Gothic" w:cs="Century Gothic"/>
        <w:bCs/>
        <w:sz w:val="16"/>
        <w:szCs w:val="16"/>
      </w:rPr>
      <w:t>Vº</w:t>
    </w:r>
    <w:proofErr w:type="spellEnd"/>
    <w:r>
      <w:rPr>
        <w:rFonts w:ascii="Century Gothic" w:hAnsi="Century Gothic" w:cs="Century Gothic"/>
        <w:bCs/>
        <w:sz w:val="16"/>
        <w:szCs w:val="16"/>
      </w:rPr>
      <w:t xml:space="preserve"> </w:t>
    </w:r>
    <w:proofErr w:type="spellStart"/>
    <w:r>
      <w:rPr>
        <w:rFonts w:ascii="Century Gothic" w:hAnsi="Century Gothic" w:cs="Century Gothic"/>
        <w:bCs/>
        <w:sz w:val="16"/>
        <w:szCs w:val="16"/>
      </w:rPr>
      <w:t>Bº</w:t>
    </w:r>
    <w:proofErr w:type="spellEnd"/>
    <w:r>
      <w:rPr>
        <w:rFonts w:ascii="Century Gothic" w:hAnsi="Century Gothic" w:cs="Century Gothic"/>
        <w:bCs/>
        <w:sz w:val="16"/>
        <w:szCs w:val="16"/>
      </w:rPr>
      <w:t>: Titular Presidencia</w:t>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t xml:space="preserve">          </w:t>
    </w: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30</w:t>
    </w:r>
    <w:r>
      <w:rPr>
        <w:rStyle w:val="Nmerodepgina"/>
        <w:rFonts w:ascii="Century Gothic" w:hAnsi="Century Gothic" w:cs="Century Gothic"/>
        <w:sz w:val="16"/>
        <w:szCs w:val="16"/>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DDAF5" w14:textId="77777777" w:rsidR="00AE31C1" w:rsidRDefault="00AE31C1">
    <w:pPr>
      <w:pStyle w:val="Piedepgina"/>
      <w:ind w:right="360" w:firstLine="36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251681792" behindDoc="0" locked="0" layoutInCell="1" allowOverlap="1" wp14:anchorId="1936193D" wp14:editId="4B72F28E">
              <wp:simplePos x="0" y="0"/>
              <wp:positionH relativeFrom="margin">
                <wp:align>right</wp:align>
              </wp:positionH>
              <wp:positionV relativeFrom="paragraph">
                <wp:posOffset>720</wp:posOffset>
              </wp:positionV>
              <wp:extent cx="0" cy="20880"/>
              <wp:effectExtent l="0" t="0" r="0" b="0"/>
              <wp:wrapSquare wrapText="bothSides"/>
              <wp:docPr id="297124319" name="Marco13"/>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14:paraId="325CE1CF"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33</w:t>
                          </w:r>
                          <w:r>
                            <w:rPr>
                              <w:rStyle w:val="Nmerodepgina"/>
                              <w:rFonts w:ascii="Century Gothic" w:hAnsi="Century Gothic" w:cs="Century Gothic"/>
                              <w:sz w:val="16"/>
                              <w:szCs w:val="16"/>
                            </w:rPr>
                            <w:fldChar w:fldCharType="end"/>
                          </w:r>
                        </w:p>
                      </w:txbxContent>
                    </wps:txbx>
                    <wps:bodyPr vert="horz" wrap="none" lIns="0" tIns="0" rIns="0" bIns="0" compatLnSpc="0">
                      <a:spAutoFit/>
                    </wps:bodyPr>
                  </wps:wsp>
                </a:graphicData>
              </a:graphic>
            </wp:anchor>
          </w:drawing>
        </mc:Choice>
        <mc:Fallback>
          <w:pict>
            <v:shapetype w14:anchorId="1936193D" id="_x0000_t202" coordsize="21600,21600" o:spt="202" path="m,l,21600r21600,l21600,xe">
              <v:stroke joinstyle="miter"/>
              <v:path gradientshapeok="t" o:connecttype="rect"/>
            </v:shapetype>
            <v:shape id="Marco13" o:spid="_x0000_s1037" type="#_x0000_t202" style="position:absolute;left:0;text-align:left;margin-left:-51.2pt;margin-top:.05pt;width:0;height:1.65pt;z-index:25168179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" stroked="f">
              <v:fill opacity="0"/>
              <v:textbox style="mso-fit-shape-to-text:t" inset="0,0,0,0">
                <w:txbxContent>
                  <w:p w14:paraId="325CE1CF"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33</w:t>
                    </w:r>
                    <w:r>
                      <w:rPr>
                        <w:rStyle w:val="Nmerodepgina"/>
                        <w:rFonts w:ascii="Century Gothic" w:hAnsi="Century Gothic" w:cs="Century Gothic"/>
                        <w:sz w:val="16"/>
                        <w:szCs w:val="16"/>
                      </w:rPr>
                      <w:fldChar w:fldCharType="end"/>
                    </w:r>
                  </w:p>
                </w:txbxContent>
              </v:textbox>
              <w10:wrap type="square" anchorx="margin"/>
            </v:shape>
          </w:pict>
        </mc:Fallback>
      </mc:AlternateContent>
    </w:r>
    <w:r>
      <w:rPr>
        <w:rFonts w:ascii="Century Gothic" w:hAnsi="Century Gothic" w:cs="Century Gothic"/>
        <w:sz w:val="16"/>
        <w:szCs w:val="16"/>
      </w:rPr>
      <w:t xml:space="preserve">Fdo.: Titular </w:t>
    </w:r>
    <w:r>
      <w:rPr>
        <w:rFonts w:ascii="Century Gothic" w:hAnsi="Century Gothic" w:cs="Century Gothic"/>
        <w:sz w:val="16"/>
        <w:szCs w:val="16"/>
      </w:rPr>
      <w:t xml:space="preserve">Secretaría                                             </w:t>
    </w:r>
    <w:r>
      <w:rPr>
        <w:rFonts w:ascii="Century Gothic" w:hAnsi="Century Gothic" w:cs="Century Gothic"/>
        <w:sz w:val="16"/>
        <w:szCs w:val="16"/>
      </w:rPr>
      <w:tab/>
    </w:r>
    <w:proofErr w:type="spellStart"/>
    <w:r>
      <w:rPr>
        <w:rFonts w:ascii="Century Gothic" w:hAnsi="Century Gothic" w:cs="Century Gothic"/>
        <w:sz w:val="16"/>
        <w:szCs w:val="16"/>
      </w:rPr>
      <w:t>Vº</w:t>
    </w:r>
    <w:proofErr w:type="spellEnd"/>
    <w:r>
      <w:rPr>
        <w:rFonts w:ascii="Century Gothic" w:hAnsi="Century Gothic" w:cs="Century Gothic"/>
        <w:sz w:val="16"/>
        <w:szCs w:val="16"/>
      </w:rPr>
      <w:t xml:space="preserve"> </w:t>
    </w:r>
    <w:proofErr w:type="spellStart"/>
    <w:r>
      <w:rPr>
        <w:rFonts w:ascii="Century Gothic" w:hAnsi="Century Gothic" w:cs="Century Gothic"/>
        <w:sz w:val="16"/>
        <w:szCs w:val="16"/>
      </w:rPr>
      <w:t>Bº</w:t>
    </w:r>
    <w:proofErr w:type="spellEnd"/>
    <w:r>
      <w:rPr>
        <w:rFonts w:ascii="Century Gothic" w:hAnsi="Century Gothic" w:cs="Century Gothic"/>
        <w:sz w:val="16"/>
        <w:szCs w:val="16"/>
      </w:rPr>
      <w:t>: Titular Presidencia</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A5A13" w14:textId="77777777" w:rsidR="00AE31C1" w:rsidRDefault="00AE31C1">
    <w:pPr>
      <w:pStyle w:val="Piedepgina"/>
      <w:tabs>
        <w:tab w:val="clear" w:pos="4252"/>
        <w:tab w:val="clear" w:pos="8504"/>
      </w:tabs>
      <w:jc w:val="right"/>
    </w:pPr>
    <w:r>
      <w:rPr>
        <w:rFonts w:ascii="Century Gothic" w:hAnsi="Century Gothic" w:cs="Century Gothic"/>
        <w:bCs/>
        <w:sz w:val="16"/>
        <w:szCs w:val="16"/>
      </w:rPr>
      <w:t>Fdo.: Titular Secretaría</w:t>
    </w:r>
    <w:r>
      <w:rPr>
        <w:bCs/>
        <w:sz w:val="16"/>
        <w:szCs w:val="16"/>
      </w:rPr>
      <w:tab/>
      <w:t xml:space="preserve">                             </w:t>
    </w:r>
    <w:r>
      <w:rPr>
        <w:bCs/>
        <w:sz w:val="16"/>
        <w:szCs w:val="16"/>
      </w:rPr>
      <w:tab/>
    </w:r>
    <w:r>
      <w:rPr>
        <w:bCs/>
        <w:sz w:val="16"/>
        <w:szCs w:val="16"/>
      </w:rPr>
      <w:tab/>
    </w:r>
    <w:r>
      <w:rPr>
        <w:bCs/>
        <w:sz w:val="16"/>
        <w:szCs w:val="16"/>
      </w:rPr>
      <w:tab/>
    </w:r>
    <w:r>
      <w:rPr>
        <w:bCs/>
        <w:sz w:val="16"/>
        <w:szCs w:val="16"/>
      </w:rPr>
      <w:tab/>
      <w:t xml:space="preserve">       </w:t>
    </w:r>
    <w:proofErr w:type="spellStart"/>
    <w:r>
      <w:rPr>
        <w:rFonts w:ascii="Century Gothic" w:hAnsi="Century Gothic" w:cs="Century Gothic"/>
        <w:bCs/>
        <w:sz w:val="16"/>
        <w:szCs w:val="16"/>
      </w:rPr>
      <w:t>Vº</w:t>
    </w:r>
    <w:proofErr w:type="spellEnd"/>
    <w:r>
      <w:rPr>
        <w:rFonts w:ascii="Century Gothic" w:hAnsi="Century Gothic" w:cs="Century Gothic"/>
        <w:bCs/>
        <w:sz w:val="16"/>
        <w:szCs w:val="16"/>
      </w:rPr>
      <w:t xml:space="preserve"> </w:t>
    </w:r>
    <w:proofErr w:type="spellStart"/>
    <w:r>
      <w:rPr>
        <w:rFonts w:ascii="Century Gothic" w:hAnsi="Century Gothic" w:cs="Century Gothic"/>
        <w:bCs/>
        <w:sz w:val="16"/>
        <w:szCs w:val="16"/>
      </w:rPr>
      <w:t>Bº</w:t>
    </w:r>
    <w:proofErr w:type="spellEnd"/>
    <w:r>
      <w:rPr>
        <w:rFonts w:ascii="Century Gothic" w:hAnsi="Century Gothic" w:cs="Century Gothic"/>
        <w:bCs/>
        <w:sz w:val="16"/>
        <w:szCs w:val="16"/>
      </w:rPr>
      <w:t>: Titular Presidencia</w:t>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t xml:space="preserve">          </w:t>
    </w: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31</w:t>
    </w:r>
    <w:r>
      <w:rPr>
        <w:rStyle w:val="Nmerodepgina"/>
        <w:rFonts w:ascii="Century Gothic" w:hAnsi="Century Gothic" w:cs="Century Gothic"/>
        <w:sz w:val="16"/>
        <w:szCs w:val="16"/>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0CC45" w14:textId="77777777" w:rsidR="00AE31C1" w:rsidRDefault="00AE31C1">
    <w:pPr>
      <w:pStyle w:val="Piedepgina"/>
      <w:ind w:right="360" w:firstLine="36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251685888" behindDoc="0" locked="0" layoutInCell="1" allowOverlap="1" wp14:anchorId="4B30F2CD" wp14:editId="2FDF8AED">
              <wp:simplePos x="0" y="0"/>
              <wp:positionH relativeFrom="margin">
                <wp:align>right</wp:align>
              </wp:positionH>
              <wp:positionV relativeFrom="paragraph">
                <wp:posOffset>720</wp:posOffset>
              </wp:positionV>
              <wp:extent cx="0" cy="20880"/>
              <wp:effectExtent l="0" t="0" r="0" b="0"/>
              <wp:wrapSquare wrapText="bothSides"/>
              <wp:docPr id="211382057" name="Marco15"/>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14:paraId="4AAA6400"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36</w:t>
                          </w:r>
                          <w:r>
                            <w:rPr>
                              <w:rStyle w:val="Nmerodepgina"/>
                              <w:rFonts w:ascii="Century Gothic" w:hAnsi="Century Gothic" w:cs="Century Gothic"/>
                              <w:sz w:val="16"/>
                              <w:szCs w:val="16"/>
                            </w:rPr>
                            <w:fldChar w:fldCharType="end"/>
                          </w:r>
                        </w:p>
                      </w:txbxContent>
                    </wps:txbx>
                    <wps:bodyPr vert="horz" wrap="none" lIns="0" tIns="0" rIns="0" bIns="0" compatLnSpc="0">
                      <a:spAutoFit/>
                    </wps:bodyPr>
                  </wps:wsp>
                </a:graphicData>
              </a:graphic>
            </wp:anchor>
          </w:drawing>
        </mc:Choice>
        <mc:Fallback>
          <w:pict>
            <v:shapetype w14:anchorId="4B30F2CD" id="_x0000_t202" coordsize="21600,21600" o:spt="202" path="m,l,21600r21600,l21600,xe">
              <v:stroke joinstyle="miter"/>
              <v:path gradientshapeok="t" o:connecttype="rect"/>
            </v:shapetype>
            <v:shape id="Marco15" o:spid="_x0000_s1039" type="#_x0000_t202" style="position:absolute;left:0;text-align:left;margin-left:-51.2pt;margin-top:.05pt;width:0;height:1.65pt;z-index:2516858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" stroked="f">
              <v:fill opacity="0"/>
              <v:textbox style="mso-fit-shape-to-text:t" inset="0,0,0,0">
                <w:txbxContent>
                  <w:p w14:paraId="4AAA6400"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36</w:t>
                    </w:r>
                    <w:r>
                      <w:rPr>
                        <w:rStyle w:val="Nmerodepgina"/>
                        <w:rFonts w:ascii="Century Gothic" w:hAnsi="Century Gothic" w:cs="Century Gothic"/>
                        <w:sz w:val="16"/>
                        <w:szCs w:val="16"/>
                      </w:rPr>
                      <w:fldChar w:fldCharType="end"/>
                    </w:r>
                  </w:p>
                </w:txbxContent>
              </v:textbox>
              <w10:wrap type="square" anchorx="margin"/>
            </v:shape>
          </w:pict>
        </mc:Fallback>
      </mc:AlternateContent>
    </w:r>
    <w:r>
      <w:rPr>
        <w:rFonts w:ascii="Century Gothic" w:hAnsi="Century Gothic" w:cs="Century Gothic"/>
        <w:sz w:val="16"/>
        <w:szCs w:val="16"/>
      </w:rPr>
      <w:t xml:space="preserve">Fdo.: Titular </w:t>
    </w:r>
    <w:r>
      <w:rPr>
        <w:rFonts w:ascii="Century Gothic" w:hAnsi="Century Gothic" w:cs="Century Gothic"/>
        <w:sz w:val="16"/>
        <w:szCs w:val="16"/>
      </w:rPr>
      <w:t xml:space="preserve">Secretaría                                             </w:t>
    </w:r>
    <w:r>
      <w:rPr>
        <w:rFonts w:ascii="Century Gothic" w:hAnsi="Century Gothic" w:cs="Century Gothic"/>
        <w:sz w:val="16"/>
        <w:szCs w:val="16"/>
      </w:rPr>
      <w:tab/>
    </w:r>
    <w:proofErr w:type="spellStart"/>
    <w:r>
      <w:rPr>
        <w:rFonts w:ascii="Century Gothic" w:hAnsi="Century Gothic" w:cs="Century Gothic"/>
        <w:sz w:val="16"/>
        <w:szCs w:val="16"/>
      </w:rPr>
      <w:t>Vº</w:t>
    </w:r>
    <w:proofErr w:type="spellEnd"/>
    <w:r>
      <w:rPr>
        <w:rFonts w:ascii="Century Gothic" w:hAnsi="Century Gothic" w:cs="Century Gothic"/>
        <w:sz w:val="16"/>
        <w:szCs w:val="16"/>
      </w:rPr>
      <w:t xml:space="preserve"> </w:t>
    </w:r>
    <w:proofErr w:type="spellStart"/>
    <w:r>
      <w:rPr>
        <w:rFonts w:ascii="Century Gothic" w:hAnsi="Century Gothic" w:cs="Century Gothic"/>
        <w:sz w:val="16"/>
        <w:szCs w:val="16"/>
      </w:rPr>
      <w:t>Bº</w:t>
    </w:r>
    <w:proofErr w:type="spellEnd"/>
    <w:r>
      <w:rPr>
        <w:rFonts w:ascii="Century Gothic" w:hAnsi="Century Gothic" w:cs="Century Gothic"/>
        <w:sz w:val="16"/>
        <w:szCs w:val="16"/>
      </w:rPr>
      <w:t>: Titular Presidencia</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CA3ED" w14:textId="77777777" w:rsidR="00AE31C1" w:rsidRDefault="00AE31C1">
    <w:pPr>
      <w:pStyle w:val="Piedepgina"/>
      <w:tabs>
        <w:tab w:val="clear" w:pos="4252"/>
        <w:tab w:val="clear" w:pos="8504"/>
      </w:tabs>
      <w:jc w:val="right"/>
    </w:pPr>
    <w:r>
      <w:rPr>
        <w:rFonts w:ascii="Century Gothic" w:hAnsi="Century Gothic" w:cs="Century Gothic"/>
        <w:bCs/>
        <w:sz w:val="16"/>
        <w:szCs w:val="16"/>
      </w:rPr>
      <w:t>Fdo.: Titular Secretaría</w:t>
    </w:r>
    <w:r>
      <w:rPr>
        <w:bCs/>
        <w:sz w:val="16"/>
        <w:szCs w:val="16"/>
      </w:rPr>
      <w:tab/>
      <w:t xml:space="preserve">                             </w:t>
    </w:r>
    <w:r>
      <w:rPr>
        <w:bCs/>
        <w:sz w:val="16"/>
        <w:szCs w:val="16"/>
      </w:rPr>
      <w:tab/>
    </w:r>
    <w:r>
      <w:rPr>
        <w:bCs/>
        <w:sz w:val="16"/>
        <w:szCs w:val="16"/>
      </w:rPr>
      <w:tab/>
    </w:r>
    <w:r>
      <w:rPr>
        <w:bCs/>
        <w:sz w:val="16"/>
        <w:szCs w:val="16"/>
      </w:rPr>
      <w:tab/>
    </w:r>
    <w:r>
      <w:rPr>
        <w:bCs/>
        <w:sz w:val="16"/>
        <w:szCs w:val="16"/>
      </w:rPr>
      <w:tab/>
      <w:t xml:space="preserve">       </w:t>
    </w:r>
    <w:proofErr w:type="spellStart"/>
    <w:r>
      <w:rPr>
        <w:rFonts w:ascii="Century Gothic" w:hAnsi="Century Gothic" w:cs="Century Gothic"/>
        <w:bCs/>
        <w:sz w:val="16"/>
        <w:szCs w:val="16"/>
      </w:rPr>
      <w:t>Vº</w:t>
    </w:r>
    <w:proofErr w:type="spellEnd"/>
    <w:r>
      <w:rPr>
        <w:rFonts w:ascii="Century Gothic" w:hAnsi="Century Gothic" w:cs="Century Gothic"/>
        <w:bCs/>
        <w:sz w:val="16"/>
        <w:szCs w:val="16"/>
      </w:rPr>
      <w:t xml:space="preserve"> </w:t>
    </w:r>
    <w:proofErr w:type="spellStart"/>
    <w:r>
      <w:rPr>
        <w:rFonts w:ascii="Century Gothic" w:hAnsi="Century Gothic" w:cs="Century Gothic"/>
        <w:bCs/>
        <w:sz w:val="16"/>
        <w:szCs w:val="16"/>
      </w:rPr>
      <w:t>Bº</w:t>
    </w:r>
    <w:proofErr w:type="spellEnd"/>
    <w:r>
      <w:rPr>
        <w:rFonts w:ascii="Century Gothic" w:hAnsi="Century Gothic" w:cs="Century Gothic"/>
        <w:bCs/>
        <w:sz w:val="16"/>
        <w:szCs w:val="16"/>
      </w:rPr>
      <w:t>: Titular Presidencia</w:t>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t xml:space="preserve">          </w:t>
    </w: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34</w:t>
    </w:r>
    <w:r>
      <w:rPr>
        <w:rStyle w:val="Nmerodepgina"/>
        <w:rFonts w:ascii="Century Gothic" w:hAnsi="Century Gothic" w:cs="Century Gothic"/>
        <w:sz w:val="16"/>
        <w:szCs w:val="16"/>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A01F7" w14:textId="77777777" w:rsidR="00AE31C1" w:rsidRDefault="00AE31C1">
    <w:pPr>
      <w:pStyle w:val="Piedepgina"/>
      <w:ind w:right="360" w:firstLine="36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251689984" behindDoc="0" locked="0" layoutInCell="1" allowOverlap="1" wp14:anchorId="17BA40B4" wp14:editId="5F5108F6">
              <wp:simplePos x="0" y="0"/>
              <wp:positionH relativeFrom="margin">
                <wp:align>right</wp:align>
              </wp:positionH>
              <wp:positionV relativeFrom="paragraph">
                <wp:posOffset>720</wp:posOffset>
              </wp:positionV>
              <wp:extent cx="0" cy="20880"/>
              <wp:effectExtent l="0" t="0" r="0" b="0"/>
              <wp:wrapSquare wrapText="bothSides"/>
              <wp:docPr id="542167127" name="Marco17"/>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14:paraId="4E8C0555"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38</w:t>
                          </w:r>
                          <w:r>
                            <w:rPr>
                              <w:rStyle w:val="Nmerodepgina"/>
                              <w:rFonts w:ascii="Century Gothic" w:hAnsi="Century Gothic" w:cs="Century Gothic"/>
                              <w:sz w:val="16"/>
                              <w:szCs w:val="16"/>
                            </w:rPr>
                            <w:fldChar w:fldCharType="end"/>
                          </w:r>
                        </w:p>
                      </w:txbxContent>
                    </wps:txbx>
                    <wps:bodyPr vert="horz" wrap="none" lIns="0" tIns="0" rIns="0" bIns="0" compatLnSpc="0">
                      <a:spAutoFit/>
                    </wps:bodyPr>
                  </wps:wsp>
                </a:graphicData>
              </a:graphic>
            </wp:anchor>
          </w:drawing>
        </mc:Choice>
        <mc:Fallback>
          <w:pict>
            <v:shapetype w14:anchorId="17BA40B4" id="_x0000_t202" coordsize="21600,21600" o:spt="202" path="m,l,21600r21600,l21600,xe">
              <v:stroke joinstyle="miter"/>
              <v:path gradientshapeok="t" o:connecttype="rect"/>
            </v:shapetype>
            <v:shape id="Marco17" o:spid="_x0000_s1041" type="#_x0000_t202" style="position:absolute;left:0;text-align:left;margin-left:-51.2pt;margin-top:.05pt;width:0;height:1.65pt;z-index:25168998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" stroked="f">
              <v:fill opacity="0"/>
              <v:textbox style="mso-fit-shape-to-text:t" inset="0,0,0,0">
                <w:txbxContent>
                  <w:p w14:paraId="4E8C0555"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38</w:t>
                    </w:r>
                    <w:r>
                      <w:rPr>
                        <w:rStyle w:val="Nmerodepgina"/>
                        <w:rFonts w:ascii="Century Gothic" w:hAnsi="Century Gothic" w:cs="Century Gothic"/>
                        <w:sz w:val="16"/>
                        <w:szCs w:val="16"/>
                      </w:rPr>
                      <w:fldChar w:fldCharType="end"/>
                    </w:r>
                  </w:p>
                </w:txbxContent>
              </v:textbox>
              <w10:wrap type="square" anchorx="margin"/>
            </v:shape>
          </w:pict>
        </mc:Fallback>
      </mc:AlternateContent>
    </w:r>
    <w:r>
      <w:rPr>
        <w:rFonts w:ascii="Century Gothic" w:hAnsi="Century Gothic" w:cs="Century Gothic"/>
        <w:sz w:val="16"/>
        <w:szCs w:val="16"/>
      </w:rPr>
      <w:t xml:space="preserve">Fdo.: Titular Secretaría                                             </w:t>
    </w:r>
    <w:r>
      <w:rPr>
        <w:rFonts w:ascii="Century Gothic" w:hAnsi="Century Gothic" w:cs="Century Gothic"/>
        <w:sz w:val="16"/>
        <w:szCs w:val="16"/>
      </w:rPr>
      <w:tab/>
    </w:r>
    <w:proofErr w:type="spellStart"/>
    <w:r>
      <w:rPr>
        <w:rFonts w:ascii="Century Gothic" w:hAnsi="Century Gothic" w:cs="Century Gothic"/>
        <w:sz w:val="16"/>
        <w:szCs w:val="16"/>
      </w:rPr>
      <w:t>Vº</w:t>
    </w:r>
    <w:proofErr w:type="spellEnd"/>
    <w:r>
      <w:rPr>
        <w:rFonts w:ascii="Century Gothic" w:hAnsi="Century Gothic" w:cs="Century Gothic"/>
        <w:sz w:val="16"/>
        <w:szCs w:val="16"/>
      </w:rPr>
      <w:t xml:space="preserve"> </w:t>
    </w:r>
    <w:proofErr w:type="spellStart"/>
    <w:r>
      <w:rPr>
        <w:rFonts w:ascii="Century Gothic" w:hAnsi="Century Gothic" w:cs="Century Gothic"/>
        <w:sz w:val="16"/>
        <w:szCs w:val="16"/>
      </w:rPr>
      <w:t>Bº</w:t>
    </w:r>
    <w:proofErr w:type="spellEnd"/>
    <w:r>
      <w:rPr>
        <w:rFonts w:ascii="Century Gothic" w:hAnsi="Century Gothic" w:cs="Century Gothic"/>
        <w:sz w:val="16"/>
        <w:szCs w:val="16"/>
      </w:rPr>
      <w:t>: Titular Presidencia</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AEE13" w14:textId="77777777" w:rsidR="00AE31C1" w:rsidRDefault="00AE31C1">
    <w:pPr>
      <w:pStyle w:val="Piedepgina"/>
      <w:tabs>
        <w:tab w:val="clear" w:pos="4252"/>
        <w:tab w:val="clear" w:pos="8504"/>
      </w:tabs>
      <w:jc w:val="right"/>
    </w:pPr>
    <w:r>
      <w:rPr>
        <w:rFonts w:ascii="Century Gothic" w:hAnsi="Century Gothic" w:cs="Century Gothic"/>
        <w:bCs/>
        <w:sz w:val="16"/>
        <w:szCs w:val="16"/>
      </w:rPr>
      <w:t>Fdo.: Titular Secretaría</w:t>
    </w:r>
    <w:r>
      <w:rPr>
        <w:bCs/>
        <w:sz w:val="16"/>
        <w:szCs w:val="16"/>
      </w:rPr>
      <w:tab/>
    </w:r>
    <w:r>
      <w:rPr>
        <w:bCs/>
        <w:sz w:val="16"/>
        <w:szCs w:val="16"/>
      </w:rPr>
      <w:t xml:space="preserve">                             </w:t>
    </w:r>
    <w:r>
      <w:rPr>
        <w:bCs/>
        <w:sz w:val="16"/>
        <w:szCs w:val="16"/>
      </w:rPr>
      <w:tab/>
    </w:r>
    <w:r>
      <w:rPr>
        <w:bCs/>
        <w:sz w:val="16"/>
        <w:szCs w:val="16"/>
      </w:rPr>
      <w:tab/>
    </w:r>
    <w:r>
      <w:rPr>
        <w:bCs/>
        <w:sz w:val="16"/>
        <w:szCs w:val="16"/>
      </w:rPr>
      <w:tab/>
    </w:r>
    <w:r>
      <w:rPr>
        <w:bCs/>
        <w:sz w:val="16"/>
        <w:szCs w:val="16"/>
      </w:rPr>
      <w:tab/>
      <w:t xml:space="preserve">       </w:t>
    </w:r>
    <w:proofErr w:type="spellStart"/>
    <w:r>
      <w:rPr>
        <w:rFonts w:ascii="Century Gothic" w:hAnsi="Century Gothic" w:cs="Century Gothic"/>
        <w:bCs/>
        <w:sz w:val="16"/>
        <w:szCs w:val="16"/>
      </w:rPr>
      <w:t>Vº</w:t>
    </w:r>
    <w:proofErr w:type="spellEnd"/>
    <w:r>
      <w:rPr>
        <w:rFonts w:ascii="Century Gothic" w:hAnsi="Century Gothic" w:cs="Century Gothic"/>
        <w:bCs/>
        <w:sz w:val="16"/>
        <w:szCs w:val="16"/>
      </w:rPr>
      <w:t xml:space="preserve"> </w:t>
    </w:r>
    <w:proofErr w:type="spellStart"/>
    <w:r>
      <w:rPr>
        <w:rFonts w:ascii="Century Gothic" w:hAnsi="Century Gothic" w:cs="Century Gothic"/>
        <w:bCs/>
        <w:sz w:val="16"/>
        <w:szCs w:val="16"/>
      </w:rPr>
      <w:t>Bº</w:t>
    </w:r>
    <w:proofErr w:type="spellEnd"/>
    <w:r>
      <w:rPr>
        <w:rFonts w:ascii="Century Gothic" w:hAnsi="Century Gothic" w:cs="Century Gothic"/>
        <w:bCs/>
        <w:sz w:val="16"/>
        <w:szCs w:val="16"/>
      </w:rPr>
      <w:t>: Titular Presidencia</w:t>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t xml:space="preserve">          </w:t>
    </w: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37</w:t>
    </w:r>
    <w:r>
      <w:rPr>
        <w:rStyle w:val="Nmerodepgina"/>
        <w:rFonts w:ascii="Century Gothic" w:hAnsi="Century Gothic" w:cs="Century Gothic"/>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7848D" w14:textId="77777777" w:rsidR="00AE31C1" w:rsidRDefault="00AE31C1">
    <w:pPr>
      <w:pStyle w:val="Piedepgina"/>
      <w:ind w:right="360" w:firstLine="36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251661312" behindDoc="0" locked="0" layoutInCell="1" allowOverlap="1" wp14:anchorId="69F32CA5" wp14:editId="3104A523">
              <wp:simplePos x="0" y="0"/>
              <wp:positionH relativeFrom="margin">
                <wp:align>right</wp:align>
              </wp:positionH>
              <wp:positionV relativeFrom="paragraph">
                <wp:posOffset>720</wp:posOffset>
              </wp:positionV>
              <wp:extent cx="0" cy="20880"/>
              <wp:effectExtent l="0" t="0" r="0" b="0"/>
              <wp:wrapSquare wrapText="bothSides"/>
              <wp:docPr id="1843074339" name="Marco3"/>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14:paraId="6B965EB0"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13</w:t>
                          </w:r>
                          <w:r>
                            <w:rPr>
                              <w:rStyle w:val="Nmerodepgina"/>
                              <w:rFonts w:ascii="Century Gothic" w:hAnsi="Century Gothic" w:cs="Century Gothic"/>
                              <w:sz w:val="16"/>
                              <w:szCs w:val="16"/>
                            </w:rPr>
                            <w:fldChar w:fldCharType="end"/>
                          </w:r>
                        </w:p>
                      </w:txbxContent>
                    </wps:txbx>
                    <wps:bodyPr vert="horz" wrap="none" lIns="0" tIns="0" rIns="0" bIns="0" compatLnSpc="0">
                      <a:spAutoFit/>
                    </wps:bodyPr>
                  </wps:wsp>
                </a:graphicData>
              </a:graphic>
            </wp:anchor>
          </w:drawing>
        </mc:Choice>
        <mc:Fallback>
          <w:pict>
            <v:shapetype w14:anchorId="69F32CA5" id="_x0000_t202" coordsize="21600,21600" o:spt="202" path="m,l,21600r21600,l21600,xe">
              <v:stroke joinstyle="miter"/>
              <v:path gradientshapeok="t" o:connecttype="rect"/>
            </v:shapetype>
            <v:shape id="Marco3" o:spid="_x0000_s1027" type="#_x0000_t202" style="position:absolute;left:0;text-align:left;margin-left:-51.2pt;margin-top:.05pt;width:0;height:1.65pt;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" stroked="f">
              <v:fill opacity="0"/>
              <v:textbox style="mso-fit-shape-to-text:t" inset="0,0,0,0">
                <w:txbxContent>
                  <w:p w14:paraId="6B965EB0"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13</w:t>
                    </w:r>
                    <w:r>
                      <w:rPr>
                        <w:rStyle w:val="Nmerodepgina"/>
                        <w:rFonts w:ascii="Century Gothic" w:hAnsi="Century Gothic" w:cs="Century Gothic"/>
                        <w:sz w:val="16"/>
                        <w:szCs w:val="16"/>
                      </w:rPr>
                      <w:fldChar w:fldCharType="end"/>
                    </w:r>
                  </w:p>
                </w:txbxContent>
              </v:textbox>
              <w10:wrap type="square" anchorx="margin"/>
            </v:shape>
          </w:pict>
        </mc:Fallback>
      </mc:AlternateContent>
    </w:r>
    <w:r>
      <w:rPr>
        <w:rFonts w:ascii="Century Gothic" w:hAnsi="Century Gothic" w:cs="Century Gothic"/>
        <w:sz w:val="16"/>
        <w:szCs w:val="16"/>
      </w:rPr>
      <w:t>Fdo.: Titular Secretaría</w:t>
    </w:r>
    <w:r>
      <w:rPr>
        <w:rFonts w:ascii="Century Gothic" w:hAnsi="Century Gothic" w:cs="Century Gothic"/>
        <w:sz w:val="16"/>
        <w:szCs w:val="16"/>
      </w:rPr>
      <w:t xml:space="preserve">                                             </w:t>
    </w:r>
    <w:r>
      <w:rPr>
        <w:rFonts w:ascii="Century Gothic" w:hAnsi="Century Gothic" w:cs="Century Gothic"/>
        <w:sz w:val="16"/>
        <w:szCs w:val="16"/>
      </w:rPr>
      <w:tab/>
    </w:r>
    <w:proofErr w:type="spellStart"/>
    <w:r>
      <w:rPr>
        <w:rFonts w:ascii="Century Gothic" w:hAnsi="Century Gothic" w:cs="Century Gothic"/>
        <w:sz w:val="16"/>
        <w:szCs w:val="16"/>
      </w:rPr>
      <w:t>Vº</w:t>
    </w:r>
    <w:proofErr w:type="spellEnd"/>
    <w:r>
      <w:rPr>
        <w:rFonts w:ascii="Century Gothic" w:hAnsi="Century Gothic" w:cs="Century Gothic"/>
        <w:sz w:val="16"/>
        <w:szCs w:val="16"/>
      </w:rPr>
      <w:t xml:space="preserve"> </w:t>
    </w:r>
    <w:proofErr w:type="spellStart"/>
    <w:r>
      <w:rPr>
        <w:rFonts w:ascii="Century Gothic" w:hAnsi="Century Gothic" w:cs="Century Gothic"/>
        <w:sz w:val="16"/>
        <w:szCs w:val="16"/>
      </w:rPr>
      <w:t>Bº</w:t>
    </w:r>
    <w:proofErr w:type="spellEnd"/>
    <w:r>
      <w:rPr>
        <w:rFonts w:ascii="Century Gothic" w:hAnsi="Century Gothic" w:cs="Century Gothic"/>
        <w:sz w:val="16"/>
        <w:szCs w:val="16"/>
      </w:rPr>
      <w:t>: Titular Presidencia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61F0" w14:textId="77777777" w:rsidR="00AE31C1" w:rsidRDefault="00AE31C1">
    <w:pPr>
      <w:pStyle w:val="Piedepgina"/>
      <w:tabs>
        <w:tab w:val="clear" w:pos="4252"/>
        <w:tab w:val="clear" w:pos="8504"/>
      </w:tabs>
      <w:jc w:val="right"/>
    </w:pPr>
    <w:r>
      <w:rPr>
        <w:rFonts w:ascii="Century Gothic" w:hAnsi="Century Gothic" w:cs="Century Gothic"/>
        <w:bCs/>
        <w:sz w:val="16"/>
        <w:szCs w:val="16"/>
      </w:rPr>
      <w:t>Fdo.: Titular Secretaría</w:t>
    </w:r>
    <w:r>
      <w:rPr>
        <w:bCs/>
        <w:sz w:val="16"/>
        <w:szCs w:val="16"/>
      </w:rPr>
      <w:t xml:space="preserve">                             </w:t>
    </w:r>
    <w:r>
      <w:rPr>
        <w:bCs/>
        <w:sz w:val="16"/>
        <w:szCs w:val="16"/>
      </w:rPr>
      <w:tab/>
    </w:r>
    <w:r>
      <w:rPr>
        <w:bCs/>
        <w:sz w:val="16"/>
        <w:szCs w:val="16"/>
      </w:rPr>
      <w:tab/>
    </w:r>
    <w:r>
      <w:rPr>
        <w:bCs/>
        <w:sz w:val="16"/>
        <w:szCs w:val="16"/>
      </w:rPr>
      <w:tab/>
    </w:r>
    <w:r>
      <w:rPr>
        <w:bCs/>
        <w:sz w:val="16"/>
        <w:szCs w:val="16"/>
      </w:rPr>
      <w:tab/>
      <w:t xml:space="preserve">       </w:t>
    </w:r>
    <w:proofErr w:type="spellStart"/>
    <w:r>
      <w:rPr>
        <w:rFonts w:ascii="Century Gothic" w:hAnsi="Century Gothic" w:cs="Century Gothic"/>
        <w:bCs/>
        <w:sz w:val="16"/>
        <w:szCs w:val="16"/>
      </w:rPr>
      <w:t>Vº</w:t>
    </w:r>
    <w:proofErr w:type="spellEnd"/>
    <w:r>
      <w:rPr>
        <w:rFonts w:ascii="Century Gothic" w:hAnsi="Century Gothic" w:cs="Century Gothic"/>
        <w:bCs/>
        <w:sz w:val="16"/>
        <w:szCs w:val="16"/>
      </w:rPr>
      <w:t xml:space="preserve"> </w:t>
    </w:r>
    <w:proofErr w:type="spellStart"/>
    <w:r>
      <w:rPr>
        <w:rFonts w:ascii="Century Gothic" w:hAnsi="Century Gothic" w:cs="Century Gothic"/>
        <w:bCs/>
        <w:sz w:val="16"/>
        <w:szCs w:val="16"/>
      </w:rPr>
      <w:t>Bº</w:t>
    </w:r>
    <w:proofErr w:type="spellEnd"/>
    <w:r>
      <w:rPr>
        <w:rFonts w:ascii="Century Gothic" w:hAnsi="Century Gothic" w:cs="Century Gothic"/>
        <w:bCs/>
        <w:sz w:val="16"/>
        <w:szCs w:val="16"/>
      </w:rPr>
      <w:t>: Titular Presidencia</w:t>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t xml:space="preserve">          </w:t>
    </w: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8</w:t>
    </w:r>
    <w:r>
      <w:rPr>
        <w:rStyle w:val="Nmerodepgina"/>
        <w:rFonts w:ascii="Century Gothic" w:hAnsi="Century Gothic" w:cs="Century Gothic"/>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8FB52" w14:textId="77777777" w:rsidR="00AE31C1" w:rsidRDefault="00AE31C1">
    <w:pPr>
      <w:pStyle w:val="Piedepgina"/>
      <w:ind w:right="360" w:firstLine="36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251665408" behindDoc="0" locked="0" layoutInCell="1" allowOverlap="1" wp14:anchorId="6965944B" wp14:editId="78F6ED24">
              <wp:simplePos x="0" y="0"/>
              <wp:positionH relativeFrom="margin">
                <wp:align>right</wp:align>
              </wp:positionH>
              <wp:positionV relativeFrom="paragraph">
                <wp:posOffset>720</wp:posOffset>
              </wp:positionV>
              <wp:extent cx="0" cy="20880"/>
              <wp:effectExtent l="0" t="0" r="0" b="0"/>
              <wp:wrapSquare wrapText="bothSides"/>
              <wp:docPr id="2026613247" name="Marco5"/>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14:paraId="5C900836"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24</w:t>
                          </w:r>
                          <w:r>
                            <w:rPr>
                              <w:rStyle w:val="Nmerodepgina"/>
                              <w:rFonts w:ascii="Century Gothic" w:hAnsi="Century Gothic" w:cs="Century Gothic"/>
                              <w:sz w:val="16"/>
                              <w:szCs w:val="16"/>
                            </w:rPr>
                            <w:fldChar w:fldCharType="end"/>
                          </w:r>
                        </w:p>
                      </w:txbxContent>
                    </wps:txbx>
                    <wps:bodyPr vert="horz" wrap="none" lIns="0" tIns="0" rIns="0" bIns="0" compatLnSpc="0">
                      <a:spAutoFit/>
                    </wps:bodyPr>
                  </wps:wsp>
                </a:graphicData>
              </a:graphic>
            </wp:anchor>
          </w:drawing>
        </mc:Choice>
        <mc:Fallback>
          <w:pict>
            <v:shapetype w14:anchorId="6965944B" id="_x0000_t202" coordsize="21600,21600" o:spt="202" path="m,l,21600r21600,l21600,xe">
              <v:stroke joinstyle="miter"/>
              <v:path gradientshapeok="t" o:connecttype="rect"/>
            </v:shapetype>
            <v:shape id="Marco5" o:spid="_x0000_s1029" type="#_x0000_t202" style="position:absolute;left:0;text-align:left;margin-left:-51.2pt;margin-top:.05pt;width:0;height:1.65pt;z-index:25166540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" stroked="f">
              <v:fill opacity="0"/>
              <v:textbox style="mso-fit-shape-to-text:t" inset="0,0,0,0">
                <w:txbxContent>
                  <w:p w14:paraId="5C900836"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24</w:t>
                    </w:r>
                    <w:r>
                      <w:rPr>
                        <w:rStyle w:val="Nmerodepgina"/>
                        <w:rFonts w:ascii="Century Gothic" w:hAnsi="Century Gothic" w:cs="Century Gothic"/>
                        <w:sz w:val="16"/>
                        <w:szCs w:val="16"/>
                      </w:rPr>
                      <w:fldChar w:fldCharType="end"/>
                    </w:r>
                  </w:p>
                </w:txbxContent>
              </v:textbox>
              <w10:wrap type="square" anchorx="margin"/>
            </v:shape>
          </w:pict>
        </mc:Fallback>
      </mc:AlternateContent>
    </w:r>
    <w:r>
      <w:rPr>
        <w:rFonts w:ascii="Century Gothic" w:hAnsi="Century Gothic" w:cs="Century Gothic"/>
        <w:sz w:val="16"/>
        <w:szCs w:val="16"/>
      </w:rPr>
      <w:t xml:space="preserve">Fdo.: Titular </w:t>
    </w:r>
    <w:r>
      <w:rPr>
        <w:rFonts w:ascii="Century Gothic" w:hAnsi="Century Gothic" w:cs="Century Gothic"/>
        <w:sz w:val="16"/>
        <w:szCs w:val="16"/>
      </w:rPr>
      <w:t xml:space="preserve">Secretaría                                             </w:t>
    </w:r>
    <w:r>
      <w:rPr>
        <w:rFonts w:ascii="Century Gothic" w:hAnsi="Century Gothic" w:cs="Century Gothic"/>
        <w:sz w:val="16"/>
        <w:szCs w:val="16"/>
      </w:rPr>
      <w:tab/>
    </w:r>
    <w:proofErr w:type="spellStart"/>
    <w:r>
      <w:rPr>
        <w:rFonts w:ascii="Century Gothic" w:hAnsi="Century Gothic" w:cs="Century Gothic"/>
        <w:sz w:val="16"/>
        <w:szCs w:val="16"/>
      </w:rPr>
      <w:t>Vº</w:t>
    </w:r>
    <w:proofErr w:type="spellEnd"/>
    <w:r>
      <w:rPr>
        <w:rFonts w:ascii="Century Gothic" w:hAnsi="Century Gothic" w:cs="Century Gothic"/>
        <w:sz w:val="16"/>
        <w:szCs w:val="16"/>
      </w:rPr>
      <w:t xml:space="preserve"> </w:t>
    </w:r>
    <w:proofErr w:type="spellStart"/>
    <w:r>
      <w:rPr>
        <w:rFonts w:ascii="Century Gothic" w:hAnsi="Century Gothic" w:cs="Century Gothic"/>
        <w:sz w:val="16"/>
        <w:szCs w:val="16"/>
      </w:rPr>
      <w:t>Bº</w:t>
    </w:r>
    <w:proofErr w:type="spellEnd"/>
    <w:r>
      <w:rPr>
        <w:rFonts w:ascii="Century Gothic" w:hAnsi="Century Gothic" w:cs="Century Gothic"/>
        <w:sz w:val="16"/>
        <w:szCs w:val="16"/>
      </w:rPr>
      <w:t>: Titular Presidencia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E2A83" w14:textId="77777777" w:rsidR="00AE31C1" w:rsidRDefault="00AE31C1">
    <w:pPr>
      <w:pStyle w:val="Piedepgina"/>
      <w:tabs>
        <w:tab w:val="clear" w:pos="4252"/>
        <w:tab w:val="clear" w:pos="8504"/>
      </w:tabs>
      <w:jc w:val="right"/>
    </w:pPr>
    <w:r>
      <w:rPr>
        <w:rFonts w:ascii="Century Gothic" w:hAnsi="Century Gothic" w:cs="Century Gothic"/>
        <w:bCs/>
        <w:sz w:val="16"/>
        <w:szCs w:val="16"/>
      </w:rPr>
      <w:t>Fdo.: Titular Secretaría</w:t>
    </w:r>
    <w:r>
      <w:rPr>
        <w:bCs/>
        <w:sz w:val="16"/>
        <w:szCs w:val="16"/>
      </w:rPr>
      <w:tab/>
      <w:t xml:space="preserve">                             </w:t>
    </w:r>
    <w:r>
      <w:rPr>
        <w:bCs/>
        <w:sz w:val="16"/>
        <w:szCs w:val="16"/>
      </w:rPr>
      <w:tab/>
    </w:r>
    <w:r>
      <w:rPr>
        <w:bCs/>
        <w:sz w:val="16"/>
        <w:szCs w:val="16"/>
      </w:rPr>
      <w:tab/>
    </w:r>
    <w:r>
      <w:rPr>
        <w:bCs/>
        <w:sz w:val="16"/>
        <w:szCs w:val="16"/>
      </w:rPr>
      <w:tab/>
    </w:r>
    <w:r>
      <w:rPr>
        <w:bCs/>
        <w:sz w:val="16"/>
        <w:szCs w:val="16"/>
      </w:rPr>
      <w:tab/>
    </w:r>
    <w:proofErr w:type="spellStart"/>
    <w:r>
      <w:rPr>
        <w:rFonts w:ascii="Century Gothic" w:hAnsi="Century Gothic" w:cs="Century Gothic"/>
        <w:bCs/>
        <w:sz w:val="16"/>
        <w:szCs w:val="16"/>
      </w:rPr>
      <w:t>Vº</w:t>
    </w:r>
    <w:proofErr w:type="spellEnd"/>
    <w:r>
      <w:rPr>
        <w:rFonts w:ascii="Century Gothic" w:hAnsi="Century Gothic" w:cs="Century Gothic"/>
        <w:bCs/>
        <w:sz w:val="16"/>
        <w:szCs w:val="16"/>
      </w:rPr>
      <w:t xml:space="preserve"> </w:t>
    </w:r>
    <w:proofErr w:type="spellStart"/>
    <w:r>
      <w:rPr>
        <w:rFonts w:ascii="Century Gothic" w:hAnsi="Century Gothic" w:cs="Century Gothic"/>
        <w:bCs/>
        <w:sz w:val="16"/>
        <w:szCs w:val="16"/>
      </w:rPr>
      <w:t>Bº</w:t>
    </w:r>
    <w:proofErr w:type="spellEnd"/>
    <w:r>
      <w:rPr>
        <w:rFonts w:ascii="Century Gothic" w:hAnsi="Century Gothic" w:cs="Century Gothic"/>
        <w:bCs/>
        <w:sz w:val="16"/>
        <w:szCs w:val="16"/>
      </w:rPr>
      <w:t>: Titular Presidencia</w:t>
    </w:r>
    <w:r>
      <w:rPr>
        <w:bCs/>
        <w:sz w:val="16"/>
        <w:szCs w:val="16"/>
      </w:rPr>
      <w:tab/>
    </w:r>
    <w:r>
      <w:rPr>
        <w:bCs/>
        <w:sz w:val="16"/>
        <w:szCs w:val="16"/>
      </w:rPr>
      <w:tab/>
      <w:t xml:space="preserve">          </w:t>
    </w: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14</w:t>
    </w:r>
    <w:r>
      <w:rPr>
        <w:rStyle w:val="Nmerodepgina"/>
        <w:rFonts w:ascii="Century Gothic" w:hAnsi="Century Gothic" w:cs="Century Gothic"/>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033A9" w14:textId="77777777" w:rsidR="00AE31C1" w:rsidRDefault="00AE31C1">
    <w:pPr>
      <w:pStyle w:val="Piedepgina"/>
      <w:ind w:right="360" w:firstLine="36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251669504" behindDoc="0" locked="0" layoutInCell="1" allowOverlap="1" wp14:anchorId="442513C4" wp14:editId="5D742F7A">
              <wp:simplePos x="0" y="0"/>
              <wp:positionH relativeFrom="margin">
                <wp:align>right</wp:align>
              </wp:positionH>
              <wp:positionV relativeFrom="paragraph">
                <wp:posOffset>720</wp:posOffset>
              </wp:positionV>
              <wp:extent cx="0" cy="20880"/>
              <wp:effectExtent l="0" t="0" r="0" b="0"/>
              <wp:wrapSquare wrapText="bothSides"/>
              <wp:docPr id="618318608" name="Marco7"/>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14:paraId="2C8DA965"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26</w:t>
                          </w:r>
                          <w:r>
                            <w:rPr>
                              <w:rStyle w:val="Nmerodepgina"/>
                              <w:rFonts w:ascii="Century Gothic" w:hAnsi="Century Gothic" w:cs="Century Gothic"/>
                              <w:sz w:val="16"/>
                              <w:szCs w:val="16"/>
                            </w:rPr>
                            <w:fldChar w:fldCharType="end"/>
                          </w:r>
                        </w:p>
                      </w:txbxContent>
                    </wps:txbx>
                    <wps:bodyPr vert="horz" wrap="none" lIns="0" tIns="0" rIns="0" bIns="0" compatLnSpc="0">
                      <a:spAutoFit/>
                    </wps:bodyPr>
                  </wps:wsp>
                </a:graphicData>
              </a:graphic>
            </wp:anchor>
          </w:drawing>
        </mc:Choice>
        <mc:Fallback>
          <w:pict>
            <v:shapetype w14:anchorId="442513C4" id="_x0000_t202" coordsize="21600,21600" o:spt="202" path="m,l,21600r21600,l21600,xe">
              <v:stroke joinstyle="miter"/>
              <v:path gradientshapeok="t" o:connecttype="rect"/>
            </v:shapetype>
            <v:shape id="Marco7" o:spid="_x0000_s1031" type="#_x0000_t202" style="position:absolute;left:0;text-align:left;margin-left:-51.2pt;margin-top:.05pt;width:0;height:1.65pt;z-index:25166950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" stroked="f">
              <v:fill opacity="0"/>
              <v:textbox style="mso-fit-shape-to-text:t" inset="0,0,0,0">
                <w:txbxContent>
                  <w:p w14:paraId="2C8DA965"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26</w:t>
                    </w:r>
                    <w:r>
                      <w:rPr>
                        <w:rStyle w:val="Nmerodepgina"/>
                        <w:rFonts w:ascii="Century Gothic" w:hAnsi="Century Gothic" w:cs="Century Gothic"/>
                        <w:sz w:val="16"/>
                        <w:szCs w:val="16"/>
                      </w:rPr>
                      <w:fldChar w:fldCharType="end"/>
                    </w:r>
                  </w:p>
                </w:txbxContent>
              </v:textbox>
              <w10:wrap type="square" anchorx="margin"/>
            </v:shape>
          </w:pict>
        </mc:Fallback>
      </mc:AlternateContent>
    </w:r>
    <w:r>
      <w:rPr>
        <w:rFonts w:ascii="Century Gothic" w:hAnsi="Century Gothic" w:cs="Century Gothic"/>
        <w:sz w:val="16"/>
        <w:szCs w:val="16"/>
      </w:rPr>
      <w:t xml:space="preserve">Fdo.: Titular Secretaría </w:t>
    </w:r>
    <w:r>
      <w:rPr>
        <w:rFonts w:ascii="Century Gothic" w:hAnsi="Century Gothic" w:cs="Century Gothic"/>
        <w:sz w:val="16"/>
        <w:szCs w:val="16"/>
      </w:rPr>
      <w:t xml:space="preserve">                                            </w:t>
    </w:r>
    <w:r>
      <w:rPr>
        <w:rFonts w:ascii="Century Gothic" w:hAnsi="Century Gothic" w:cs="Century Gothic"/>
        <w:sz w:val="16"/>
        <w:szCs w:val="16"/>
      </w:rPr>
      <w:tab/>
    </w:r>
    <w:proofErr w:type="spellStart"/>
    <w:r>
      <w:rPr>
        <w:rFonts w:ascii="Century Gothic" w:hAnsi="Century Gothic" w:cs="Century Gothic"/>
        <w:sz w:val="16"/>
        <w:szCs w:val="16"/>
      </w:rPr>
      <w:t>Vº</w:t>
    </w:r>
    <w:proofErr w:type="spellEnd"/>
    <w:r>
      <w:rPr>
        <w:rFonts w:ascii="Century Gothic" w:hAnsi="Century Gothic" w:cs="Century Gothic"/>
        <w:sz w:val="16"/>
        <w:szCs w:val="16"/>
      </w:rPr>
      <w:t xml:space="preserve"> </w:t>
    </w:r>
    <w:proofErr w:type="spellStart"/>
    <w:r>
      <w:rPr>
        <w:rFonts w:ascii="Century Gothic" w:hAnsi="Century Gothic" w:cs="Century Gothic"/>
        <w:sz w:val="16"/>
        <w:szCs w:val="16"/>
      </w:rPr>
      <w:t>Bº</w:t>
    </w:r>
    <w:proofErr w:type="spellEnd"/>
    <w:r>
      <w:rPr>
        <w:rFonts w:ascii="Century Gothic" w:hAnsi="Century Gothic" w:cs="Century Gothic"/>
        <w:sz w:val="16"/>
        <w:szCs w:val="16"/>
      </w:rPr>
      <w:t>: Titular Presidencia</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93701" w14:textId="77777777" w:rsidR="00AE31C1" w:rsidRDefault="00AE31C1">
    <w:pPr>
      <w:pStyle w:val="Piedepgina"/>
      <w:tabs>
        <w:tab w:val="clear" w:pos="4252"/>
        <w:tab w:val="clear" w:pos="8504"/>
      </w:tabs>
      <w:jc w:val="right"/>
    </w:pPr>
    <w:r>
      <w:rPr>
        <w:rFonts w:ascii="Century Gothic" w:hAnsi="Century Gothic" w:cs="Century Gothic"/>
        <w:bCs/>
        <w:sz w:val="16"/>
        <w:szCs w:val="16"/>
      </w:rPr>
      <w:t>Fdo.: Titular Secretaría</w:t>
    </w:r>
    <w:r>
      <w:rPr>
        <w:bCs/>
        <w:sz w:val="16"/>
        <w:szCs w:val="16"/>
      </w:rPr>
      <w:tab/>
      <w:t xml:space="preserve">                             </w:t>
    </w:r>
    <w:r>
      <w:rPr>
        <w:bCs/>
        <w:sz w:val="16"/>
        <w:szCs w:val="16"/>
      </w:rPr>
      <w:tab/>
    </w:r>
    <w:r>
      <w:rPr>
        <w:bCs/>
        <w:sz w:val="16"/>
        <w:szCs w:val="16"/>
      </w:rPr>
      <w:tab/>
    </w:r>
    <w:r>
      <w:rPr>
        <w:bCs/>
        <w:sz w:val="16"/>
        <w:szCs w:val="16"/>
      </w:rPr>
      <w:tab/>
    </w:r>
    <w:r>
      <w:rPr>
        <w:bCs/>
        <w:sz w:val="16"/>
        <w:szCs w:val="16"/>
      </w:rPr>
      <w:tab/>
      <w:t xml:space="preserve">       </w:t>
    </w:r>
    <w:proofErr w:type="spellStart"/>
    <w:r>
      <w:rPr>
        <w:rFonts w:ascii="Century Gothic" w:hAnsi="Century Gothic" w:cs="Century Gothic"/>
        <w:bCs/>
        <w:sz w:val="16"/>
        <w:szCs w:val="16"/>
      </w:rPr>
      <w:t>Vº</w:t>
    </w:r>
    <w:proofErr w:type="spellEnd"/>
    <w:r>
      <w:rPr>
        <w:rFonts w:ascii="Century Gothic" w:hAnsi="Century Gothic" w:cs="Century Gothic"/>
        <w:bCs/>
        <w:sz w:val="16"/>
        <w:szCs w:val="16"/>
      </w:rPr>
      <w:t xml:space="preserve"> </w:t>
    </w:r>
    <w:proofErr w:type="spellStart"/>
    <w:r>
      <w:rPr>
        <w:rFonts w:ascii="Century Gothic" w:hAnsi="Century Gothic" w:cs="Century Gothic"/>
        <w:bCs/>
        <w:sz w:val="16"/>
        <w:szCs w:val="16"/>
      </w:rPr>
      <w:t>Bº</w:t>
    </w:r>
    <w:proofErr w:type="spellEnd"/>
    <w:r>
      <w:rPr>
        <w:rFonts w:ascii="Century Gothic" w:hAnsi="Century Gothic" w:cs="Century Gothic"/>
        <w:bCs/>
        <w:sz w:val="16"/>
        <w:szCs w:val="16"/>
      </w:rPr>
      <w:t>: Titular Presidencia</w:t>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t xml:space="preserve">          </w:t>
    </w: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25</w:t>
    </w:r>
    <w:r>
      <w:rPr>
        <w:rStyle w:val="Nmerodepgina"/>
        <w:rFonts w:ascii="Century Gothic" w:hAnsi="Century Gothic" w:cs="Century Gothic"/>
        <w:sz w:val="16"/>
        <w:szCs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AE14B" w14:textId="77777777" w:rsidR="00AE31C1" w:rsidRDefault="00AE31C1">
    <w:pPr>
      <w:pStyle w:val="Piedepgina"/>
      <w:ind w:right="360" w:firstLine="360"/>
      <w:rPr>
        <w:rFonts w:ascii="Century Gothic" w:hAnsi="Century Gothic" w:cs="Century Gothic"/>
        <w:sz w:val="16"/>
        <w:szCs w:val="16"/>
      </w:rPr>
    </w:pPr>
    <w:r>
      <w:rPr>
        <w:rFonts w:ascii="Century Gothic" w:hAnsi="Century Gothic" w:cs="Century Gothic"/>
        <w:noProof/>
        <w:sz w:val="16"/>
        <w:szCs w:val="16"/>
      </w:rPr>
      <mc:AlternateContent>
        <mc:Choice Requires="wps">
          <w:drawing>
            <wp:anchor distT="0" distB="0" distL="114300" distR="114300" simplePos="0" relativeHeight="251673600" behindDoc="0" locked="0" layoutInCell="1" allowOverlap="1" wp14:anchorId="76F3FD95" wp14:editId="095432B2">
              <wp:simplePos x="0" y="0"/>
              <wp:positionH relativeFrom="margin">
                <wp:align>right</wp:align>
              </wp:positionH>
              <wp:positionV relativeFrom="paragraph">
                <wp:posOffset>720</wp:posOffset>
              </wp:positionV>
              <wp:extent cx="0" cy="20880"/>
              <wp:effectExtent l="0" t="0" r="0" b="0"/>
              <wp:wrapSquare wrapText="bothSides"/>
              <wp:docPr id="1973732433" name="Marco9"/>
              <wp:cNvGraphicFramePr/>
              <a:graphic xmlns:a="http://schemas.openxmlformats.org/drawingml/2006/main">
                <a:graphicData uri="http://schemas.microsoft.com/office/word/2010/wordprocessingShape">
                  <wps:wsp>
                    <wps:cNvSpPr txBox="1"/>
                    <wps:spPr>
                      <a:xfrm>
                        <a:off x="0" y="0"/>
                        <a:ext cx="0" cy="20880"/>
                      </a:xfrm>
                      <a:prstGeom prst="rect">
                        <a:avLst/>
                      </a:prstGeom>
                      <a:solidFill>
                        <a:srgbClr val="FFFFFF">
                          <a:alpha val="0"/>
                        </a:srgbClr>
                      </a:solidFill>
                    </wps:spPr>
                    <wps:txbx>
                      <w:txbxContent>
                        <w:p w14:paraId="11CC1979"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29</w:t>
                          </w:r>
                          <w:r>
                            <w:rPr>
                              <w:rStyle w:val="Nmerodepgina"/>
                              <w:rFonts w:ascii="Century Gothic" w:hAnsi="Century Gothic" w:cs="Century Gothic"/>
                              <w:sz w:val="16"/>
                              <w:szCs w:val="16"/>
                            </w:rPr>
                            <w:fldChar w:fldCharType="end"/>
                          </w:r>
                        </w:p>
                      </w:txbxContent>
                    </wps:txbx>
                    <wps:bodyPr vert="horz" wrap="none" lIns="0" tIns="0" rIns="0" bIns="0" compatLnSpc="0">
                      <a:spAutoFit/>
                    </wps:bodyPr>
                  </wps:wsp>
                </a:graphicData>
              </a:graphic>
            </wp:anchor>
          </w:drawing>
        </mc:Choice>
        <mc:Fallback>
          <w:pict>
            <v:shapetype w14:anchorId="76F3FD95" id="_x0000_t202" coordsize="21600,21600" o:spt="202" path="m,l,21600r21600,l21600,xe">
              <v:stroke joinstyle="miter"/>
              <v:path gradientshapeok="t" o:connecttype="rect"/>
            </v:shapetype>
            <v:shape id="Marco9" o:spid="_x0000_s1033" type="#_x0000_t202" style="position:absolute;left:0;text-align:left;margin-left:-51.2pt;margin-top:.05pt;width:0;height:1.65pt;z-index:25167360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" stroked="f">
              <v:fill opacity="0"/>
              <v:textbox style="mso-fit-shape-to-text:t" inset="0,0,0,0">
                <w:txbxContent>
                  <w:p w14:paraId="11CC1979" w14:textId="77777777" w:rsidR="00AE31C1" w:rsidRDefault="00AE31C1">
                    <w:pPr>
                      <w:pStyle w:val="Piedepgina"/>
                      <w:ind w:right="360"/>
                      <w:jc w:val="right"/>
                    </w:pP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29</w:t>
                    </w:r>
                    <w:r>
                      <w:rPr>
                        <w:rStyle w:val="Nmerodepgina"/>
                        <w:rFonts w:ascii="Century Gothic" w:hAnsi="Century Gothic" w:cs="Century Gothic"/>
                        <w:sz w:val="16"/>
                        <w:szCs w:val="16"/>
                      </w:rPr>
                      <w:fldChar w:fldCharType="end"/>
                    </w:r>
                  </w:p>
                </w:txbxContent>
              </v:textbox>
              <w10:wrap type="square" anchorx="margin"/>
            </v:shape>
          </w:pict>
        </mc:Fallback>
      </mc:AlternateContent>
    </w:r>
    <w:r>
      <w:rPr>
        <w:rFonts w:ascii="Century Gothic" w:hAnsi="Century Gothic" w:cs="Century Gothic"/>
        <w:sz w:val="16"/>
        <w:szCs w:val="16"/>
      </w:rPr>
      <w:t xml:space="preserve">Fdo.: Titular </w:t>
    </w:r>
    <w:r>
      <w:rPr>
        <w:rFonts w:ascii="Century Gothic" w:hAnsi="Century Gothic" w:cs="Century Gothic"/>
        <w:sz w:val="16"/>
        <w:szCs w:val="16"/>
      </w:rPr>
      <w:t xml:space="preserve">Secretaría                                             </w:t>
    </w:r>
    <w:r>
      <w:rPr>
        <w:rFonts w:ascii="Century Gothic" w:hAnsi="Century Gothic" w:cs="Century Gothic"/>
        <w:sz w:val="16"/>
        <w:szCs w:val="16"/>
      </w:rPr>
      <w:tab/>
    </w:r>
    <w:proofErr w:type="spellStart"/>
    <w:r>
      <w:rPr>
        <w:rFonts w:ascii="Century Gothic" w:hAnsi="Century Gothic" w:cs="Century Gothic"/>
        <w:sz w:val="16"/>
        <w:szCs w:val="16"/>
      </w:rPr>
      <w:t>Vº</w:t>
    </w:r>
    <w:proofErr w:type="spellEnd"/>
    <w:r>
      <w:rPr>
        <w:rFonts w:ascii="Century Gothic" w:hAnsi="Century Gothic" w:cs="Century Gothic"/>
        <w:sz w:val="16"/>
        <w:szCs w:val="16"/>
      </w:rPr>
      <w:t xml:space="preserve"> </w:t>
    </w:r>
    <w:proofErr w:type="spellStart"/>
    <w:r>
      <w:rPr>
        <w:rFonts w:ascii="Century Gothic" w:hAnsi="Century Gothic" w:cs="Century Gothic"/>
        <w:sz w:val="16"/>
        <w:szCs w:val="16"/>
      </w:rPr>
      <w:t>Bº</w:t>
    </w:r>
    <w:proofErr w:type="spellEnd"/>
    <w:r>
      <w:rPr>
        <w:rFonts w:ascii="Century Gothic" w:hAnsi="Century Gothic" w:cs="Century Gothic"/>
        <w:sz w:val="16"/>
        <w:szCs w:val="16"/>
      </w:rPr>
      <w:t>: Titular Presidencia</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63F8C" w14:textId="77777777" w:rsidR="00AE31C1" w:rsidRDefault="00AE31C1">
    <w:pPr>
      <w:pStyle w:val="Piedepgina"/>
      <w:tabs>
        <w:tab w:val="clear" w:pos="4252"/>
        <w:tab w:val="clear" w:pos="8504"/>
      </w:tabs>
      <w:jc w:val="right"/>
    </w:pPr>
    <w:r>
      <w:rPr>
        <w:rFonts w:ascii="Century Gothic" w:hAnsi="Century Gothic" w:cs="Century Gothic"/>
        <w:bCs/>
        <w:sz w:val="16"/>
        <w:szCs w:val="16"/>
      </w:rPr>
      <w:t>Fdo.: Titular Secretaría</w:t>
    </w:r>
    <w:r>
      <w:rPr>
        <w:bCs/>
        <w:sz w:val="16"/>
        <w:szCs w:val="16"/>
      </w:rPr>
      <w:tab/>
      <w:t xml:space="preserve">                             </w:t>
    </w:r>
    <w:r>
      <w:rPr>
        <w:bCs/>
        <w:sz w:val="16"/>
        <w:szCs w:val="16"/>
      </w:rPr>
      <w:tab/>
    </w:r>
    <w:r>
      <w:rPr>
        <w:bCs/>
        <w:sz w:val="16"/>
        <w:szCs w:val="16"/>
      </w:rPr>
      <w:tab/>
    </w:r>
    <w:r>
      <w:rPr>
        <w:bCs/>
        <w:sz w:val="16"/>
        <w:szCs w:val="16"/>
      </w:rPr>
      <w:tab/>
    </w:r>
    <w:r>
      <w:rPr>
        <w:bCs/>
        <w:sz w:val="16"/>
        <w:szCs w:val="16"/>
      </w:rPr>
      <w:tab/>
      <w:t xml:space="preserve">       </w:t>
    </w:r>
    <w:proofErr w:type="spellStart"/>
    <w:r>
      <w:rPr>
        <w:rFonts w:ascii="Century Gothic" w:hAnsi="Century Gothic" w:cs="Century Gothic"/>
        <w:bCs/>
        <w:sz w:val="16"/>
        <w:szCs w:val="16"/>
      </w:rPr>
      <w:t>Vº</w:t>
    </w:r>
    <w:proofErr w:type="spellEnd"/>
    <w:r>
      <w:rPr>
        <w:rFonts w:ascii="Century Gothic" w:hAnsi="Century Gothic" w:cs="Century Gothic"/>
        <w:bCs/>
        <w:sz w:val="16"/>
        <w:szCs w:val="16"/>
      </w:rPr>
      <w:t xml:space="preserve"> </w:t>
    </w:r>
    <w:proofErr w:type="spellStart"/>
    <w:r>
      <w:rPr>
        <w:rFonts w:ascii="Century Gothic" w:hAnsi="Century Gothic" w:cs="Century Gothic"/>
        <w:bCs/>
        <w:sz w:val="16"/>
        <w:szCs w:val="16"/>
      </w:rPr>
      <w:t>Bº</w:t>
    </w:r>
    <w:proofErr w:type="spellEnd"/>
    <w:r>
      <w:rPr>
        <w:rFonts w:ascii="Century Gothic" w:hAnsi="Century Gothic" w:cs="Century Gothic"/>
        <w:bCs/>
        <w:sz w:val="16"/>
        <w:szCs w:val="16"/>
      </w:rPr>
      <w:t>: Titular Presidencia</w:t>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r>
    <w:r>
      <w:rPr>
        <w:bCs/>
        <w:sz w:val="16"/>
        <w:szCs w:val="16"/>
      </w:rPr>
      <w:tab/>
      <w:t xml:space="preserve">          </w:t>
    </w:r>
    <w:r>
      <w:rPr>
        <w:rStyle w:val="Nmerodepgina"/>
        <w:rFonts w:ascii="Century Gothic" w:hAnsi="Century Gothic" w:cs="Century Gothic"/>
        <w:sz w:val="16"/>
        <w:szCs w:val="16"/>
      </w:rPr>
      <w:fldChar w:fldCharType="begin"/>
    </w:r>
    <w:r>
      <w:rPr>
        <w:rStyle w:val="Nmerodepgina"/>
        <w:rFonts w:ascii="Century Gothic" w:hAnsi="Century Gothic" w:cs="Century Gothic"/>
        <w:sz w:val="16"/>
        <w:szCs w:val="16"/>
      </w:rPr>
      <w:instrText xml:space="preserve"> PAGE </w:instrText>
    </w:r>
    <w:r>
      <w:rPr>
        <w:rStyle w:val="Nmerodepgina"/>
        <w:rFonts w:ascii="Century Gothic" w:hAnsi="Century Gothic" w:cs="Century Gothic"/>
        <w:sz w:val="16"/>
        <w:szCs w:val="16"/>
      </w:rPr>
      <w:fldChar w:fldCharType="separate"/>
    </w:r>
    <w:r>
      <w:rPr>
        <w:rStyle w:val="Nmerodepgina"/>
        <w:rFonts w:ascii="Century Gothic" w:hAnsi="Century Gothic" w:cs="Century Gothic"/>
        <w:sz w:val="16"/>
        <w:szCs w:val="16"/>
      </w:rPr>
      <w:t>27</w:t>
    </w:r>
    <w:r>
      <w:rPr>
        <w:rStyle w:val="Nmerodepgina"/>
        <w:rFonts w:ascii="Century Gothic" w:hAnsi="Century Gothic" w:cs="Century Gothic"/>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C3B85" w14:textId="77777777" w:rsidR="00AE31C1" w:rsidRDefault="00AE31C1">
      <w:r>
        <w:rPr>
          <w:color w:val="000000"/>
        </w:rPr>
        <w:separator/>
      </w:r>
    </w:p>
  </w:footnote>
  <w:footnote w:type="continuationSeparator" w:id="0">
    <w:p w14:paraId="4B0A9FC0" w14:textId="77777777" w:rsidR="00AE31C1" w:rsidRDefault="00AE3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A035B" w14:textId="77777777" w:rsidR="00AE31C1" w:rsidRDefault="00AE31C1">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1673B" w14:textId="77777777" w:rsidR="00AE31C1" w:rsidRDefault="00AE31C1">
    <w:pPr>
      <w:pStyle w:val="Encabezado"/>
      <w:rPr>
        <w:lang w:eastAsia="es-ES"/>
      </w:rPr>
    </w:pPr>
    <w:r>
      <w:rPr>
        <w:noProof/>
        <w:lang w:eastAsia="es-ES"/>
      </w:rPr>
      <mc:AlternateContent>
        <mc:Choice Requires="wps">
          <w:drawing>
            <wp:anchor distT="0" distB="0" distL="114300" distR="114300" simplePos="0" relativeHeight="251679744" behindDoc="1" locked="0" layoutInCell="1" allowOverlap="1" wp14:anchorId="0010E381" wp14:editId="22F48243">
              <wp:simplePos x="0" y="0"/>
              <wp:positionH relativeFrom="column">
                <wp:posOffset>4955040</wp:posOffset>
              </wp:positionH>
              <wp:positionV relativeFrom="paragraph">
                <wp:posOffset>512279</wp:posOffset>
              </wp:positionV>
              <wp:extent cx="1888560" cy="591840"/>
              <wp:effectExtent l="0" t="0" r="0" b="0"/>
              <wp:wrapNone/>
              <wp:docPr id="1767840309" name="Marco10"/>
              <wp:cNvGraphicFramePr/>
              <a:graphic xmlns:a="http://schemas.openxmlformats.org/drawingml/2006/main">
                <a:graphicData uri="http://schemas.microsoft.com/office/word/2010/wordprocessingShape">
                  <wps:wsp>
                    <wps:cNvSpPr txBox="1"/>
                    <wps:spPr>
                      <a:xfrm>
                        <a:off x="0" y="0"/>
                        <a:ext cx="1888560" cy="591840"/>
                      </a:xfrm>
                      <a:prstGeom prst="rect">
                        <a:avLst/>
                      </a:prstGeom>
                      <a:ln>
                        <a:noFill/>
                        <a:prstDash/>
                      </a:ln>
                    </wps:spPr>
                    <wps:txbx>
                      <w:txbxContent>
                        <w:p w14:paraId="02CA5381" w14:textId="77777777" w:rsidR="00AE31C1" w:rsidRDefault="00AE31C1">
                          <w:pPr>
                            <w:pStyle w:val="Textbody"/>
                          </w:pPr>
                          <w:r>
                            <w:t xml:space="preserve"> </w:t>
                          </w:r>
                        </w:p>
                      </w:txbxContent>
                    </wps:txbx>
                    <wps:bodyPr vert="horz" wrap="none" lIns="720" tIns="46440" rIns="36720" bIns="720" compatLnSpc="0">
                      <a:noAutofit/>
                    </wps:bodyPr>
                  </wps:wsp>
                </a:graphicData>
              </a:graphic>
            </wp:anchor>
          </w:drawing>
        </mc:Choice>
        <mc:Fallback>
          <w:pict>
            <v:shapetype w14:anchorId="0010E381" id="_x0000_t202" coordsize="21600,21600" o:spt="202" path="m,l,21600r21600,l21600,xe">
              <v:stroke joinstyle="miter"/>
              <v:path gradientshapeok="t" o:connecttype="rect"/>
            </v:shapetype>
            <v:shape id="Marco10" o:spid="_x0000_s1036" type="#_x0000_t202" style="position:absolute;margin-left:390.15pt;margin-top:40.35pt;width:148.7pt;height:46.6pt;z-index:-2516367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" filled="f" stroked="f">
              <v:textbox inset=".02mm,1.29mm,1.02mm,.02mm">
                <w:txbxContent>
                  <w:p w14:paraId="02CA5381" w14:textId="77777777" w:rsidR="00AE31C1" w:rsidRDefault="00AE31C1">
                    <w:pPr>
                      <w:pStyle w:val="Textbody"/>
                    </w:pPr>
                    <w:r>
                      <w:t xml:space="preserve"> </w:t>
                    </w:r>
                  </w:p>
                </w:txbxContent>
              </v:textbox>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4D07D" w14:textId="77777777" w:rsidR="00AE31C1" w:rsidRDefault="00AE31C1">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07439" w14:textId="77777777" w:rsidR="00AE31C1" w:rsidRDefault="00AE31C1">
    <w:pPr>
      <w:pStyle w:val="Encabezado"/>
      <w:rPr>
        <w:lang w:eastAsia="es-ES"/>
      </w:rPr>
    </w:pPr>
    <w:r>
      <w:rPr>
        <w:noProof/>
        <w:lang w:eastAsia="es-ES"/>
      </w:rPr>
      <mc:AlternateContent>
        <mc:Choice Requires="wps">
          <w:drawing>
            <wp:anchor distT="0" distB="0" distL="114300" distR="114300" simplePos="0" relativeHeight="251683840" behindDoc="1" locked="0" layoutInCell="1" allowOverlap="1" wp14:anchorId="13D010AC" wp14:editId="301C5D38">
              <wp:simplePos x="0" y="0"/>
              <wp:positionH relativeFrom="column">
                <wp:posOffset>4955040</wp:posOffset>
              </wp:positionH>
              <wp:positionV relativeFrom="paragraph">
                <wp:posOffset>512279</wp:posOffset>
              </wp:positionV>
              <wp:extent cx="1888560" cy="591840"/>
              <wp:effectExtent l="0" t="0" r="0" b="0"/>
              <wp:wrapNone/>
              <wp:docPr id="314898857" name="Marco12"/>
              <wp:cNvGraphicFramePr/>
              <a:graphic xmlns:a="http://schemas.openxmlformats.org/drawingml/2006/main">
                <a:graphicData uri="http://schemas.microsoft.com/office/word/2010/wordprocessingShape">
                  <wps:wsp>
                    <wps:cNvSpPr txBox="1"/>
                    <wps:spPr>
                      <a:xfrm>
                        <a:off x="0" y="0"/>
                        <a:ext cx="1888560" cy="591840"/>
                      </a:xfrm>
                      <a:prstGeom prst="rect">
                        <a:avLst/>
                      </a:prstGeom>
                      <a:ln>
                        <a:noFill/>
                        <a:prstDash/>
                      </a:ln>
                    </wps:spPr>
                    <wps:txbx>
                      <w:txbxContent>
                        <w:p w14:paraId="780849FA" w14:textId="77777777" w:rsidR="00AE31C1" w:rsidRDefault="00AE31C1">
                          <w:pPr>
                            <w:pStyle w:val="Textbody"/>
                          </w:pPr>
                          <w:r>
                            <w:t xml:space="preserve"> </w:t>
                          </w:r>
                        </w:p>
                      </w:txbxContent>
                    </wps:txbx>
                    <wps:bodyPr vert="horz" wrap="none" lIns="720" tIns="46440" rIns="36720" bIns="720" compatLnSpc="0">
                      <a:noAutofit/>
                    </wps:bodyPr>
                  </wps:wsp>
                </a:graphicData>
              </a:graphic>
            </wp:anchor>
          </w:drawing>
        </mc:Choice>
        <mc:Fallback>
          <w:pict>
            <v:shapetype w14:anchorId="13D010AC" id="_x0000_t202" coordsize="21600,21600" o:spt="202" path="m,l,21600r21600,l21600,xe">
              <v:stroke joinstyle="miter"/>
              <v:path gradientshapeok="t" o:connecttype="rect"/>
            </v:shapetype>
            <v:shape id="Marco12" o:spid="_x0000_s1038" type="#_x0000_t202" style="position:absolute;margin-left:390.15pt;margin-top:40.35pt;width:148.7pt;height:46.6pt;z-index:-2516326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" filled="f" stroked="f">
              <v:textbox inset=".02mm,1.29mm,1.02mm,.02mm">
                <w:txbxContent>
                  <w:p w14:paraId="780849FA" w14:textId="77777777" w:rsidR="00AE31C1" w:rsidRDefault="00AE31C1">
                    <w:pPr>
                      <w:pStyle w:val="Textbody"/>
                    </w:pPr>
                    <w:r>
                      <w:t xml:space="preserve"> </w:t>
                    </w:r>
                  </w:p>
                </w:txbxContent>
              </v:textbox>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5FE4F" w14:textId="77777777" w:rsidR="00AE31C1" w:rsidRDefault="00AE31C1">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4D9F5" w14:textId="77777777" w:rsidR="00AE31C1" w:rsidRDefault="00AE31C1">
    <w:pPr>
      <w:pStyle w:val="Encabezado"/>
      <w:rPr>
        <w:lang w:eastAsia="es-ES"/>
      </w:rPr>
    </w:pPr>
    <w:r>
      <w:rPr>
        <w:noProof/>
        <w:lang w:eastAsia="es-ES"/>
      </w:rPr>
      <mc:AlternateContent>
        <mc:Choice Requires="wps">
          <w:drawing>
            <wp:anchor distT="0" distB="0" distL="114300" distR="114300" simplePos="0" relativeHeight="251687936" behindDoc="1" locked="0" layoutInCell="1" allowOverlap="1" wp14:anchorId="2DE16184" wp14:editId="3A66E05E">
              <wp:simplePos x="0" y="0"/>
              <wp:positionH relativeFrom="column">
                <wp:posOffset>4955040</wp:posOffset>
              </wp:positionH>
              <wp:positionV relativeFrom="paragraph">
                <wp:posOffset>512279</wp:posOffset>
              </wp:positionV>
              <wp:extent cx="1888560" cy="591840"/>
              <wp:effectExtent l="0" t="0" r="0" b="0"/>
              <wp:wrapNone/>
              <wp:docPr id="323616076" name="Marco14"/>
              <wp:cNvGraphicFramePr/>
              <a:graphic xmlns:a="http://schemas.openxmlformats.org/drawingml/2006/main">
                <a:graphicData uri="http://schemas.microsoft.com/office/word/2010/wordprocessingShape">
                  <wps:wsp>
                    <wps:cNvSpPr txBox="1"/>
                    <wps:spPr>
                      <a:xfrm>
                        <a:off x="0" y="0"/>
                        <a:ext cx="1888560" cy="591840"/>
                      </a:xfrm>
                      <a:prstGeom prst="rect">
                        <a:avLst/>
                      </a:prstGeom>
                      <a:ln>
                        <a:noFill/>
                        <a:prstDash/>
                      </a:ln>
                    </wps:spPr>
                    <wps:txbx>
                      <w:txbxContent>
                        <w:p w14:paraId="5D966F31" w14:textId="77777777" w:rsidR="00AE31C1" w:rsidRDefault="00AE31C1">
                          <w:pPr>
                            <w:pStyle w:val="Textbody"/>
                          </w:pPr>
                          <w:r>
                            <w:t xml:space="preserve"> </w:t>
                          </w:r>
                        </w:p>
                      </w:txbxContent>
                    </wps:txbx>
                    <wps:bodyPr vert="horz" wrap="none" lIns="720" tIns="46440" rIns="36720" bIns="720" compatLnSpc="0">
                      <a:noAutofit/>
                    </wps:bodyPr>
                  </wps:wsp>
                </a:graphicData>
              </a:graphic>
            </wp:anchor>
          </w:drawing>
        </mc:Choice>
        <mc:Fallback>
          <w:pict>
            <v:shapetype w14:anchorId="2DE16184" id="_x0000_t202" coordsize="21600,21600" o:spt="202" path="m,l,21600r21600,l21600,xe">
              <v:stroke joinstyle="miter"/>
              <v:path gradientshapeok="t" o:connecttype="rect"/>
            </v:shapetype>
            <v:shape id="Marco14" o:spid="_x0000_s1040" type="#_x0000_t202" style="position:absolute;margin-left:390.15pt;margin-top:40.35pt;width:148.7pt;height:46.6pt;z-index:-2516285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" filled="f" stroked="f">
              <v:textbox inset=".02mm,1.29mm,1.02mm,.02mm">
                <w:txbxContent>
                  <w:p w14:paraId="5D966F31" w14:textId="77777777" w:rsidR="00AE31C1" w:rsidRDefault="00AE31C1">
                    <w:pPr>
                      <w:pStyle w:val="Textbody"/>
                    </w:pPr>
                    <w:r>
                      <w:t xml:space="preserve"> </w:t>
                    </w:r>
                  </w:p>
                </w:txbxContent>
              </v:textbox>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9C95B" w14:textId="77777777" w:rsidR="00AE31C1" w:rsidRDefault="00AE31C1">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C879D" w14:textId="77777777" w:rsidR="00AE31C1" w:rsidRDefault="00AE31C1">
    <w:pPr>
      <w:pStyle w:val="Encabezado"/>
      <w:rPr>
        <w:lang w:eastAsia="es-ES"/>
      </w:rPr>
    </w:pPr>
    <w:r>
      <w:rPr>
        <w:noProof/>
        <w:lang w:eastAsia="es-ES"/>
      </w:rPr>
      <mc:AlternateContent>
        <mc:Choice Requires="wps">
          <w:drawing>
            <wp:anchor distT="0" distB="0" distL="114300" distR="114300" simplePos="0" relativeHeight="251692032" behindDoc="1" locked="0" layoutInCell="1" allowOverlap="1" wp14:anchorId="42D1C1D3" wp14:editId="04058A2E">
              <wp:simplePos x="0" y="0"/>
              <wp:positionH relativeFrom="column">
                <wp:posOffset>4955040</wp:posOffset>
              </wp:positionH>
              <wp:positionV relativeFrom="paragraph">
                <wp:posOffset>512279</wp:posOffset>
              </wp:positionV>
              <wp:extent cx="1888560" cy="591840"/>
              <wp:effectExtent l="0" t="0" r="0" b="0"/>
              <wp:wrapNone/>
              <wp:docPr id="587087216" name="Marco16"/>
              <wp:cNvGraphicFramePr/>
              <a:graphic xmlns:a="http://schemas.openxmlformats.org/drawingml/2006/main">
                <a:graphicData uri="http://schemas.microsoft.com/office/word/2010/wordprocessingShape">
                  <wps:wsp>
                    <wps:cNvSpPr txBox="1"/>
                    <wps:spPr>
                      <a:xfrm>
                        <a:off x="0" y="0"/>
                        <a:ext cx="1888560" cy="591840"/>
                      </a:xfrm>
                      <a:prstGeom prst="rect">
                        <a:avLst/>
                      </a:prstGeom>
                      <a:ln>
                        <a:noFill/>
                        <a:prstDash/>
                      </a:ln>
                    </wps:spPr>
                    <wps:txbx>
                      <w:txbxContent>
                        <w:p w14:paraId="08E83208" w14:textId="77777777" w:rsidR="00AE31C1" w:rsidRDefault="00AE31C1">
                          <w:pPr>
                            <w:pStyle w:val="Textbody"/>
                          </w:pPr>
                          <w:r>
                            <w:t xml:space="preserve"> </w:t>
                          </w:r>
                        </w:p>
                      </w:txbxContent>
                    </wps:txbx>
                    <wps:bodyPr vert="horz" wrap="none" lIns="720" tIns="46440" rIns="36720" bIns="720" compatLnSpc="0">
                      <a:noAutofit/>
                    </wps:bodyPr>
                  </wps:wsp>
                </a:graphicData>
              </a:graphic>
            </wp:anchor>
          </w:drawing>
        </mc:Choice>
        <mc:Fallback>
          <w:pict>
            <v:shapetype w14:anchorId="42D1C1D3" id="_x0000_t202" coordsize="21600,21600" o:spt="202" path="m,l,21600r21600,l21600,xe">
              <v:stroke joinstyle="miter"/>
              <v:path gradientshapeok="t" o:connecttype="rect"/>
            </v:shapetype>
            <v:shape id="Marco16" o:spid="_x0000_s1042" type="#_x0000_t202" style="position:absolute;margin-left:390.15pt;margin-top:40.35pt;width:148.7pt;height:46.6pt;z-index:-2516244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" filled="f" stroked="f">
              <v:textbox inset=".02mm,1.29mm,1.02mm,.02mm">
                <w:txbxContent>
                  <w:p w14:paraId="08E83208" w14:textId="77777777" w:rsidR="00AE31C1" w:rsidRDefault="00AE31C1">
                    <w:pPr>
                      <w:pStyle w:val="Textbody"/>
                    </w:pPr>
                    <w:r>
                      <w:t xml:space="preserve"> </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C8AE5" w14:textId="77777777" w:rsidR="00AE31C1" w:rsidRDefault="00AE31C1">
    <w:pPr>
      <w:pStyle w:val="Encabezado"/>
      <w:rPr>
        <w:lang w:eastAsia="es-ES"/>
      </w:rPr>
    </w:pPr>
    <w:r>
      <w:rPr>
        <w:noProof/>
        <w:lang w:eastAsia="es-ES"/>
      </w:rPr>
      <mc:AlternateContent>
        <mc:Choice Requires="wps">
          <w:drawing>
            <wp:anchor distT="0" distB="0" distL="114300" distR="114300" simplePos="0" relativeHeight="251663360" behindDoc="1" locked="0" layoutInCell="1" allowOverlap="1" wp14:anchorId="1A3FF879" wp14:editId="232BFBBF">
              <wp:simplePos x="0" y="0"/>
              <wp:positionH relativeFrom="column">
                <wp:posOffset>4955040</wp:posOffset>
              </wp:positionH>
              <wp:positionV relativeFrom="paragraph">
                <wp:posOffset>512279</wp:posOffset>
              </wp:positionV>
              <wp:extent cx="1888560" cy="591840"/>
              <wp:effectExtent l="0" t="0" r="0" b="0"/>
              <wp:wrapNone/>
              <wp:docPr id="1344659289" name="Marco2"/>
              <wp:cNvGraphicFramePr/>
              <a:graphic xmlns:a="http://schemas.openxmlformats.org/drawingml/2006/main">
                <a:graphicData uri="http://schemas.microsoft.com/office/word/2010/wordprocessingShape">
                  <wps:wsp>
                    <wps:cNvSpPr txBox="1"/>
                    <wps:spPr>
                      <a:xfrm>
                        <a:off x="0" y="0"/>
                        <a:ext cx="1888560" cy="591840"/>
                      </a:xfrm>
                      <a:prstGeom prst="rect">
                        <a:avLst/>
                      </a:prstGeom>
                      <a:ln>
                        <a:noFill/>
                        <a:prstDash/>
                      </a:ln>
                    </wps:spPr>
                    <wps:txbx>
                      <w:txbxContent>
                        <w:p w14:paraId="6E07B0FB" w14:textId="77777777" w:rsidR="00AE31C1" w:rsidRDefault="00AE31C1">
                          <w:pPr>
                            <w:pStyle w:val="Textbody"/>
                          </w:pPr>
                          <w:r>
                            <w:t xml:space="preserve"> </w:t>
                          </w:r>
                        </w:p>
                      </w:txbxContent>
                    </wps:txbx>
                    <wps:bodyPr vert="horz" wrap="none" lIns="720" tIns="46440" rIns="36720" bIns="720" compatLnSpc="0">
                      <a:noAutofit/>
                    </wps:bodyPr>
                  </wps:wsp>
                </a:graphicData>
              </a:graphic>
            </wp:anchor>
          </w:drawing>
        </mc:Choice>
        <mc:Fallback>
          <w:pict>
            <v:shapetype w14:anchorId="1A3FF879" id="_x0000_t202" coordsize="21600,21600" o:spt="202" path="m,l,21600r21600,l21600,xe">
              <v:stroke joinstyle="miter"/>
              <v:path gradientshapeok="t" o:connecttype="rect"/>
            </v:shapetype>
            <v:shape id="Marco2" o:spid="_x0000_s1028" type="#_x0000_t202" style="position:absolute;margin-left:390.15pt;margin-top:40.35pt;width:148.7pt;height:46.6pt;z-index:-2516531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" filled="f" stroked="f">
              <v:textbox inset=".02mm,1.29mm,1.02mm,.02mm">
                <w:txbxContent>
                  <w:p w14:paraId="6E07B0FB" w14:textId="77777777" w:rsidR="00AE31C1" w:rsidRDefault="00AE31C1">
                    <w:pPr>
                      <w:pStyle w:val="Textbody"/>
                    </w:pPr>
                    <w:r>
                      <w:t xml:space="preserve"> </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FC79D" w14:textId="77777777" w:rsidR="00AE31C1" w:rsidRDefault="00AE31C1">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4E186" w14:textId="77777777" w:rsidR="00AE31C1" w:rsidRDefault="00AE31C1">
    <w:pPr>
      <w:pStyle w:val="Encabezado"/>
      <w:rPr>
        <w:lang w:eastAsia="es-ES"/>
      </w:rPr>
    </w:pPr>
    <w:r>
      <w:rPr>
        <w:noProof/>
        <w:lang w:eastAsia="es-ES"/>
      </w:rPr>
      <mc:AlternateContent>
        <mc:Choice Requires="wps">
          <w:drawing>
            <wp:anchor distT="0" distB="0" distL="114300" distR="114300" simplePos="0" relativeHeight="251667456" behindDoc="1" locked="0" layoutInCell="1" allowOverlap="1" wp14:anchorId="33F46D7F" wp14:editId="43197EDF">
              <wp:simplePos x="0" y="0"/>
              <wp:positionH relativeFrom="column">
                <wp:posOffset>4955040</wp:posOffset>
              </wp:positionH>
              <wp:positionV relativeFrom="paragraph">
                <wp:posOffset>512279</wp:posOffset>
              </wp:positionV>
              <wp:extent cx="1888560" cy="591840"/>
              <wp:effectExtent l="0" t="0" r="0" b="0"/>
              <wp:wrapNone/>
              <wp:docPr id="1374276875" name="Marco4"/>
              <wp:cNvGraphicFramePr/>
              <a:graphic xmlns:a="http://schemas.openxmlformats.org/drawingml/2006/main">
                <a:graphicData uri="http://schemas.microsoft.com/office/word/2010/wordprocessingShape">
                  <wps:wsp>
                    <wps:cNvSpPr txBox="1"/>
                    <wps:spPr>
                      <a:xfrm>
                        <a:off x="0" y="0"/>
                        <a:ext cx="1888560" cy="591840"/>
                      </a:xfrm>
                      <a:prstGeom prst="rect">
                        <a:avLst/>
                      </a:prstGeom>
                      <a:ln>
                        <a:noFill/>
                        <a:prstDash/>
                      </a:ln>
                    </wps:spPr>
                    <wps:txbx>
                      <w:txbxContent>
                        <w:p w14:paraId="09BD40D3" w14:textId="77777777" w:rsidR="00AE31C1" w:rsidRDefault="00AE31C1">
                          <w:pPr>
                            <w:pStyle w:val="Textbody"/>
                          </w:pPr>
                          <w:r>
                            <w:t xml:space="preserve"> </w:t>
                          </w:r>
                        </w:p>
                      </w:txbxContent>
                    </wps:txbx>
                    <wps:bodyPr vert="horz" wrap="none" lIns="720" tIns="46440" rIns="36720" bIns="720" compatLnSpc="0">
                      <a:noAutofit/>
                    </wps:bodyPr>
                  </wps:wsp>
                </a:graphicData>
              </a:graphic>
            </wp:anchor>
          </w:drawing>
        </mc:Choice>
        <mc:Fallback>
          <w:pict>
            <v:shapetype w14:anchorId="33F46D7F" id="_x0000_t202" coordsize="21600,21600" o:spt="202" path="m,l,21600r21600,l21600,xe">
              <v:stroke joinstyle="miter"/>
              <v:path gradientshapeok="t" o:connecttype="rect"/>
            </v:shapetype>
            <v:shape id="Marco4" o:spid="_x0000_s1030" type="#_x0000_t202" style="position:absolute;margin-left:390.15pt;margin-top:40.35pt;width:148.7pt;height:46.6pt;z-index:-2516490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" filled="f" stroked="f">
              <v:textbox inset=".02mm,1.29mm,1.02mm,.02mm">
                <w:txbxContent>
                  <w:p w14:paraId="09BD40D3" w14:textId="77777777" w:rsidR="00AE31C1" w:rsidRDefault="00AE31C1">
                    <w:pPr>
                      <w:pStyle w:val="Textbody"/>
                    </w:pPr>
                    <w:r>
                      <w:t xml:space="preserve"> </w:t>
                    </w:r>
                  </w:p>
                </w:txbxContent>
              </v:textbox>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486DC" w14:textId="77777777" w:rsidR="00AE31C1" w:rsidRDefault="00AE31C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6A698" w14:textId="77777777" w:rsidR="00AE31C1" w:rsidRDefault="00AE31C1">
    <w:pPr>
      <w:pStyle w:val="Encabezado"/>
      <w:rPr>
        <w:lang w:eastAsia="es-ES"/>
      </w:rPr>
    </w:pPr>
    <w:r>
      <w:rPr>
        <w:noProof/>
        <w:lang w:eastAsia="es-ES"/>
      </w:rPr>
      <mc:AlternateContent>
        <mc:Choice Requires="wps">
          <w:drawing>
            <wp:anchor distT="0" distB="0" distL="114300" distR="114300" simplePos="0" relativeHeight="251671552" behindDoc="1" locked="0" layoutInCell="1" allowOverlap="1" wp14:anchorId="4D4E3D07" wp14:editId="4D8809FD">
              <wp:simplePos x="0" y="0"/>
              <wp:positionH relativeFrom="column">
                <wp:posOffset>4955040</wp:posOffset>
              </wp:positionH>
              <wp:positionV relativeFrom="paragraph">
                <wp:posOffset>512279</wp:posOffset>
              </wp:positionV>
              <wp:extent cx="1888560" cy="591840"/>
              <wp:effectExtent l="0" t="0" r="0" b="0"/>
              <wp:wrapNone/>
              <wp:docPr id="1983710153" name="Marco6"/>
              <wp:cNvGraphicFramePr/>
              <a:graphic xmlns:a="http://schemas.openxmlformats.org/drawingml/2006/main">
                <a:graphicData uri="http://schemas.microsoft.com/office/word/2010/wordprocessingShape">
                  <wps:wsp>
                    <wps:cNvSpPr txBox="1"/>
                    <wps:spPr>
                      <a:xfrm>
                        <a:off x="0" y="0"/>
                        <a:ext cx="1888560" cy="591840"/>
                      </a:xfrm>
                      <a:prstGeom prst="rect">
                        <a:avLst/>
                      </a:prstGeom>
                      <a:ln>
                        <a:noFill/>
                        <a:prstDash/>
                      </a:ln>
                    </wps:spPr>
                    <wps:txbx>
                      <w:txbxContent>
                        <w:p w14:paraId="407F34F0" w14:textId="77777777" w:rsidR="00AE31C1" w:rsidRDefault="00AE31C1">
                          <w:pPr>
                            <w:pStyle w:val="Textbody"/>
                          </w:pPr>
                          <w:r>
                            <w:t xml:space="preserve"> </w:t>
                          </w:r>
                        </w:p>
                      </w:txbxContent>
                    </wps:txbx>
                    <wps:bodyPr vert="horz" wrap="none" lIns="720" tIns="46440" rIns="36720" bIns="720" compatLnSpc="0">
                      <a:noAutofit/>
                    </wps:bodyPr>
                  </wps:wsp>
                </a:graphicData>
              </a:graphic>
            </wp:anchor>
          </w:drawing>
        </mc:Choice>
        <mc:Fallback>
          <w:pict>
            <v:shapetype w14:anchorId="4D4E3D07" id="_x0000_t202" coordsize="21600,21600" o:spt="202" path="m,l,21600r21600,l21600,xe">
              <v:stroke joinstyle="miter"/>
              <v:path gradientshapeok="t" o:connecttype="rect"/>
            </v:shapetype>
            <v:shape id="Marco6" o:spid="_x0000_s1032" type="#_x0000_t202" style="position:absolute;margin-left:390.15pt;margin-top:40.35pt;width:148.7pt;height:46.6pt;z-index:-2516449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" filled="f" stroked="f">
              <v:textbox inset=".02mm,1.29mm,1.02mm,.02mm">
                <w:txbxContent>
                  <w:p w14:paraId="407F34F0" w14:textId="77777777" w:rsidR="00AE31C1" w:rsidRDefault="00AE31C1">
                    <w:pPr>
                      <w:pStyle w:val="Textbody"/>
                    </w:pPr>
                    <w:r>
                      <w:t xml:space="preserve"> </w:t>
                    </w:r>
                  </w:p>
                </w:txbxContent>
              </v:textbox>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1E14A" w14:textId="77777777" w:rsidR="00AE31C1" w:rsidRDefault="00AE31C1">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C2C03" w14:textId="77777777" w:rsidR="00AE31C1" w:rsidRDefault="00AE31C1">
    <w:pPr>
      <w:pStyle w:val="Encabezado"/>
      <w:rPr>
        <w:lang w:eastAsia="es-ES"/>
      </w:rPr>
    </w:pPr>
    <w:r>
      <w:rPr>
        <w:noProof/>
        <w:lang w:eastAsia="es-ES"/>
      </w:rPr>
      <mc:AlternateContent>
        <mc:Choice Requires="wps">
          <w:drawing>
            <wp:anchor distT="0" distB="0" distL="114300" distR="114300" simplePos="0" relativeHeight="251675648" behindDoc="1" locked="0" layoutInCell="1" allowOverlap="1" wp14:anchorId="7E2989FD" wp14:editId="1A9F9903">
              <wp:simplePos x="0" y="0"/>
              <wp:positionH relativeFrom="column">
                <wp:posOffset>4955040</wp:posOffset>
              </wp:positionH>
              <wp:positionV relativeFrom="paragraph">
                <wp:posOffset>512279</wp:posOffset>
              </wp:positionV>
              <wp:extent cx="1888560" cy="591840"/>
              <wp:effectExtent l="0" t="0" r="0" b="0"/>
              <wp:wrapNone/>
              <wp:docPr id="1853829853" name="Marco8"/>
              <wp:cNvGraphicFramePr/>
              <a:graphic xmlns:a="http://schemas.openxmlformats.org/drawingml/2006/main">
                <a:graphicData uri="http://schemas.microsoft.com/office/word/2010/wordprocessingShape">
                  <wps:wsp>
                    <wps:cNvSpPr txBox="1"/>
                    <wps:spPr>
                      <a:xfrm>
                        <a:off x="0" y="0"/>
                        <a:ext cx="1888560" cy="591840"/>
                      </a:xfrm>
                      <a:prstGeom prst="rect">
                        <a:avLst/>
                      </a:prstGeom>
                      <a:ln>
                        <a:noFill/>
                        <a:prstDash/>
                      </a:ln>
                    </wps:spPr>
                    <wps:txbx>
                      <w:txbxContent>
                        <w:p w14:paraId="56788372" w14:textId="77777777" w:rsidR="00AE31C1" w:rsidRDefault="00AE31C1">
                          <w:pPr>
                            <w:pStyle w:val="Textbody"/>
                          </w:pPr>
                          <w:r>
                            <w:t xml:space="preserve"> </w:t>
                          </w:r>
                        </w:p>
                      </w:txbxContent>
                    </wps:txbx>
                    <wps:bodyPr vert="horz" wrap="none" lIns="720" tIns="46440" rIns="36720" bIns="720" compatLnSpc="0">
                      <a:noAutofit/>
                    </wps:bodyPr>
                  </wps:wsp>
                </a:graphicData>
              </a:graphic>
            </wp:anchor>
          </w:drawing>
        </mc:Choice>
        <mc:Fallback>
          <w:pict>
            <v:shapetype w14:anchorId="7E2989FD" id="_x0000_t202" coordsize="21600,21600" o:spt="202" path="m,l,21600r21600,l21600,xe">
              <v:stroke joinstyle="miter"/>
              <v:path gradientshapeok="t" o:connecttype="rect"/>
            </v:shapetype>
            <v:shape id="Marco8" o:spid="_x0000_s1034" type="#_x0000_t202" style="position:absolute;margin-left:390.15pt;margin-top:40.35pt;width:148.7pt;height:46.6pt;z-index:-2516408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" filled="f" stroked="f">
              <v:textbox inset=".02mm,1.29mm,1.02mm,.02mm">
                <w:txbxContent>
                  <w:p w14:paraId="56788372" w14:textId="77777777" w:rsidR="00AE31C1" w:rsidRDefault="00AE31C1">
                    <w:pPr>
                      <w:pStyle w:val="Textbody"/>
                    </w:pPr>
                    <w:r>
                      <w:t xml:space="preserve"> </w:t>
                    </w:r>
                  </w:p>
                </w:txbxContent>
              </v:textbox>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52D43" w14:textId="77777777" w:rsidR="00AE31C1" w:rsidRDefault="00AE31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0571AD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11.4pt;height:11.4pt;visibility:visible;mso-wrap-style:square">
            <v:imagedata r:id="rId1" o:title=""/>
          </v:shape>
        </w:pict>
      </mc:Choice>
      <mc:Fallback>
        <w:drawing>
          <wp:inline distT="0" distB="0" distL="0" distR="0">
            <wp:extent cx="144780" cy="144780"/>
            <wp:effectExtent l="0" t="0" r="7620" b="7620"/>
            <wp:docPr id="207048324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mc:Fallback>
    </mc:AlternateContent>
  </w:numPicBullet>
  <w:abstractNum w:abstractNumId="0" w15:restartNumberingAfterBreak="0">
    <w:nsid w:val="002002A0"/>
    <w:multiLevelType w:val="multilevel"/>
    <w:tmpl w:val="E74E55C8"/>
    <w:styleLink w:val="WW8Num12"/>
    <w:lvl w:ilvl="0">
      <w:numFmt w:val="bullet"/>
      <w:lvlText w:val="-"/>
      <w:lvlJc w:val="left"/>
      <w:pPr>
        <w:ind w:left="720" w:hanging="360"/>
      </w:pPr>
      <w:rPr>
        <w:rFonts w:ascii="Verdana" w:hAnsi="Verdana" w:cs="Verdana"/>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02B15C3B"/>
    <w:multiLevelType w:val="multilevel"/>
    <w:tmpl w:val="F5E043E4"/>
    <w:styleLink w:val="WW8Num40"/>
    <w:lvl w:ilvl="0">
      <w:start w:val="1"/>
      <w:numFmt w:val="upperLetter"/>
      <w:pStyle w:val="Ttulo8"/>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4B6D08"/>
    <w:multiLevelType w:val="multilevel"/>
    <w:tmpl w:val="4588DEAE"/>
    <w:styleLink w:val="WW8Num46"/>
    <w:lvl w:ilvl="0">
      <w:numFmt w:val="bullet"/>
      <w:lvlText w:val="-"/>
      <w:lvlJc w:val="left"/>
      <w:pPr>
        <w:ind w:left="720"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 w15:restartNumberingAfterBreak="0">
    <w:nsid w:val="05757DB1"/>
    <w:multiLevelType w:val="multilevel"/>
    <w:tmpl w:val="721AE806"/>
    <w:styleLink w:val="WW8Num1"/>
    <w:lvl w:ilvl="0">
      <w:numFmt w:val="bullet"/>
      <w:lvlText w:val="-"/>
      <w:lvlJc w:val="left"/>
      <w:pPr>
        <w:ind w:left="1571" w:hanging="360"/>
      </w:pPr>
      <w:rPr>
        <w:rFonts w:ascii="Verdana" w:hAnsi="Verdana" w:cs="Verdana"/>
      </w:rPr>
    </w:lvl>
    <w:lvl w:ilvl="1">
      <w:numFmt w:val="bullet"/>
      <w:lvlText w:val="-"/>
      <w:lvlJc w:val="left"/>
      <w:pPr>
        <w:ind w:left="1440" w:hanging="360"/>
      </w:pPr>
      <w:rPr>
        <w:rFonts w:ascii="Verdana" w:hAnsi="Verdana" w:cs="Verdana"/>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0929224F"/>
    <w:multiLevelType w:val="multilevel"/>
    <w:tmpl w:val="E1924858"/>
    <w:styleLink w:val="WW8Num31"/>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130D1E9E"/>
    <w:multiLevelType w:val="multilevel"/>
    <w:tmpl w:val="BB5C4E7E"/>
    <w:styleLink w:val="WW8Num41"/>
    <w:lvl w:ilvl="0">
      <w:numFmt w:val="bullet"/>
      <w:lvlText w:val="-"/>
      <w:lvlJc w:val="left"/>
      <w:pPr>
        <w:ind w:left="720"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13875634"/>
    <w:multiLevelType w:val="multilevel"/>
    <w:tmpl w:val="AFB8A9EE"/>
    <w:styleLink w:val="WW8Num45"/>
    <w:lvl w:ilvl="0">
      <w:start w:val="1"/>
      <w:numFmt w:val="lowerLetter"/>
      <w:lvlText w:val="%1)"/>
      <w:lvlJc w:val="left"/>
      <w:pPr>
        <w:ind w:left="1440" w:hanging="360"/>
      </w:pPr>
      <w:rPr>
        <w:rFonts w:ascii="Century Gothic" w:hAnsi="Century Gothic" w:cs="Arial"/>
        <w:sz w:val="16"/>
        <w:szCs w:val="16"/>
      </w:rPr>
    </w:lvl>
    <w:lvl w:ilvl="1">
      <w:numFmt w:val="bullet"/>
      <w:lvlText w:val="-"/>
      <w:lvlJc w:val="left"/>
      <w:pPr>
        <w:ind w:left="1440" w:hanging="360"/>
      </w:pPr>
      <w:rPr>
        <w:rFonts w:ascii="Century Gothic" w:eastAsia="Times New Roman" w:hAnsi="Century Gothic" w:cs="Times New Roman"/>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C8614C"/>
    <w:multiLevelType w:val="multilevel"/>
    <w:tmpl w:val="FC446968"/>
    <w:styleLink w:val="WW8Num21"/>
    <w:lvl w:ilvl="0">
      <w:numFmt w:val="bullet"/>
      <w:lvlText w:val="-"/>
      <w:lvlJc w:val="left"/>
      <w:pPr>
        <w:ind w:left="720" w:hanging="360"/>
      </w:pPr>
      <w:rPr>
        <w:rFonts w:ascii="Verdana" w:hAnsi="Verdana" w:cs="Verdana"/>
      </w:rPr>
    </w:lvl>
    <w:lvl w:ilvl="1">
      <w:numFmt w:val="bullet"/>
      <w:lvlText w:val="-"/>
      <w:lvlJc w:val="left"/>
      <w:pPr>
        <w:ind w:left="1440" w:hanging="360"/>
      </w:pPr>
      <w:rPr>
        <w:rFonts w:ascii="Century Gothic" w:eastAsia="Times New Roman" w:hAnsi="Century Gothic" w:cs="Times New Roman"/>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BBE7F54"/>
    <w:multiLevelType w:val="multilevel"/>
    <w:tmpl w:val="222E9C5E"/>
    <w:styleLink w:val="WW8Num29"/>
    <w:lvl w:ilvl="0">
      <w:start w:val="1"/>
      <w:numFmt w:val="decimal"/>
      <w:lvlText w:val="%1."/>
      <w:lvlJc w:val="left"/>
      <w:pPr>
        <w:ind w:left="720" w:hanging="360"/>
      </w:pPr>
      <w:rPr>
        <w:rFonts w:ascii="Century Gothic" w:hAnsi="Century Gothic" w:cs="Arial"/>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C9357F1"/>
    <w:multiLevelType w:val="multilevel"/>
    <w:tmpl w:val="24509268"/>
    <w:styleLink w:val="WW8Num23"/>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 w15:restartNumberingAfterBreak="0">
    <w:nsid w:val="1CDD7B56"/>
    <w:multiLevelType w:val="multilevel"/>
    <w:tmpl w:val="AB36AF58"/>
    <w:styleLink w:val="WW8Num7"/>
    <w:lvl w:ilvl="0">
      <w:numFmt w:val="bullet"/>
      <w:lvlText w:val="-"/>
      <w:lvlJc w:val="left"/>
      <w:pPr>
        <w:ind w:left="720" w:hanging="360"/>
      </w:pPr>
      <w:rPr>
        <w:rFonts w:ascii="Verdana" w:hAnsi="Verdana" w:cs="Verdana"/>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1" w15:restartNumberingAfterBreak="0">
    <w:nsid w:val="23187DD6"/>
    <w:multiLevelType w:val="multilevel"/>
    <w:tmpl w:val="BB6CB4E8"/>
    <w:styleLink w:val="WW8Num36"/>
    <w:lvl w:ilvl="0">
      <w:numFmt w:val="bullet"/>
      <w:lvlText w:val="-"/>
      <w:lvlJc w:val="left"/>
      <w:pPr>
        <w:ind w:left="720"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26496E32"/>
    <w:multiLevelType w:val="multilevel"/>
    <w:tmpl w:val="78F23DD8"/>
    <w:styleLink w:val="WW8Num9"/>
    <w:lvl w:ilvl="0">
      <w:numFmt w:val="bullet"/>
      <w:lvlText w:val=""/>
      <w:lvlJc w:val="left"/>
      <w:pPr>
        <w:ind w:left="780" w:hanging="360"/>
      </w:pPr>
      <w:rPr>
        <w:rFonts w:ascii="Symbol" w:hAnsi="Symbol" w:cs="Symbol"/>
      </w:rPr>
    </w:lvl>
    <w:lvl w:ilvl="1">
      <w:numFmt w:val="bullet"/>
      <w:lvlText w:val="-"/>
      <w:lvlJc w:val="left"/>
      <w:pPr>
        <w:ind w:left="1473" w:hanging="360"/>
      </w:pPr>
      <w:rPr>
        <w:rFonts w:ascii="Verdana" w:hAnsi="Verdana" w:cs="Verdana"/>
      </w:rPr>
    </w:lvl>
    <w:lvl w:ilvl="2">
      <w:numFmt w:val="bullet"/>
      <w:lvlText w:val=""/>
      <w:lvlJc w:val="left"/>
      <w:pPr>
        <w:ind w:left="2220" w:hanging="360"/>
      </w:pPr>
      <w:rPr>
        <w:rFonts w:ascii="Wingdings" w:hAnsi="Wingdings" w:cs="Wingdings"/>
      </w:rPr>
    </w:lvl>
    <w:lvl w:ilvl="3">
      <w:numFmt w:val="bullet"/>
      <w:lvlText w:val=""/>
      <w:lvlJc w:val="left"/>
      <w:pPr>
        <w:ind w:left="2940" w:hanging="360"/>
      </w:pPr>
      <w:rPr>
        <w:rFonts w:ascii="Symbol" w:hAnsi="Symbol" w:cs="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cs="Wingdings"/>
      </w:rPr>
    </w:lvl>
    <w:lvl w:ilvl="6">
      <w:numFmt w:val="bullet"/>
      <w:lvlText w:val=""/>
      <w:lvlJc w:val="left"/>
      <w:pPr>
        <w:ind w:left="5100" w:hanging="360"/>
      </w:pPr>
      <w:rPr>
        <w:rFonts w:ascii="Symbol" w:hAnsi="Symbol" w:cs="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cs="Wingdings"/>
      </w:rPr>
    </w:lvl>
  </w:abstractNum>
  <w:abstractNum w:abstractNumId="13" w15:restartNumberingAfterBreak="0">
    <w:nsid w:val="2CA5020B"/>
    <w:multiLevelType w:val="multilevel"/>
    <w:tmpl w:val="10A29544"/>
    <w:styleLink w:val="WW8Num34"/>
    <w:lvl w:ilvl="0">
      <w:start w:val="1"/>
      <w:numFmt w:val="decimal"/>
      <w:lvlText w:val="%1."/>
      <w:lvlJc w:val="left"/>
      <w:pPr>
        <w:ind w:left="2771" w:hanging="360"/>
      </w:pPr>
      <w:rPr>
        <w:rFonts w:ascii="Century Gothic" w:hAnsi="Century Gothic" w:cs="Century Gothic"/>
        <w:b/>
        <w:bCs/>
        <w:i w:val="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EE551BD"/>
    <w:multiLevelType w:val="multilevel"/>
    <w:tmpl w:val="E95606AE"/>
    <w:styleLink w:val="WW8Num43"/>
    <w:lvl w:ilvl="0">
      <w:numFmt w:val="bullet"/>
      <w:lvlText w:val="-"/>
      <w:lvlJc w:val="left"/>
      <w:pPr>
        <w:ind w:left="720" w:hanging="360"/>
      </w:pPr>
      <w:rPr>
        <w:rFonts w:ascii="Verdana" w:hAnsi="Verdana" w:cs="Verdana"/>
      </w:rPr>
    </w:lvl>
    <w:lvl w:ilvl="1">
      <w:start w:val="1"/>
      <w:numFmt w:val="lowerLetter"/>
      <w:lvlText w:val="%2)"/>
      <w:lvlJc w:val="left"/>
      <w:pPr>
        <w:ind w:left="1440" w:hanging="360"/>
      </w:p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5" w15:restartNumberingAfterBreak="0">
    <w:nsid w:val="31D03442"/>
    <w:multiLevelType w:val="multilevel"/>
    <w:tmpl w:val="07D61ECE"/>
    <w:styleLink w:val="WW8Num8"/>
    <w:lvl w:ilvl="0">
      <w:numFmt w:val="bullet"/>
      <w:lvlText w:val="-"/>
      <w:lvlJc w:val="left"/>
      <w:pPr>
        <w:ind w:left="720" w:hanging="360"/>
      </w:pPr>
      <w:rPr>
        <w:rFonts w:ascii="Times New Roman" w:eastAsia="Times New Roman" w:hAnsi="Times New Roman" w:cs="Times New Roman"/>
        <w:sz w:val="16"/>
        <w:szCs w:val="16"/>
      </w:rPr>
    </w:lvl>
    <w:lvl w:ilvl="1">
      <w:numFmt w:val="bullet"/>
      <w:lvlText w:val="-"/>
      <w:lvlJc w:val="left"/>
      <w:pPr>
        <w:ind w:left="1440" w:hanging="360"/>
      </w:pPr>
      <w:rPr>
        <w:rFonts w:ascii="Times New Roman" w:eastAsia="Times New Roman" w:hAnsi="Times New Roman" w:cs="Times New Roman"/>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2F35A2E"/>
    <w:multiLevelType w:val="multilevel"/>
    <w:tmpl w:val="D61C7BEC"/>
    <w:styleLink w:val="WW8Num50"/>
    <w:lvl w:ilvl="0">
      <w:start w:val="1"/>
      <w:numFmt w:val="decimal"/>
      <w:lvlText w:val="%1."/>
      <w:lvlJc w:val="left"/>
      <w:pPr>
        <w:ind w:left="360" w:hanging="360"/>
      </w:pPr>
      <w:rPr>
        <w:rFonts w:ascii="Century Gothic" w:hAnsi="Century Gothic" w:cs="Century Gothic"/>
        <w:b/>
        <w:i w:val="0"/>
        <w:sz w:val="16"/>
        <w:szCs w:val="16"/>
      </w:rPr>
    </w:lvl>
    <w:lvl w:ilvl="1">
      <w:numFmt w:val="bullet"/>
      <w:lvlText w:val="-"/>
      <w:lvlJc w:val="left"/>
      <w:pPr>
        <w:ind w:left="1440" w:hanging="360"/>
      </w:pPr>
      <w:rPr>
        <w:rFonts w:ascii="Century Gothic" w:eastAsia="Times New Roman" w:hAnsi="Century Gothic" w:cs="Times New Roman"/>
        <w:b/>
        <w:i w:val="0"/>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476636C"/>
    <w:multiLevelType w:val="multilevel"/>
    <w:tmpl w:val="CA547E74"/>
    <w:styleLink w:val="WW8Num25"/>
    <w:lvl w:ilvl="0">
      <w:numFmt w:val="bullet"/>
      <w:lvlText w:val="-"/>
      <w:lvlJc w:val="left"/>
      <w:pPr>
        <w:ind w:left="360" w:hanging="360"/>
      </w:pPr>
      <w:rPr>
        <w:rFonts w:ascii="Times New Roman" w:eastAsia="Times New Roman" w:hAnsi="Times New Roman" w:cs="Times New Roman"/>
        <w:sz w:val="16"/>
        <w:szCs w:val="16"/>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8" w15:restartNumberingAfterBreak="0">
    <w:nsid w:val="34991A93"/>
    <w:multiLevelType w:val="multilevel"/>
    <w:tmpl w:val="78606BFC"/>
    <w:styleLink w:val="WW8Num4"/>
    <w:lvl w:ilvl="0">
      <w:numFmt w:val="bullet"/>
      <w:lvlText w:val="-"/>
      <w:lvlJc w:val="left"/>
      <w:pPr>
        <w:ind w:left="720"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 w15:restartNumberingAfterBreak="0">
    <w:nsid w:val="370753AF"/>
    <w:multiLevelType w:val="multilevel"/>
    <w:tmpl w:val="716471D6"/>
    <w:styleLink w:val="WW8Num27"/>
    <w:lvl w:ilvl="0">
      <w:numFmt w:val="bullet"/>
      <w:lvlText w:val="-"/>
      <w:lvlJc w:val="left"/>
      <w:pPr>
        <w:ind w:left="720" w:hanging="360"/>
      </w:pPr>
      <w:rPr>
        <w:rFonts w:ascii="Arial" w:eastAsia="Times New Roman" w:hAnsi="Arial" w:cs="Arial"/>
      </w:rPr>
    </w:lvl>
    <w:lvl w:ilvl="1">
      <w:numFmt w:val="bullet"/>
      <w:lvlText w:val=""/>
      <w:lvlJc w:val="left"/>
      <w:pPr>
        <w:ind w:left="1440" w:hanging="360"/>
      </w:pPr>
      <w:rPr>
        <w:rFonts w:hAnsi="Symbol" w:hint="default"/>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0" w15:restartNumberingAfterBreak="0">
    <w:nsid w:val="374048D7"/>
    <w:multiLevelType w:val="multilevel"/>
    <w:tmpl w:val="3126F026"/>
    <w:styleLink w:val="WW8Num18"/>
    <w:lvl w:ilvl="0">
      <w:numFmt w:val="bullet"/>
      <w:lvlText w:val="-"/>
      <w:lvlJc w:val="left"/>
      <w:pPr>
        <w:ind w:left="1571"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1" w15:restartNumberingAfterBreak="0">
    <w:nsid w:val="396F1D97"/>
    <w:multiLevelType w:val="multilevel"/>
    <w:tmpl w:val="CFD84268"/>
    <w:styleLink w:val="WW8Num16"/>
    <w:lvl w:ilvl="0">
      <w:numFmt w:val="bullet"/>
      <w:lvlText w:val=""/>
      <w:lvlJc w:val="left"/>
      <w:pPr>
        <w:ind w:left="720" w:hanging="360"/>
      </w:pPr>
      <w:rPr>
        <w:rFonts w:ascii="Symbol" w:hAnsi="Symbol" w:cs="Symbol"/>
      </w:rPr>
    </w:lvl>
    <w:lvl w:ilvl="1">
      <w:numFmt w:val="bullet"/>
      <w:lvlText w:val="-"/>
      <w:lvlJc w:val="left"/>
      <w:pPr>
        <w:ind w:left="1440" w:hanging="360"/>
      </w:pPr>
      <w:rPr>
        <w:rFonts w:ascii="Verdana" w:hAnsi="Verdana" w:cs="Verdana"/>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BED4577"/>
    <w:multiLevelType w:val="multilevel"/>
    <w:tmpl w:val="37CE50CC"/>
    <w:styleLink w:val="WW8Num28"/>
    <w:lvl w:ilvl="0">
      <w:start w:val="1"/>
      <w:numFmt w:val="upperLetter"/>
      <w:pStyle w:val="Ttulo7"/>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C135600"/>
    <w:multiLevelType w:val="multilevel"/>
    <w:tmpl w:val="177AF190"/>
    <w:styleLink w:val="WW8Num13"/>
    <w:lvl w:ilvl="0">
      <w:start w:val="1"/>
      <w:numFmt w:val="decimal"/>
      <w:lvlText w:val="%1."/>
      <w:lvlJc w:val="left"/>
      <w:pPr>
        <w:ind w:left="1440" w:hanging="360"/>
      </w:pPr>
      <w:rPr>
        <w:rFonts w:ascii="Century Gothic" w:hAnsi="Century Gothic" w:cs="Century Gothic"/>
        <w:b/>
        <w:i w:val="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DD56628"/>
    <w:multiLevelType w:val="multilevel"/>
    <w:tmpl w:val="A78AFCF6"/>
    <w:styleLink w:val="WW8Num30"/>
    <w:lvl w:ilvl="0">
      <w:start w:val="1"/>
      <w:numFmt w:val="decimal"/>
      <w:lvlText w:val="%1."/>
      <w:lvlJc w:val="left"/>
      <w:pPr>
        <w:ind w:left="720" w:hanging="360"/>
      </w:pPr>
      <w:rPr>
        <w:rFonts w:ascii="Century Gothic" w:hAnsi="Century Gothic" w:cs="Century Gothic"/>
        <w:b/>
        <w:i w:val="0"/>
        <w:color w:val="000000"/>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5" w15:restartNumberingAfterBreak="0">
    <w:nsid w:val="3EA861D3"/>
    <w:multiLevelType w:val="multilevel"/>
    <w:tmpl w:val="49C6C55C"/>
    <w:styleLink w:val="WW8Num32"/>
    <w:lvl w:ilvl="0">
      <w:start w:val="1"/>
      <w:numFmt w:val="decimal"/>
      <w:lvlText w:val="%1."/>
      <w:lvlJc w:val="left"/>
      <w:pPr>
        <w:ind w:left="480" w:hanging="360"/>
      </w:pPr>
      <w:rPr>
        <w:rFonts w:ascii="Century Gothic" w:hAnsi="Century Gothic" w:cs="Century Gothic"/>
        <w:b/>
        <w:i w:val="0"/>
        <w:sz w:val="16"/>
        <w:szCs w:val="16"/>
      </w:rPr>
    </w:lvl>
    <w:lvl w:ilvl="1">
      <w:numFmt w:val="bullet"/>
      <w:lvlText w:val="-"/>
      <w:lvlJc w:val="left"/>
      <w:pPr>
        <w:ind w:left="1473" w:hanging="360"/>
      </w:pPr>
      <w:rPr>
        <w:rFonts w:ascii="Verdana" w:hAnsi="Verdana" w:cs="Verdana"/>
        <w:b w:val="0"/>
        <w:i w:val="0"/>
        <w:sz w:val="16"/>
        <w:szCs w:val="16"/>
      </w:rPr>
    </w:lvl>
    <w:lvl w:ilvl="2">
      <w:start w:val="1"/>
      <w:numFmt w:val="lowerRoman"/>
      <w:lvlText w:val="%3."/>
      <w:lvlJc w:val="right"/>
      <w:pPr>
        <w:ind w:left="2193" w:hanging="180"/>
      </w:p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26" w15:restartNumberingAfterBreak="0">
    <w:nsid w:val="3EB8537A"/>
    <w:multiLevelType w:val="multilevel"/>
    <w:tmpl w:val="4AE0F41C"/>
    <w:styleLink w:val="WW8Num49"/>
    <w:lvl w:ilvl="0">
      <w:numFmt w:val="bullet"/>
      <w:lvlText w:val="-"/>
      <w:lvlJc w:val="left"/>
      <w:pPr>
        <w:ind w:left="720"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7" w15:restartNumberingAfterBreak="0">
    <w:nsid w:val="44164F69"/>
    <w:multiLevelType w:val="multilevel"/>
    <w:tmpl w:val="7152CC7E"/>
    <w:styleLink w:val="WW8Num15"/>
    <w:lvl w:ilvl="0">
      <w:numFmt w:val="bullet"/>
      <w:lvlText w:val=""/>
      <w:lvlJc w:val="left"/>
      <w:pPr>
        <w:ind w:left="720" w:hanging="360"/>
      </w:pPr>
      <w:rPr>
        <w:rFonts w:ascii="Symbol" w:hAnsi="Symbol" w:cs="Symbol"/>
      </w:rPr>
    </w:lvl>
    <w:lvl w:ilvl="1">
      <w:numFmt w:val="bullet"/>
      <w:lvlText w:val="-"/>
      <w:lvlJc w:val="left"/>
      <w:pPr>
        <w:ind w:left="1440" w:hanging="360"/>
      </w:pPr>
      <w:rPr>
        <w:rFonts w:ascii="Verdana" w:hAnsi="Verdana" w:cs="Verdana"/>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8" w15:restartNumberingAfterBreak="0">
    <w:nsid w:val="47A65E3A"/>
    <w:multiLevelType w:val="multilevel"/>
    <w:tmpl w:val="47F84CB8"/>
    <w:styleLink w:val="WW8Num5"/>
    <w:lvl w:ilvl="0">
      <w:numFmt w:val="bullet"/>
      <w:lvlText w:val="-"/>
      <w:lvlJc w:val="left"/>
      <w:pPr>
        <w:ind w:left="720" w:hanging="360"/>
      </w:pPr>
      <w:rPr>
        <w:rFonts w:ascii="Times New Roman" w:eastAsia="Times New Roman" w:hAnsi="Times New Roman" w:cs="Times New Roman"/>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9" w15:restartNumberingAfterBreak="0">
    <w:nsid w:val="4B460C4F"/>
    <w:multiLevelType w:val="multilevel"/>
    <w:tmpl w:val="D87E1684"/>
    <w:styleLink w:val="WW8Num42"/>
    <w:lvl w:ilvl="0">
      <w:start w:val="1"/>
      <w:numFmt w:val="decimal"/>
      <w:lvlText w:val="%1."/>
      <w:lvlJc w:val="left"/>
      <w:pPr>
        <w:ind w:left="1440" w:hanging="360"/>
      </w:pPr>
      <w:rPr>
        <w:rFonts w:ascii="Century Gothic" w:hAnsi="Century Gothic" w:cs="Century Gothic"/>
        <w:b/>
        <w:i w:val="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B6F1A34"/>
    <w:multiLevelType w:val="multilevel"/>
    <w:tmpl w:val="D77401AE"/>
    <w:styleLink w:val="WW8Num38"/>
    <w:lvl w:ilvl="0">
      <w:numFmt w:val="bullet"/>
      <w:lvlText w:val=""/>
      <w:lvlJc w:val="left"/>
      <w:pPr>
        <w:ind w:left="567" w:hanging="360"/>
      </w:pPr>
      <w:rPr>
        <w:rFonts w:ascii="Symbol" w:hAnsi="Symbol" w:cs="Symbol"/>
      </w:rPr>
    </w:lvl>
    <w:lvl w:ilvl="1">
      <w:numFmt w:val="bullet"/>
      <w:lvlText w:val="-"/>
      <w:lvlJc w:val="left"/>
      <w:pPr>
        <w:ind w:left="1440" w:hanging="360"/>
      </w:pPr>
      <w:rPr>
        <w:rFonts w:ascii="Verdana" w:hAnsi="Verdana" w:cs="Verdana"/>
        <w:sz w:val="16"/>
        <w:szCs w:val="16"/>
      </w:rPr>
    </w:lvl>
    <w:lvl w:ilvl="2">
      <w:numFmt w:val="bullet"/>
      <w:lvlText w:val=""/>
      <w:lvlJc w:val="left"/>
      <w:pPr>
        <w:ind w:left="2007" w:hanging="360"/>
      </w:pPr>
      <w:rPr>
        <w:rFonts w:ascii="Wingdings" w:hAnsi="Wingdings" w:cs="Wingdings"/>
      </w:rPr>
    </w:lvl>
    <w:lvl w:ilvl="3">
      <w:numFmt w:val="bullet"/>
      <w:lvlText w:val=""/>
      <w:lvlJc w:val="left"/>
      <w:pPr>
        <w:ind w:left="2727" w:hanging="360"/>
      </w:pPr>
      <w:rPr>
        <w:rFonts w:ascii="Symbol" w:hAnsi="Symbol" w:cs="Symbol"/>
      </w:rPr>
    </w:lvl>
    <w:lvl w:ilvl="4">
      <w:numFmt w:val="bullet"/>
      <w:lvlText w:val="o"/>
      <w:lvlJc w:val="left"/>
      <w:pPr>
        <w:ind w:left="3447" w:hanging="360"/>
      </w:pPr>
      <w:rPr>
        <w:rFonts w:ascii="Courier New" w:hAnsi="Courier New" w:cs="Courier New"/>
      </w:rPr>
    </w:lvl>
    <w:lvl w:ilvl="5">
      <w:numFmt w:val="bullet"/>
      <w:lvlText w:val=""/>
      <w:lvlJc w:val="left"/>
      <w:pPr>
        <w:ind w:left="4167" w:hanging="360"/>
      </w:pPr>
      <w:rPr>
        <w:rFonts w:ascii="Wingdings" w:hAnsi="Wingdings" w:cs="Wingdings"/>
      </w:rPr>
    </w:lvl>
    <w:lvl w:ilvl="6">
      <w:numFmt w:val="bullet"/>
      <w:lvlText w:val=""/>
      <w:lvlJc w:val="left"/>
      <w:pPr>
        <w:ind w:left="4887" w:hanging="360"/>
      </w:pPr>
      <w:rPr>
        <w:rFonts w:ascii="Symbol" w:hAnsi="Symbol" w:cs="Symbol"/>
      </w:rPr>
    </w:lvl>
    <w:lvl w:ilvl="7">
      <w:numFmt w:val="bullet"/>
      <w:lvlText w:val="o"/>
      <w:lvlJc w:val="left"/>
      <w:pPr>
        <w:ind w:left="5607" w:hanging="360"/>
      </w:pPr>
      <w:rPr>
        <w:rFonts w:ascii="Courier New" w:hAnsi="Courier New" w:cs="Courier New"/>
      </w:rPr>
    </w:lvl>
    <w:lvl w:ilvl="8">
      <w:numFmt w:val="bullet"/>
      <w:lvlText w:val=""/>
      <w:lvlJc w:val="left"/>
      <w:pPr>
        <w:ind w:left="6327" w:hanging="360"/>
      </w:pPr>
      <w:rPr>
        <w:rFonts w:ascii="Wingdings" w:hAnsi="Wingdings" w:cs="Wingdings"/>
      </w:rPr>
    </w:lvl>
  </w:abstractNum>
  <w:abstractNum w:abstractNumId="31" w15:restartNumberingAfterBreak="0">
    <w:nsid w:val="4BC87BA0"/>
    <w:multiLevelType w:val="multilevel"/>
    <w:tmpl w:val="15C22390"/>
    <w:styleLink w:val="WW8Num33"/>
    <w:lvl w:ilvl="0">
      <w:numFmt w:val="bullet"/>
      <w:lvlText w:val="-"/>
      <w:lvlJc w:val="left"/>
      <w:pPr>
        <w:ind w:left="720" w:hanging="360"/>
      </w:pPr>
      <w:rPr>
        <w:rFonts w:ascii="Arial" w:eastAsia="Times New Roman" w:hAnsi="Arial" w:cs="Arial"/>
        <w:sz w:val="16"/>
        <w:szCs w:val="16"/>
      </w:rPr>
    </w:lvl>
    <w:lvl w:ilvl="1">
      <w:start w:val="1"/>
      <w:numFmt w:val="decimal"/>
      <w:lvlText w:val="%2."/>
      <w:lvlJc w:val="left"/>
      <w:pPr>
        <w:ind w:left="1440" w:hanging="360"/>
      </w:pPr>
      <w:rPr>
        <w:rFonts w:ascii="Century Gothic" w:hAnsi="Century Gothic" w:cs="Century Gothic"/>
        <w:b/>
        <w:i w:val="0"/>
        <w:sz w:val="16"/>
        <w:szCs w:val="16"/>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2" w15:restartNumberingAfterBreak="0">
    <w:nsid w:val="51057AD3"/>
    <w:multiLevelType w:val="multilevel"/>
    <w:tmpl w:val="6B6CA828"/>
    <w:styleLink w:val="WW8Num24"/>
    <w:lvl w:ilvl="0">
      <w:numFmt w:val="bullet"/>
      <w:lvlText w:val="-"/>
      <w:lvlJc w:val="left"/>
      <w:pPr>
        <w:ind w:left="1571"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3" w15:restartNumberingAfterBreak="0">
    <w:nsid w:val="518C26F4"/>
    <w:multiLevelType w:val="multilevel"/>
    <w:tmpl w:val="3B7EBF04"/>
    <w:styleLink w:val="WW8Num17"/>
    <w:lvl w:ilvl="0">
      <w:start w:val="1"/>
      <w:numFmt w:val="decimal"/>
      <w:lvlText w:val="%1."/>
      <w:lvlJc w:val="left"/>
      <w:pPr>
        <w:ind w:left="720" w:hanging="360"/>
      </w:pPr>
      <w:rPr>
        <w:rFonts w:ascii="Century Gothic" w:hAnsi="Century Gothic" w:cs="Arial"/>
        <w:b w:val="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6107931"/>
    <w:multiLevelType w:val="multilevel"/>
    <w:tmpl w:val="5B3A45BC"/>
    <w:styleLink w:val="WW8Num11"/>
    <w:lvl w:ilvl="0">
      <w:numFmt w:val="bullet"/>
      <w:lvlText w:val="-"/>
      <w:lvlJc w:val="left"/>
      <w:pPr>
        <w:ind w:left="720"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5" w15:restartNumberingAfterBreak="0">
    <w:nsid w:val="59596354"/>
    <w:multiLevelType w:val="multilevel"/>
    <w:tmpl w:val="9DEE370A"/>
    <w:styleLink w:val="WW8Num48"/>
    <w:lvl w:ilvl="0">
      <w:start w:val="1"/>
      <w:numFmt w:val="lowerLetter"/>
      <w:lvlText w:val="%1)"/>
      <w:lvlJc w:val="left"/>
      <w:pPr>
        <w:ind w:left="1440" w:hanging="360"/>
      </w:pPr>
      <w:rPr>
        <w:b/>
        <w:i w:val="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A91376C"/>
    <w:multiLevelType w:val="multilevel"/>
    <w:tmpl w:val="B3DEED9A"/>
    <w:styleLink w:val="WW8Num22"/>
    <w:lvl w:ilvl="0">
      <w:start w:val="1"/>
      <w:numFmt w:val="decimal"/>
      <w:lvlText w:val="%1."/>
      <w:lvlJc w:val="left"/>
      <w:pPr>
        <w:ind w:left="1440" w:hanging="360"/>
      </w:pPr>
      <w:rPr>
        <w:rFonts w:ascii="Century Gothic" w:hAnsi="Century Gothic" w:cs="Century Gothic"/>
        <w:b/>
        <w:i w:val="0"/>
        <w:sz w:val="16"/>
        <w:szCs w:val="16"/>
        <w:lang w:val="es-ES"/>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AF651FE"/>
    <w:multiLevelType w:val="multilevel"/>
    <w:tmpl w:val="AC7A6EEC"/>
    <w:styleLink w:val="WW8Num3"/>
    <w:lvl w:ilvl="0">
      <w:numFmt w:val="bullet"/>
      <w:lvlText w:val="-"/>
      <w:lvlJc w:val="left"/>
      <w:pPr>
        <w:ind w:left="720"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8" w15:restartNumberingAfterBreak="0">
    <w:nsid w:val="5B5632D5"/>
    <w:multiLevelType w:val="multilevel"/>
    <w:tmpl w:val="B784F3AC"/>
    <w:styleLink w:val="WW8Num4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9" w15:restartNumberingAfterBreak="0">
    <w:nsid w:val="5BF62778"/>
    <w:multiLevelType w:val="multilevel"/>
    <w:tmpl w:val="A37449CE"/>
    <w:styleLink w:val="WW8Num10"/>
    <w:lvl w:ilvl="0">
      <w:numFmt w:val="bullet"/>
      <w:lvlText w:val="-"/>
      <w:lvlJc w:val="left"/>
      <w:pPr>
        <w:ind w:left="720" w:hanging="360"/>
      </w:pPr>
      <w:rPr>
        <w:rFonts w:ascii="Verdana" w:hAnsi="Verdana" w:cs="Verdan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0" w15:restartNumberingAfterBreak="0">
    <w:nsid w:val="5C0E4E74"/>
    <w:multiLevelType w:val="multilevel"/>
    <w:tmpl w:val="03507BB6"/>
    <w:styleLink w:val="WW8Num26"/>
    <w:lvl w:ilvl="0">
      <w:start w:val="1"/>
      <w:numFmt w:val="lowerLetter"/>
      <w:lvlText w:val="%1)"/>
      <w:lvlJc w:val="left"/>
      <w:pPr>
        <w:ind w:left="1440" w:hanging="360"/>
      </w:pPr>
      <w:rPr>
        <w:rFonts w:ascii="Century Gothic" w:hAnsi="Century Gothic" w:cs="Century Gothic"/>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D485E39"/>
    <w:multiLevelType w:val="multilevel"/>
    <w:tmpl w:val="059A3422"/>
    <w:styleLink w:val="WW8Num14"/>
    <w:lvl w:ilvl="0">
      <w:start w:val="2"/>
      <w:numFmt w:val="decimal"/>
      <w:lvlText w:val="%1."/>
      <w:lvlJc w:val="left"/>
      <w:pPr>
        <w:ind w:left="1440" w:hanging="360"/>
      </w:pPr>
      <w:rPr>
        <w:rFonts w:ascii="Century Gothic" w:hAnsi="Century Gothic" w:cs="Century Gothic"/>
        <w:b/>
        <w:color w:val="000000"/>
        <w:sz w:val="16"/>
        <w:szCs w:val="16"/>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2" w15:restartNumberingAfterBreak="0">
    <w:nsid w:val="5DD4478A"/>
    <w:multiLevelType w:val="multilevel"/>
    <w:tmpl w:val="58287376"/>
    <w:styleLink w:val="WW8Num44"/>
    <w:lvl w:ilvl="0">
      <w:numFmt w:val="bullet"/>
      <w:lvlText w:val=""/>
      <w:lvlJc w:val="left"/>
      <w:pPr>
        <w:ind w:left="780" w:hanging="360"/>
      </w:pPr>
      <w:rPr>
        <w:rFonts w:ascii="Symbol" w:hAnsi="Symbol" w:cs="Symbol"/>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cs="Wingdings"/>
      </w:rPr>
    </w:lvl>
    <w:lvl w:ilvl="3">
      <w:numFmt w:val="bullet"/>
      <w:lvlText w:val=""/>
      <w:lvlJc w:val="left"/>
      <w:pPr>
        <w:ind w:left="2940" w:hanging="360"/>
      </w:pPr>
      <w:rPr>
        <w:rFonts w:ascii="Symbol" w:hAnsi="Symbol" w:cs="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cs="Wingdings"/>
      </w:rPr>
    </w:lvl>
    <w:lvl w:ilvl="6">
      <w:numFmt w:val="bullet"/>
      <w:lvlText w:val=""/>
      <w:lvlJc w:val="left"/>
      <w:pPr>
        <w:ind w:left="5100" w:hanging="360"/>
      </w:pPr>
      <w:rPr>
        <w:rFonts w:ascii="Symbol" w:hAnsi="Symbol" w:cs="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cs="Wingdings"/>
      </w:rPr>
    </w:lvl>
  </w:abstractNum>
  <w:abstractNum w:abstractNumId="43" w15:restartNumberingAfterBreak="0">
    <w:nsid w:val="5E7911E6"/>
    <w:multiLevelType w:val="multilevel"/>
    <w:tmpl w:val="D1706B8A"/>
    <w:styleLink w:val="WW8Num19"/>
    <w:lvl w:ilvl="0">
      <w:start w:val="1"/>
      <w:numFmt w:val="lowerLetter"/>
      <w:lvlText w:val="%1)"/>
      <w:lvlJc w:val="left"/>
      <w:pPr>
        <w:ind w:left="1440" w:hanging="360"/>
      </w:pPr>
      <w:rPr>
        <w:rFonts w:ascii="Century Gothic" w:hAnsi="Century Gothic" w:cs="Century Gothic"/>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F503989"/>
    <w:multiLevelType w:val="multilevel"/>
    <w:tmpl w:val="F0325FB4"/>
    <w:styleLink w:val="WW8Num2"/>
    <w:lvl w:ilvl="0">
      <w:start w:val="1"/>
      <w:numFmt w:val="decimal"/>
      <w:lvlText w:val="%1."/>
      <w:lvlJc w:val="left"/>
      <w:pPr>
        <w:ind w:left="1440" w:hanging="360"/>
      </w:pPr>
      <w:rPr>
        <w:rFonts w:ascii="Century Gothic" w:hAnsi="Century Gothic" w:cs="Century Gothic"/>
        <w:b/>
        <w:i w:val="0"/>
        <w:sz w:val="16"/>
        <w:szCs w:val="16"/>
      </w:rPr>
    </w:lvl>
    <w:lvl w:ilvl="1">
      <w:numFmt w:val="bullet"/>
      <w:lvlText w:val="-"/>
      <w:lvlJc w:val="left"/>
      <w:pPr>
        <w:ind w:left="1440" w:hanging="360"/>
      </w:pPr>
      <w:rPr>
        <w:rFonts w:ascii="Century Gothic" w:eastAsia="Times New Roman" w:hAnsi="Century Gothic" w:cs="Times New Roman"/>
        <w:b/>
        <w:i w:val="0"/>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5733E40"/>
    <w:multiLevelType w:val="multilevel"/>
    <w:tmpl w:val="D5B41868"/>
    <w:styleLink w:val="WW8Num3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0A255C9"/>
    <w:multiLevelType w:val="multilevel"/>
    <w:tmpl w:val="6EBEFAEC"/>
    <w:styleLink w:val="WW8Num35"/>
    <w:lvl w:ilvl="0">
      <w:start w:val="1"/>
      <w:numFmt w:val="decimal"/>
      <w:lvlText w:val="%1."/>
      <w:lvlJc w:val="left"/>
      <w:pPr>
        <w:ind w:left="720" w:hanging="360"/>
      </w:pPr>
      <w:rPr>
        <w:rFonts w:ascii="Century Gothic" w:hAnsi="Century Gothic" w:cs="Arial"/>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39C6EE3"/>
    <w:multiLevelType w:val="multilevel"/>
    <w:tmpl w:val="7B2233C8"/>
    <w:styleLink w:val="WW8Num20"/>
    <w:lvl w:ilvl="0">
      <w:numFmt w:val="bullet"/>
      <w:lvlText w:val="-"/>
      <w:lvlJc w:val="left"/>
      <w:pPr>
        <w:ind w:left="360" w:hanging="360"/>
      </w:pPr>
      <w:rPr>
        <w:rFonts w:ascii="Arial" w:eastAsia="Times New Roman" w:hAnsi="Arial" w:cs="Arial"/>
        <w:sz w:val="16"/>
        <w:szCs w:val="16"/>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48" w15:restartNumberingAfterBreak="0">
    <w:nsid w:val="76252816"/>
    <w:multiLevelType w:val="multilevel"/>
    <w:tmpl w:val="FFCA8E82"/>
    <w:styleLink w:val="WW8Num6"/>
    <w:lvl w:ilvl="0">
      <w:numFmt w:val="bullet"/>
      <w:lvlText w:val=""/>
      <w:lvlJc w:val="left"/>
      <w:pPr>
        <w:ind w:left="780" w:hanging="360"/>
      </w:pPr>
      <w:rPr>
        <w:rFonts w:ascii="Symbol" w:hAnsi="Symbol" w:cs="Symbol"/>
      </w:rPr>
    </w:lvl>
    <w:lvl w:ilvl="1">
      <w:numFmt w:val="bullet"/>
      <w:lvlText w:val="-"/>
      <w:lvlJc w:val="left"/>
      <w:pPr>
        <w:ind w:left="1473" w:hanging="360"/>
      </w:pPr>
      <w:rPr>
        <w:rFonts w:ascii="Verdana" w:hAnsi="Verdana" w:cs="Verdana"/>
      </w:rPr>
    </w:lvl>
    <w:lvl w:ilvl="2">
      <w:numFmt w:val="bullet"/>
      <w:lvlText w:val=""/>
      <w:lvlJc w:val="left"/>
      <w:pPr>
        <w:ind w:left="2220" w:hanging="360"/>
      </w:pPr>
      <w:rPr>
        <w:rFonts w:ascii="Wingdings" w:hAnsi="Wingdings" w:cs="Wingdings"/>
      </w:rPr>
    </w:lvl>
    <w:lvl w:ilvl="3">
      <w:numFmt w:val="bullet"/>
      <w:lvlText w:val=""/>
      <w:lvlJc w:val="left"/>
      <w:pPr>
        <w:ind w:left="2940" w:hanging="360"/>
      </w:pPr>
      <w:rPr>
        <w:rFonts w:ascii="Symbol" w:hAnsi="Symbol" w:cs="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cs="Wingdings"/>
      </w:rPr>
    </w:lvl>
    <w:lvl w:ilvl="6">
      <w:numFmt w:val="bullet"/>
      <w:lvlText w:val=""/>
      <w:lvlJc w:val="left"/>
      <w:pPr>
        <w:ind w:left="5100" w:hanging="360"/>
      </w:pPr>
      <w:rPr>
        <w:rFonts w:ascii="Symbol" w:hAnsi="Symbol" w:cs="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cs="Wingdings"/>
      </w:rPr>
    </w:lvl>
  </w:abstractNum>
  <w:abstractNum w:abstractNumId="49" w15:restartNumberingAfterBreak="0">
    <w:nsid w:val="7B1357F0"/>
    <w:multiLevelType w:val="multilevel"/>
    <w:tmpl w:val="CF3CBA38"/>
    <w:styleLink w:val="WW8Num37"/>
    <w:lvl w:ilvl="0">
      <w:numFmt w:val="bullet"/>
      <w:lvlText w:val="-"/>
      <w:lvlJc w:val="left"/>
      <w:pPr>
        <w:ind w:left="720" w:hanging="360"/>
      </w:pPr>
      <w:rPr>
        <w:rFonts w:ascii="Verdana" w:hAnsi="Verdana" w:cs="Verdana"/>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16cid:durableId="1564441443">
    <w:abstractNumId w:val="3"/>
  </w:num>
  <w:num w:numId="2" w16cid:durableId="33117234">
    <w:abstractNumId w:val="44"/>
  </w:num>
  <w:num w:numId="3" w16cid:durableId="2019386929">
    <w:abstractNumId w:val="37"/>
  </w:num>
  <w:num w:numId="4" w16cid:durableId="288362985">
    <w:abstractNumId w:val="18"/>
  </w:num>
  <w:num w:numId="5" w16cid:durableId="1669482543">
    <w:abstractNumId w:val="28"/>
  </w:num>
  <w:num w:numId="6" w16cid:durableId="1337731255">
    <w:abstractNumId w:val="48"/>
  </w:num>
  <w:num w:numId="7" w16cid:durableId="484199726">
    <w:abstractNumId w:val="10"/>
  </w:num>
  <w:num w:numId="8" w16cid:durableId="374888454">
    <w:abstractNumId w:val="15"/>
  </w:num>
  <w:num w:numId="9" w16cid:durableId="163595841">
    <w:abstractNumId w:val="12"/>
  </w:num>
  <w:num w:numId="10" w16cid:durableId="1972131110">
    <w:abstractNumId w:val="39"/>
  </w:num>
  <w:num w:numId="11" w16cid:durableId="1304578552">
    <w:abstractNumId w:val="34"/>
  </w:num>
  <w:num w:numId="12" w16cid:durableId="918978453">
    <w:abstractNumId w:val="0"/>
  </w:num>
  <w:num w:numId="13" w16cid:durableId="1814061451">
    <w:abstractNumId w:val="23"/>
  </w:num>
  <w:num w:numId="14" w16cid:durableId="615332518">
    <w:abstractNumId w:val="41"/>
  </w:num>
  <w:num w:numId="15" w16cid:durableId="1138379091">
    <w:abstractNumId w:val="27"/>
  </w:num>
  <w:num w:numId="16" w16cid:durableId="93325624">
    <w:abstractNumId w:val="21"/>
  </w:num>
  <w:num w:numId="17" w16cid:durableId="1413892799">
    <w:abstractNumId w:val="33"/>
  </w:num>
  <w:num w:numId="18" w16cid:durableId="962732062">
    <w:abstractNumId w:val="20"/>
  </w:num>
  <w:num w:numId="19" w16cid:durableId="142359088">
    <w:abstractNumId w:val="43"/>
  </w:num>
  <w:num w:numId="20" w16cid:durableId="1692610700">
    <w:abstractNumId w:val="47"/>
  </w:num>
  <w:num w:numId="21" w16cid:durableId="392823829">
    <w:abstractNumId w:val="7"/>
  </w:num>
  <w:num w:numId="22" w16cid:durableId="2005543291">
    <w:abstractNumId w:val="36"/>
  </w:num>
  <w:num w:numId="23" w16cid:durableId="20715850">
    <w:abstractNumId w:val="9"/>
  </w:num>
  <w:num w:numId="24" w16cid:durableId="1563519868">
    <w:abstractNumId w:val="32"/>
  </w:num>
  <w:num w:numId="25" w16cid:durableId="1546602345">
    <w:abstractNumId w:val="17"/>
  </w:num>
  <w:num w:numId="26" w16cid:durableId="786587058">
    <w:abstractNumId w:val="40"/>
  </w:num>
  <w:num w:numId="27" w16cid:durableId="1341270663">
    <w:abstractNumId w:val="19"/>
  </w:num>
  <w:num w:numId="28" w16cid:durableId="2052225626">
    <w:abstractNumId w:val="22"/>
  </w:num>
  <w:num w:numId="29" w16cid:durableId="917399953">
    <w:abstractNumId w:val="8"/>
  </w:num>
  <w:num w:numId="30" w16cid:durableId="33581086">
    <w:abstractNumId w:val="24"/>
  </w:num>
  <w:num w:numId="31" w16cid:durableId="1730495710">
    <w:abstractNumId w:val="4"/>
  </w:num>
  <w:num w:numId="32" w16cid:durableId="1886872537">
    <w:abstractNumId w:val="25"/>
  </w:num>
  <w:num w:numId="33" w16cid:durableId="1757091832">
    <w:abstractNumId w:val="31"/>
  </w:num>
  <w:num w:numId="34" w16cid:durableId="1560743355">
    <w:abstractNumId w:val="13"/>
  </w:num>
  <w:num w:numId="35" w16cid:durableId="2042626738">
    <w:abstractNumId w:val="46"/>
  </w:num>
  <w:num w:numId="36" w16cid:durableId="1606575670">
    <w:abstractNumId w:val="11"/>
  </w:num>
  <w:num w:numId="37" w16cid:durableId="848064214">
    <w:abstractNumId w:val="49"/>
  </w:num>
  <w:num w:numId="38" w16cid:durableId="1592734235">
    <w:abstractNumId w:val="30"/>
  </w:num>
  <w:num w:numId="39" w16cid:durableId="1798063742">
    <w:abstractNumId w:val="45"/>
  </w:num>
  <w:num w:numId="40" w16cid:durableId="1881742414">
    <w:abstractNumId w:val="1"/>
  </w:num>
  <w:num w:numId="41" w16cid:durableId="1690443829">
    <w:abstractNumId w:val="5"/>
  </w:num>
  <w:num w:numId="42" w16cid:durableId="442195104">
    <w:abstractNumId w:val="29"/>
  </w:num>
  <w:num w:numId="43" w16cid:durableId="1481382772">
    <w:abstractNumId w:val="14"/>
  </w:num>
  <w:num w:numId="44" w16cid:durableId="6950662">
    <w:abstractNumId w:val="42"/>
  </w:num>
  <w:num w:numId="45" w16cid:durableId="1206065126">
    <w:abstractNumId w:val="6"/>
  </w:num>
  <w:num w:numId="46" w16cid:durableId="780346922">
    <w:abstractNumId w:val="2"/>
  </w:num>
  <w:num w:numId="47" w16cid:durableId="1525437160">
    <w:abstractNumId w:val="38"/>
  </w:num>
  <w:num w:numId="48" w16cid:durableId="1940094188">
    <w:abstractNumId w:val="35"/>
  </w:num>
  <w:num w:numId="49" w16cid:durableId="995763423">
    <w:abstractNumId w:val="26"/>
  </w:num>
  <w:num w:numId="50" w16cid:durableId="1453745346">
    <w:abstractNumId w:val="16"/>
  </w:num>
  <w:num w:numId="51" w16cid:durableId="162865719">
    <w:abstractNumId w:val="9"/>
    <w:lvlOverride w:ilvl="0"/>
  </w:num>
  <w:num w:numId="52" w16cid:durableId="749159941">
    <w:abstractNumId w:val="4"/>
    <w:lvlOverride w:ilvl="0"/>
  </w:num>
  <w:num w:numId="53" w16cid:durableId="682627371">
    <w:abstractNumId w:val="36"/>
    <w:lvlOverride w:ilvl="0">
      <w:startOverride w:val="1"/>
    </w:lvlOverride>
  </w:num>
  <w:num w:numId="54" w16cid:durableId="948467586">
    <w:abstractNumId w:val="18"/>
    <w:lvlOverride w:ilvl="0"/>
  </w:num>
  <w:num w:numId="55" w16cid:durableId="981274326">
    <w:abstractNumId w:val="44"/>
    <w:lvlOverride w:ilvl="0">
      <w:startOverride w:val="1"/>
    </w:lvlOverride>
  </w:num>
  <w:num w:numId="56" w16cid:durableId="494762368">
    <w:abstractNumId w:val="32"/>
    <w:lvlOverride w:ilvl="0"/>
  </w:num>
  <w:num w:numId="57" w16cid:durableId="775708922">
    <w:abstractNumId w:val="20"/>
    <w:lvlOverride w:ilvl="0"/>
  </w:num>
  <w:num w:numId="58" w16cid:durableId="564340691">
    <w:abstractNumId w:val="29"/>
    <w:lvlOverride w:ilvl="0">
      <w:startOverride w:val="1"/>
    </w:lvlOverride>
  </w:num>
  <w:num w:numId="59" w16cid:durableId="1723404299">
    <w:abstractNumId w:val="41"/>
    <w:lvlOverride w:ilvl="0">
      <w:startOverride w:val="2"/>
    </w:lvlOverride>
  </w:num>
  <w:num w:numId="60" w16cid:durableId="377248531">
    <w:abstractNumId w:val="0"/>
    <w:lvlOverride w:ilvl="0"/>
  </w:num>
  <w:num w:numId="61" w16cid:durableId="855732749">
    <w:abstractNumId w:val="5"/>
    <w:lvlOverride w:ilvl="0"/>
  </w:num>
  <w:num w:numId="62" w16cid:durableId="1057586173">
    <w:abstractNumId w:val="39"/>
    <w:lvlOverride w:ilvl="0"/>
  </w:num>
  <w:num w:numId="63" w16cid:durableId="1826119642">
    <w:abstractNumId w:val="49"/>
    <w:lvlOverride w:ilvl="0"/>
  </w:num>
  <w:num w:numId="64" w16cid:durableId="1548181380">
    <w:abstractNumId w:val="24"/>
    <w:lvlOverride w:ilvl="0">
      <w:startOverride w:val="1"/>
    </w:lvlOverride>
  </w:num>
  <w:num w:numId="65" w16cid:durableId="919142846">
    <w:abstractNumId w:val="43"/>
    <w:lvlOverride w:ilvl="0">
      <w:startOverride w:val="1"/>
    </w:lvlOverride>
  </w:num>
  <w:num w:numId="66" w16cid:durableId="1015427675">
    <w:abstractNumId w:val="14"/>
    <w:lvlOverride w:ilvl="0"/>
  </w:num>
  <w:num w:numId="67" w16cid:durableId="14503975">
    <w:abstractNumId w:val="2"/>
    <w:lvlOverride w:ilvl="0"/>
  </w:num>
  <w:num w:numId="68" w16cid:durableId="2069722874">
    <w:abstractNumId w:val="19"/>
    <w:lvlOverride w:ilvl="0"/>
  </w:num>
  <w:num w:numId="69" w16cid:durableId="259291042">
    <w:abstractNumId w:val="35"/>
    <w:lvlOverride w:ilvl="0">
      <w:startOverride w:val="1"/>
    </w:lvlOverride>
  </w:num>
  <w:num w:numId="70" w16cid:durableId="1498498299">
    <w:abstractNumId w:val="11"/>
    <w:lvlOverride w:ilvl="0"/>
  </w:num>
  <w:num w:numId="71" w16cid:durableId="750125215">
    <w:abstractNumId w:val="37"/>
    <w:lvlOverride w:ilvl="0"/>
  </w:num>
  <w:num w:numId="72" w16cid:durableId="102306814">
    <w:abstractNumId w:val="40"/>
    <w:lvlOverride w:ilvl="0">
      <w:startOverride w:val="1"/>
    </w:lvlOverride>
  </w:num>
  <w:num w:numId="73" w16cid:durableId="1537427732">
    <w:abstractNumId w:val="26"/>
    <w:lvlOverride w:ilvl="0"/>
  </w:num>
  <w:num w:numId="74" w16cid:durableId="2095777774">
    <w:abstractNumId w:val="34"/>
    <w:lvlOverride w:ilvl="0"/>
  </w:num>
  <w:num w:numId="75" w16cid:durableId="45684510">
    <w:abstractNumId w:val="8"/>
    <w:lvlOverride w:ilvl="0">
      <w:startOverride w:val="1"/>
    </w:lvlOverride>
  </w:num>
  <w:num w:numId="76" w16cid:durableId="568269354">
    <w:abstractNumId w:val="31"/>
    <w:lvlOverride w:ilvl="0"/>
  </w:num>
  <w:num w:numId="77" w16cid:durableId="1001660551">
    <w:abstractNumId w:val="47"/>
    <w:lvlOverride w:ilvl="0"/>
  </w:num>
  <w:num w:numId="78" w16cid:durableId="395979360">
    <w:abstractNumId w:val="28"/>
    <w:lvlOverride w:ilvl="0"/>
  </w:num>
  <w:num w:numId="79" w16cid:durableId="1518614321">
    <w:abstractNumId w:val="23"/>
    <w:lvlOverride w:ilvl="0">
      <w:startOverride w:val="1"/>
    </w:lvlOverride>
  </w:num>
  <w:num w:numId="80" w16cid:durableId="403144305">
    <w:abstractNumId w:val="10"/>
    <w:lvlOverride w:ilvl="0"/>
  </w:num>
  <w:num w:numId="81" w16cid:durableId="19137125">
    <w:abstractNumId w:val="46"/>
    <w:lvlOverride w:ilvl="0">
      <w:startOverride w:val="1"/>
    </w:lvlOverride>
  </w:num>
  <w:num w:numId="82" w16cid:durableId="2115711769">
    <w:abstractNumId w:val="33"/>
    <w:lvlOverride w:ilvl="0">
      <w:startOverride w:val="1"/>
    </w:lvlOverride>
  </w:num>
  <w:num w:numId="83" w16cid:durableId="110438369">
    <w:abstractNumId w:val="15"/>
    <w:lvlOverride w:ilvl="0"/>
  </w:num>
  <w:num w:numId="84" w16cid:durableId="454763174">
    <w:abstractNumId w:val="16"/>
    <w:lvlOverride w:ilvl="0">
      <w:startOverride w:val="1"/>
    </w:lvlOverride>
  </w:num>
  <w:num w:numId="85" w16cid:durableId="1755591757">
    <w:abstractNumId w:val="6"/>
    <w:lvlOverride w:ilvl="0">
      <w:startOverride w:val="1"/>
    </w:lvlOverride>
  </w:num>
  <w:num w:numId="86" w16cid:durableId="697898062">
    <w:abstractNumId w:val="7"/>
    <w:lvlOverride w:ilvl="0"/>
  </w:num>
  <w:num w:numId="87" w16cid:durableId="771702307">
    <w:abstractNumId w:val="45"/>
    <w:lvlOverride w:ilvl="0">
      <w:startOverride w:val="1"/>
    </w:lvlOverride>
  </w:num>
  <w:num w:numId="88" w16cid:durableId="1985350636">
    <w:abstractNumId w:val="25"/>
    <w:lvlOverride w:ilvl="0">
      <w:startOverride w:val="1"/>
    </w:lvlOverride>
  </w:num>
  <w:num w:numId="89" w16cid:durableId="2118403818">
    <w:abstractNumId w:val="17"/>
    <w:lvlOverride w:ilvl="0"/>
  </w:num>
  <w:num w:numId="90" w16cid:durableId="948702326">
    <w:abstractNumId w:val="13"/>
    <w:lvlOverride w:ilvl="0">
      <w:startOverride w:val="1"/>
    </w:lvlOverride>
  </w:num>
  <w:num w:numId="91" w16cid:durableId="858085622">
    <w:abstractNumId w:val="38"/>
    <w:lvlOverride w:ilvl="0"/>
  </w:num>
  <w:num w:numId="92" w16cid:durableId="824200845">
    <w:abstractNumId w:val="42"/>
    <w:lvlOverride w:ilvl="0"/>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8219AA"/>
    <w:rsid w:val="001513D0"/>
    <w:rsid w:val="008219AA"/>
    <w:rsid w:val="00AE31C1"/>
    <w:rsid w:val="00F8696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234516B"/>
  <w15:docId w15:val="{D484CC1C-B6DC-4E87-A715-34E890E72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Arial"/>
        <w:kern w:val="3"/>
        <w:sz w:val="24"/>
        <w:szCs w:val="24"/>
        <w:lang w:val="es-ES"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Standard"/>
    <w:next w:val="Standard"/>
    <w:uiPriority w:val="9"/>
    <w:qFormat/>
    <w:pPr>
      <w:keepNext/>
      <w:outlineLvl w:val="0"/>
    </w:pPr>
    <w:rPr>
      <w:rFonts w:ascii="Gill Sans" w:eastAsia="Gill Sans" w:hAnsi="Gill Sans" w:cs="Gill Sans"/>
      <w:sz w:val="24"/>
    </w:rPr>
  </w:style>
  <w:style w:type="paragraph" w:styleId="Ttulo2">
    <w:name w:val="heading 2"/>
    <w:basedOn w:val="Standard"/>
    <w:next w:val="Standard"/>
    <w:uiPriority w:val="9"/>
    <w:unhideWhenUsed/>
    <w:qFormat/>
    <w:pPr>
      <w:keepNext/>
      <w:outlineLvl w:val="1"/>
    </w:pPr>
    <w:rPr>
      <w:b/>
      <w:i/>
    </w:rPr>
  </w:style>
  <w:style w:type="paragraph" w:styleId="Ttulo3">
    <w:name w:val="heading 3"/>
    <w:basedOn w:val="Standard"/>
    <w:next w:val="Standard"/>
    <w:uiPriority w:val="9"/>
    <w:unhideWhenUsed/>
    <w:qFormat/>
    <w:pPr>
      <w:keepNext/>
      <w:outlineLvl w:val="2"/>
    </w:pPr>
    <w:rPr>
      <w:rFonts w:ascii="Gill Sans MT" w:eastAsia="Gill Sans MT" w:hAnsi="Gill Sans MT" w:cs="Gill Sans MT"/>
      <w:b/>
      <w:color w:val="000000"/>
    </w:rPr>
  </w:style>
  <w:style w:type="paragraph" w:styleId="Ttulo4">
    <w:name w:val="heading 4"/>
    <w:basedOn w:val="Standard"/>
    <w:next w:val="Standard"/>
    <w:uiPriority w:val="9"/>
    <w:unhideWhenUsed/>
    <w:qFormat/>
    <w:pPr>
      <w:keepNext/>
      <w:jc w:val="right"/>
      <w:outlineLvl w:val="3"/>
    </w:pPr>
    <w:rPr>
      <w:sz w:val="25"/>
    </w:rPr>
  </w:style>
  <w:style w:type="paragraph" w:styleId="Ttulo5">
    <w:name w:val="heading 5"/>
    <w:basedOn w:val="Standard"/>
    <w:next w:val="Standard"/>
    <w:uiPriority w:val="9"/>
    <w:semiHidden/>
    <w:unhideWhenUsed/>
    <w:qFormat/>
    <w:pPr>
      <w:keepNext/>
      <w:tabs>
        <w:tab w:val="left" w:pos="8355"/>
      </w:tabs>
      <w:jc w:val="center"/>
      <w:outlineLvl w:val="4"/>
    </w:pPr>
    <w:rPr>
      <w:rFonts w:ascii="Arial" w:eastAsia="Arial" w:hAnsi="Arial" w:cs="Arial"/>
      <w:sz w:val="24"/>
    </w:rPr>
  </w:style>
  <w:style w:type="paragraph" w:styleId="Ttulo6">
    <w:name w:val="heading 6"/>
    <w:basedOn w:val="Standard"/>
    <w:next w:val="Standard"/>
    <w:uiPriority w:val="9"/>
    <w:semiHidden/>
    <w:unhideWhenUsed/>
    <w:qFormat/>
    <w:pPr>
      <w:keepNext/>
      <w:jc w:val="center"/>
      <w:outlineLvl w:val="5"/>
    </w:pPr>
    <w:rPr>
      <w:rFonts w:ascii="Arial" w:eastAsia="Arial" w:hAnsi="Arial" w:cs="Arial"/>
      <w:b/>
      <w:bCs/>
      <w:sz w:val="24"/>
    </w:rPr>
  </w:style>
  <w:style w:type="paragraph" w:styleId="Ttulo7">
    <w:name w:val="heading 7"/>
    <w:basedOn w:val="Standard"/>
    <w:next w:val="Standard"/>
    <w:pPr>
      <w:keepNext/>
      <w:numPr>
        <w:numId w:val="28"/>
      </w:numPr>
      <w:outlineLvl w:val="6"/>
    </w:pPr>
    <w:rPr>
      <w:b/>
      <w:bCs/>
      <w:sz w:val="24"/>
    </w:rPr>
  </w:style>
  <w:style w:type="paragraph" w:styleId="Ttulo8">
    <w:name w:val="heading 8"/>
    <w:basedOn w:val="Standard"/>
    <w:next w:val="Standard"/>
    <w:pPr>
      <w:keepNext/>
      <w:numPr>
        <w:numId w:val="40"/>
      </w:numPr>
      <w:outlineLvl w:val="7"/>
    </w:pPr>
    <w:rPr>
      <w:sz w:val="24"/>
    </w:rPr>
  </w:style>
  <w:style w:type="paragraph" w:styleId="Ttulo9">
    <w:name w:val="heading 9"/>
    <w:basedOn w:val="Standard"/>
    <w:next w:val="Standard"/>
    <w:pPr>
      <w:keepNext/>
      <w:jc w:val="both"/>
      <w:outlineLvl w:val="8"/>
    </w:pPr>
    <w:rPr>
      <w:b/>
      <w:bC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pPr>
    <w:rPr>
      <w:rFonts w:ascii="Verdana" w:eastAsia="Times New Roman" w:hAnsi="Verdana" w:cs="Verdana"/>
      <w:sz w:val="18"/>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rPr>
      <w:rFonts w:ascii="Arial" w:eastAsia="Arial" w:hAnsi="Arial" w:cs="Arial"/>
      <w:sz w:val="14"/>
    </w:rPr>
  </w:style>
  <w:style w:type="paragraph" w:styleId="Lista">
    <w:name w:val="List"/>
    <w:basedOn w:val="Textbody"/>
    <w:rPr>
      <w:sz w:val="24"/>
    </w:rPr>
  </w:style>
  <w:style w:type="paragraph" w:styleId="Descripcin">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sz w:val="24"/>
    </w:rPr>
  </w:style>
  <w:style w:type="paragraph" w:styleId="Encabezado">
    <w:name w:val="header"/>
    <w:basedOn w:val="Standard"/>
    <w:pPr>
      <w:tabs>
        <w:tab w:val="center" w:pos="4252"/>
        <w:tab w:val="right" w:pos="8504"/>
      </w:tabs>
    </w:pPr>
  </w:style>
  <w:style w:type="paragraph" w:styleId="Piedepgina">
    <w:name w:val="footer"/>
    <w:basedOn w:val="Standard"/>
    <w:pPr>
      <w:tabs>
        <w:tab w:val="center" w:pos="4252"/>
        <w:tab w:val="right" w:pos="8504"/>
      </w:tabs>
    </w:pPr>
  </w:style>
  <w:style w:type="paragraph" w:styleId="Textoindependiente2">
    <w:name w:val="Body Text 2"/>
    <w:basedOn w:val="Standard"/>
    <w:pPr>
      <w:spacing w:line="360" w:lineRule="auto"/>
      <w:jc w:val="right"/>
    </w:pPr>
    <w:rPr>
      <w:rFonts w:ascii="Arial" w:eastAsia="Arial" w:hAnsi="Arial" w:cs="Arial"/>
      <w:sz w:val="14"/>
    </w:rPr>
  </w:style>
  <w:style w:type="paragraph" w:customStyle="1" w:styleId="Footnote">
    <w:name w:val="Footnote"/>
    <w:basedOn w:val="Standard"/>
  </w:style>
  <w:style w:type="paragraph" w:styleId="Sangra3detindependiente">
    <w:name w:val="Body Text Indent 3"/>
    <w:basedOn w:val="Standard"/>
    <w:pPr>
      <w:ind w:left="1416" w:hanging="1416"/>
      <w:jc w:val="both"/>
    </w:pPr>
    <w:rPr>
      <w:sz w:val="25"/>
    </w:rPr>
  </w:style>
  <w:style w:type="paragraph" w:styleId="Textoindependiente3">
    <w:name w:val="Body Text 3"/>
    <w:basedOn w:val="Standard"/>
    <w:pPr>
      <w:jc w:val="both"/>
    </w:pPr>
    <w:rPr>
      <w:b/>
      <w:sz w:val="25"/>
    </w:rPr>
  </w:style>
  <w:style w:type="paragraph" w:customStyle="1" w:styleId="Textbodyindent">
    <w:name w:val="Text body indent"/>
    <w:basedOn w:val="Standard"/>
    <w:pPr>
      <w:ind w:firstLine="708"/>
      <w:jc w:val="both"/>
    </w:pPr>
  </w:style>
  <w:style w:type="paragraph" w:customStyle="1" w:styleId="NormalAC">
    <w:name w:val="Normal AC"/>
    <w:basedOn w:val="Textbody"/>
    <w:pPr>
      <w:spacing w:before="120" w:after="120"/>
      <w:jc w:val="both"/>
    </w:pPr>
    <w:rPr>
      <w:sz w:val="24"/>
    </w:rPr>
  </w:style>
  <w:style w:type="paragraph" w:styleId="Sangra2detindependiente">
    <w:name w:val="Body Text Indent 2"/>
    <w:basedOn w:val="Standard"/>
    <w:pPr>
      <w:ind w:left="1080"/>
      <w:jc w:val="both"/>
    </w:pPr>
    <w:rPr>
      <w:rFonts w:ascii="Arial" w:eastAsia="Arial" w:hAnsi="Arial" w:cs="Arial"/>
      <w:sz w:val="24"/>
    </w:rPr>
  </w:style>
  <w:style w:type="paragraph" w:styleId="Textodebloque">
    <w:name w:val="Block Text"/>
    <w:basedOn w:val="Standard"/>
    <w:pPr>
      <w:jc w:val="both"/>
    </w:pPr>
    <w:rPr>
      <w:b/>
      <w:sz w:val="24"/>
    </w:rPr>
  </w:style>
  <w:style w:type="paragraph" w:styleId="Textocomentario">
    <w:name w:val="annotation text"/>
    <w:basedOn w:val="Standard"/>
    <w:pPr>
      <w:spacing w:before="120" w:after="120"/>
      <w:jc w:val="both"/>
    </w:pPr>
    <w:rPr>
      <w:rFonts w:ascii="Arial" w:eastAsia="Arial" w:hAnsi="Arial" w:cs="Arial"/>
      <w:color w:val="FF0000"/>
      <w:sz w:val="24"/>
    </w:rPr>
  </w:style>
  <w:style w:type="paragraph" w:styleId="Continuarlista2">
    <w:name w:val="List Continue 2"/>
    <w:basedOn w:val="Standard"/>
    <w:pPr>
      <w:spacing w:after="120"/>
      <w:ind w:left="566"/>
    </w:pPr>
  </w:style>
  <w:style w:type="paragraph" w:styleId="Mapadeldocumento">
    <w:name w:val="Document Map"/>
    <w:basedOn w:val="Standard"/>
    <w:rPr>
      <w:rFonts w:ascii="Tahoma" w:eastAsia="Tahoma" w:hAnsi="Tahoma" w:cs="Tahoma"/>
    </w:rPr>
  </w:style>
  <w:style w:type="paragraph" w:styleId="Textodeglobo">
    <w:name w:val="Balloon Text"/>
    <w:basedOn w:val="Standard"/>
    <w:rPr>
      <w:rFonts w:ascii="Tahoma" w:eastAsia="Tahoma" w:hAnsi="Tahoma" w:cs="Tahoma"/>
      <w:sz w:val="16"/>
      <w:szCs w:val="16"/>
    </w:rPr>
  </w:style>
  <w:style w:type="paragraph" w:customStyle="1" w:styleId="xl25">
    <w:name w:val="xl25"/>
    <w:basedOn w:val="Standard"/>
    <w:pPr>
      <w:pBdr>
        <w:top w:val="single" w:sz="4" w:space="0" w:color="000000"/>
        <w:left w:val="single" w:sz="4" w:space="0" w:color="000000"/>
        <w:bottom w:val="single" w:sz="4" w:space="0" w:color="000000"/>
        <w:right w:val="single" w:sz="4" w:space="0" w:color="000000"/>
      </w:pBdr>
      <w:spacing w:before="100" w:after="100"/>
      <w:jc w:val="center"/>
    </w:pPr>
    <w:rPr>
      <w:rFonts w:eastAsia="Arial Unicode MS" w:cs="Arial Unicode MS"/>
      <w:b/>
      <w:bCs/>
      <w:sz w:val="16"/>
      <w:szCs w:val="16"/>
    </w:rPr>
  </w:style>
  <w:style w:type="paragraph" w:customStyle="1" w:styleId="xl26">
    <w:name w:val="xl26"/>
    <w:basedOn w:val="Standard"/>
    <w:pPr>
      <w:pBdr>
        <w:top w:val="single" w:sz="4" w:space="0" w:color="000000"/>
        <w:left w:val="single" w:sz="4" w:space="0" w:color="000000"/>
        <w:bottom w:val="single" w:sz="4" w:space="0" w:color="000000"/>
        <w:right w:val="single" w:sz="4" w:space="0" w:color="000000"/>
      </w:pBdr>
      <w:spacing w:before="100" w:after="100"/>
    </w:pPr>
    <w:rPr>
      <w:rFonts w:ascii="Arial Unicode MS" w:eastAsia="Arial Unicode MS" w:hAnsi="Arial Unicode MS" w:cs="Arial Unicode MS"/>
      <w:sz w:val="16"/>
      <w:szCs w:val="24"/>
    </w:rPr>
  </w:style>
  <w:style w:type="paragraph" w:customStyle="1" w:styleId="xl27">
    <w:name w:val="xl27"/>
    <w:basedOn w:val="Standard"/>
    <w:pPr>
      <w:pBdr>
        <w:top w:val="single" w:sz="4" w:space="0" w:color="000000"/>
        <w:left w:val="single" w:sz="4" w:space="0" w:color="000000"/>
        <w:bottom w:val="single" w:sz="4" w:space="0" w:color="000000"/>
        <w:right w:val="single" w:sz="4" w:space="0" w:color="000000"/>
      </w:pBdr>
      <w:spacing w:before="100" w:after="100"/>
    </w:pPr>
    <w:rPr>
      <w:rFonts w:eastAsia="Arial Unicode MS" w:cs="Arial Unicode MS"/>
      <w:b/>
      <w:bCs/>
      <w:sz w:val="16"/>
      <w:szCs w:val="16"/>
    </w:rPr>
  </w:style>
  <w:style w:type="paragraph" w:customStyle="1" w:styleId="xl28">
    <w:name w:val="xl28"/>
    <w:basedOn w:val="Standard"/>
    <w:pPr>
      <w:pBdr>
        <w:top w:val="single" w:sz="4" w:space="0" w:color="000000"/>
        <w:left w:val="single" w:sz="4" w:space="0" w:color="000000"/>
        <w:bottom w:val="single" w:sz="4" w:space="0" w:color="000000"/>
        <w:right w:val="single" w:sz="4" w:space="0" w:color="000000"/>
      </w:pBdr>
      <w:spacing w:before="100" w:after="100"/>
    </w:pPr>
    <w:rPr>
      <w:rFonts w:ascii="Arial Unicode MS" w:eastAsia="Arial Unicode MS" w:hAnsi="Arial Unicode MS" w:cs="Arial Unicode MS"/>
      <w:sz w:val="16"/>
      <w:szCs w:val="16"/>
    </w:rPr>
  </w:style>
  <w:style w:type="paragraph" w:customStyle="1" w:styleId="xl29">
    <w:name w:val="xl29"/>
    <w:basedOn w:val="Standard"/>
    <w:pPr>
      <w:pBdr>
        <w:top w:val="single" w:sz="4" w:space="0" w:color="000000"/>
        <w:left w:val="single" w:sz="4" w:space="0" w:color="000000"/>
        <w:bottom w:val="single" w:sz="4" w:space="0" w:color="000000"/>
        <w:right w:val="single" w:sz="4" w:space="0" w:color="000000"/>
      </w:pBdr>
      <w:spacing w:before="100" w:after="100"/>
    </w:pPr>
    <w:rPr>
      <w:rFonts w:eastAsia="Arial Unicode MS" w:cs="Arial Unicode MS"/>
      <w:sz w:val="16"/>
      <w:szCs w:val="16"/>
    </w:rPr>
  </w:style>
  <w:style w:type="paragraph" w:styleId="Asuntodelcomentario">
    <w:name w:val="annotation subject"/>
    <w:basedOn w:val="Textocomentario"/>
    <w:next w:val="Textocomentario"/>
    <w:pPr>
      <w:spacing w:before="0" w:after="0"/>
      <w:jc w:val="left"/>
    </w:pPr>
    <w:rPr>
      <w:rFonts w:ascii="Verdana" w:eastAsia="Verdana" w:hAnsi="Verdana" w:cs="Verdana"/>
      <w:b/>
      <w:bCs/>
      <w:color w:val="000000"/>
      <w:sz w:val="20"/>
    </w:rPr>
  </w:style>
  <w:style w:type="paragraph" w:styleId="Prrafodelista">
    <w:name w:val="List Paragraph"/>
    <w:basedOn w:val="Standard"/>
    <w:pPr>
      <w:widowControl w:val="0"/>
      <w:autoSpaceDE w:val="0"/>
      <w:ind w:left="720"/>
    </w:pPr>
    <w:rPr>
      <w:rFonts w:ascii="Times New Roman" w:hAnsi="Times New Roman" w:cs="Times New Roman"/>
      <w:sz w:val="24"/>
      <w:szCs w:val="24"/>
    </w:rPr>
  </w:style>
  <w:style w:type="paragraph" w:customStyle="1" w:styleId="a">
    <w:name w:val="_"/>
    <w:basedOn w:val="Standard"/>
    <w:pPr>
      <w:widowControl w:val="0"/>
      <w:autoSpaceDE w:val="0"/>
      <w:ind w:left="828" w:hanging="341"/>
    </w:pPr>
    <w:rPr>
      <w:rFonts w:ascii="Times New Roman" w:hAnsi="Times New Roman" w:cs="Times New Roman"/>
      <w:sz w:val="24"/>
      <w:szCs w:val="24"/>
    </w:rPr>
  </w:style>
  <w:style w:type="paragraph" w:customStyle="1" w:styleId="avisojuris">
    <w:name w:val="avisojuris"/>
    <w:basedOn w:val="Standard"/>
    <w:pPr>
      <w:pBdr>
        <w:top w:val="single" w:sz="4" w:space="6" w:color="4C6F99"/>
        <w:left w:val="single" w:sz="4" w:space="6" w:color="4C6F99"/>
        <w:bottom w:val="single" w:sz="4" w:space="6" w:color="4C6F99"/>
        <w:right w:val="single" w:sz="4" w:space="6" w:color="4C6F99"/>
      </w:pBdr>
      <w:spacing w:before="100" w:after="100"/>
      <w:jc w:val="both"/>
    </w:pPr>
    <w:rPr>
      <w:sz w:val="14"/>
      <w:szCs w:val="14"/>
    </w:rPr>
  </w:style>
  <w:style w:type="paragraph" w:customStyle="1" w:styleId="parrafo1">
    <w:name w:val="parrafo1"/>
    <w:basedOn w:val="Standard"/>
    <w:pPr>
      <w:spacing w:before="180" w:after="180"/>
      <w:ind w:firstLine="360"/>
      <w:jc w:val="both"/>
    </w:pPr>
    <w:rPr>
      <w:rFonts w:ascii="Times New Roman" w:hAnsi="Times New Roman" w:cs="Times New Roman"/>
      <w:sz w:val="24"/>
      <w:szCs w:val="24"/>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
  </w:style>
  <w:style w:type="character" w:customStyle="1" w:styleId="WW8Num1z0">
    <w:name w:val="WW8Num1z0"/>
    <w:rPr>
      <w:rFonts w:ascii="Verdana" w:eastAsia="Verdana" w:hAnsi="Verdana" w:cs="Verdana"/>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customStyle="1" w:styleId="WW8Num1z4">
    <w:name w:val="WW8Num1z4"/>
    <w:rPr>
      <w:rFonts w:ascii="Courier New" w:eastAsia="Courier New" w:hAnsi="Courier New" w:cs="Courier New"/>
    </w:rPr>
  </w:style>
  <w:style w:type="character" w:customStyle="1" w:styleId="WW8Num2z0">
    <w:name w:val="WW8Num2z0"/>
    <w:rPr>
      <w:rFonts w:ascii="Century Gothic" w:eastAsia="Century Gothic" w:hAnsi="Century Gothic" w:cs="Century Gothic"/>
      <w:b/>
      <w:i w:val="0"/>
      <w:sz w:val="16"/>
      <w:szCs w:val="16"/>
    </w:rPr>
  </w:style>
  <w:style w:type="character" w:customStyle="1" w:styleId="WW8Num2z1">
    <w:name w:val="WW8Num2z1"/>
    <w:rPr>
      <w:rFonts w:ascii="Century Gothic" w:eastAsia="Times New Roman" w:hAnsi="Century Gothic" w:cs="Times New Roman"/>
      <w:b/>
      <w:i w:val="0"/>
      <w:sz w:val="16"/>
      <w:szCs w:val="16"/>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Verdana" w:eastAsia="Verdana" w:hAnsi="Verdana" w:cs="Verdana"/>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0">
    <w:name w:val="WW8Num4z0"/>
    <w:rPr>
      <w:rFonts w:ascii="Verdana" w:eastAsia="Verdana" w:hAnsi="Verdana" w:cs="Verdana"/>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5z0">
    <w:name w:val="WW8Num5z0"/>
    <w:rPr>
      <w:rFonts w:ascii="Times New Roman" w:eastAsia="Times New Roman" w:hAnsi="Times New Roman" w:cs="Times New Roman"/>
      <w:sz w:val="16"/>
      <w:szCs w:val="16"/>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0">
    <w:name w:val="WW8Num6z0"/>
    <w:rPr>
      <w:rFonts w:ascii="Symbol" w:eastAsia="Symbol" w:hAnsi="Symbol" w:cs="Symbol"/>
    </w:rPr>
  </w:style>
  <w:style w:type="character" w:customStyle="1" w:styleId="WW8Num6z1">
    <w:name w:val="WW8Num6z1"/>
    <w:rPr>
      <w:rFonts w:ascii="Verdana" w:eastAsia="Verdana" w:hAnsi="Verdana" w:cs="Verdana"/>
    </w:rPr>
  </w:style>
  <w:style w:type="character" w:customStyle="1" w:styleId="WW8Num6z2">
    <w:name w:val="WW8Num6z2"/>
    <w:rPr>
      <w:rFonts w:ascii="Wingdings" w:eastAsia="Wingdings" w:hAnsi="Wingdings" w:cs="Wingdings"/>
    </w:rPr>
  </w:style>
  <w:style w:type="character" w:customStyle="1" w:styleId="WW8Num6z4">
    <w:name w:val="WW8Num6z4"/>
    <w:rPr>
      <w:rFonts w:ascii="Courier New" w:eastAsia="Courier New" w:hAnsi="Courier New" w:cs="Courier New"/>
    </w:rPr>
  </w:style>
  <w:style w:type="character" w:customStyle="1" w:styleId="WW8Num7z0">
    <w:name w:val="WW8Num7z0"/>
    <w:rPr>
      <w:rFonts w:ascii="Verdana" w:eastAsia="Verdana" w:hAnsi="Verdana" w:cs="Verdana"/>
      <w:b/>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Times New Roman" w:eastAsia="Times New Roman" w:hAnsi="Times New Roman" w:cs="Times New Roman"/>
      <w:sz w:val="16"/>
      <w:szCs w:val="16"/>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eastAsia="Symbol" w:hAnsi="Symbol" w:cs="Symbol"/>
    </w:rPr>
  </w:style>
  <w:style w:type="character" w:customStyle="1" w:styleId="WW8Num9z1">
    <w:name w:val="WW8Num9z1"/>
    <w:rPr>
      <w:rFonts w:ascii="Verdana" w:eastAsia="Verdana" w:hAnsi="Verdana" w:cs="Verdana"/>
    </w:rPr>
  </w:style>
  <w:style w:type="character" w:customStyle="1" w:styleId="WW8Num9z2">
    <w:name w:val="WW8Num9z2"/>
    <w:rPr>
      <w:rFonts w:ascii="Wingdings" w:eastAsia="Wingdings" w:hAnsi="Wingdings" w:cs="Wingdings"/>
    </w:rPr>
  </w:style>
  <w:style w:type="character" w:customStyle="1" w:styleId="WW8Num9z4">
    <w:name w:val="WW8Num9z4"/>
    <w:rPr>
      <w:rFonts w:ascii="Courier New" w:eastAsia="Courier New" w:hAnsi="Courier New" w:cs="Courier New"/>
    </w:rPr>
  </w:style>
  <w:style w:type="character" w:customStyle="1" w:styleId="WW8Num10z0">
    <w:name w:val="WW8Num10z0"/>
    <w:rPr>
      <w:rFonts w:ascii="Verdana" w:eastAsia="Verdana" w:hAnsi="Verdana" w:cs="Verdana"/>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Verdana" w:eastAsia="Verdana" w:hAnsi="Verdana" w:cs="Verdana"/>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1z3">
    <w:name w:val="WW8Num11z3"/>
    <w:rPr>
      <w:rFonts w:ascii="Symbol" w:eastAsia="Symbol" w:hAnsi="Symbol" w:cs="Symbol"/>
    </w:rPr>
  </w:style>
  <w:style w:type="character" w:customStyle="1" w:styleId="WW8Num12z0">
    <w:name w:val="WW8Num12z0"/>
    <w:rPr>
      <w:rFonts w:ascii="Verdana" w:eastAsia="Verdana" w:hAnsi="Verdana" w:cs="Verdana"/>
      <w:sz w:val="16"/>
      <w:szCs w:val="16"/>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2z3">
    <w:name w:val="WW8Num12z3"/>
    <w:rPr>
      <w:rFonts w:ascii="Symbol" w:eastAsia="Symbol" w:hAnsi="Symbol" w:cs="Symbol"/>
    </w:rPr>
  </w:style>
  <w:style w:type="character" w:customStyle="1" w:styleId="WW8Num13z0">
    <w:name w:val="WW8Num13z0"/>
    <w:rPr>
      <w:rFonts w:ascii="Century Gothic" w:eastAsia="Century Gothic" w:hAnsi="Century Gothic" w:cs="Century Gothic"/>
      <w:b/>
      <w:i w:val="0"/>
      <w:sz w:val="16"/>
      <w:szCs w:val="16"/>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entury Gothic" w:eastAsia="Century Gothic" w:hAnsi="Century Gothic" w:cs="Century Gothic"/>
      <w:b/>
      <w:color w:val="000000"/>
      <w:sz w:val="16"/>
      <w:szCs w:val="16"/>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eastAsia="Symbol" w:hAnsi="Symbol" w:cs="Symbol"/>
    </w:rPr>
  </w:style>
  <w:style w:type="character" w:customStyle="1" w:styleId="WW8Num15z1">
    <w:name w:val="WW8Num15z1"/>
    <w:rPr>
      <w:rFonts w:ascii="Verdana" w:eastAsia="Verdana" w:hAnsi="Verdana" w:cs="Verdana"/>
    </w:rPr>
  </w:style>
  <w:style w:type="character" w:customStyle="1" w:styleId="WW8Num15z2">
    <w:name w:val="WW8Num15z2"/>
    <w:rPr>
      <w:rFonts w:ascii="Wingdings" w:eastAsia="Wingdings" w:hAnsi="Wingdings" w:cs="Wingdings"/>
    </w:rPr>
  </w:style>
  <w:style w:type="character" w:customStyle="1" w:styleId="WW8Num15z4">
    <w:name w:val="WW8Num15z4"/>
    <w:rPr>
      <w:rFonts w:ascii="Courier New" w:eastAsia="Courier New" w:hAnsi="Courier New" w:cs="Courier New"/>
    </w:rPr>
  </w:style>
  <w:style w:type="character" w:customStyle="1" w:styleId="WW8Num16z0">
    <w:name w:val="WW8Num16z0"/>
    <w:rPr>
      <w:rFonts w:ascii="Symbol" w:eastAsia="Symbol" w:hAnsi="Symbol" w:cs="Symbol"/>
    </w:rPr>
  </w:style>
  <w:style w:type="character" w:customStyle="1" w:styleId="WW8Num16z1">
    <w:name w:val="WW8Num16z1"/>
    <w:rPr>
      <w:rFonts w:ascii="Verdana" w:eastAsia="Verdana" w:hAnsi="Verdana" w:cs="Verdana"/>
      <w:sz w:val="16"/>
      <w:szCs w:val="16"/>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Century Gothic" w:eastAsia="Century Gothic" w:hAnsi="Century Gothic" w:cs="Arial"/>
      <w:b w:val="0"/>
      <w:sz w:val="16"/>
      <w:szCs w:val="16"/>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Verdana" w:eastAsia="Verdana" w:hAnsi="Verdana" w:cs="Verdana"/>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8z3">
    <w:name w:val="WW8Num18z3"/>
    <w:rPr>
      <w:rFonts w:ascii="Symbol" w:eastAsia="Symbol" w:hAnsi="Symbol" w:cs="Symbol"/>
    </w:rPr>
  </w:style>
  <w:style w:type="character" w:customStyle="1" w:styleId="WW8Num19z0">
    <w:name w:val="WW8Num19z0"/>
    <w:rPr>
      <w:rFonts w:ascii="Century Gothic" w:eastAsia="Century Gothic" w:hAnsi="Century Gothic" w:cs="Century Gothic"/>
      <w:sz w:val="16"/>
      <w:szCs w:val="16"/>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Arial" w:eastAsia="Times New Roman" w:hAnsi="Arial" w:cs="Arial"/>
      <w:sz w:val="16"/>
      <w:szCs w:val="16"/>
    </w:rPr>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1z0">
    <w:name w:val="WW8Num21z0"/>
    <w:rPr>
      <w:rFonts w:ascii="Verdana" w:eastAsia="Verdana" w:hAnsi="Verdana" w:cs="Verdana"/>
    </w:rPr>
  </w:style>
  <w:style w:type="character" w:customStyle="1" w:styleId="WW8Num21z1">
    <w:name w:val="WW8Num21z1"/>
    <w:rPr>
      <w:rFonts w:ascii="Century Gothic" w:eastAsia="Times New Roman" w:hAnsi="Century Gothic" w:cs="Times New Roman"/>
      <w:b/>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Century Gothic" w:eastAsia="Century Gothic" w:hAnsi="Century Gothic" w:cs="Century Gothic"/>
      <w:b/>
      <w:i w:val="0"/>
      <w:sz w:val="16"/>
      <w:szCs w:val="16"/>
      <w:lang w:val="es-ES"/>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Wingdings" w:eastAsia="Wingdings" w:hAnsi="Wingdings" w:cs="Wingdings"/>
    </w:rPr>
  </w:style>
  <w:style w:type="character" w:customStyle="1" w:styleId="WW8Num23z1">
    <w:name w:val="WW8Num23z1"/>
    <w:rPr>
      <w:rFonts w:ascii="Courier New" w:eastAsia="Courier New" w:hAnsi="Courier New" w:cs="Courier New"/>
    </w:rPr>
  </w:style>
  <w:style w:type="character" w:customStyle="1" w:styleId="WW8Num23z3">
    <w:name w:val="WW8Num23z3"/>
    <w:rPr>
      <w:rFonts w:ascii="Symbol" w:eastAsia="Symbol" w:hAnsi="Symbol" w:cs="Symbol"/>
    </w:rPr>
  </w:style>
  <w:style w:type="character" w:customStyle="1" w:styleId="WW8Num24z0">
    <w:name w:val="WW8Num24z0"/>
    <w:rPr>
      <w:rFonts w:ascii="Verdana" w:eastAsia="Verdana" w:hAnsi="Verdana" w:cs="Verdana"/>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8Num25z0">
    <w:name w:val="WW8Num25z0"/>
    <w:rPr>
      <w:rFonts w:ascii="Times New Roman" w:eastAsia="Times New Roman" w:hAnsi="Times New Roman" w:cs="Times New Roman"/>
      <w:sz w:val="16"/>
      <w:szCs w:val="16"/>
    </w:rPr>
  </w:style>
  <w:style w:type="character" w:customStyle="1" w:styleId="WW8Num25z1">
    <w:name w:val="WW8Num25z1"/>
    <w:rPr>
      <w:rFonts w:ascii="Courier New" w:eastAsia="Courier New" w:hAnsi="Courier New" w:cs="Courier New"/>
    </w:rPr>
  </w:style>
  <w:style w:type="character" w:customStyle="1" w:styleId="WW8Num25z2">
    <w:name w:val="WW8Num25z2"/>
    <w:rPr>
      <w:rFonts w:ascii="Wingdings" w:eastAsia="Wingdings" w:hAnsi="Wingdings" w:cs="Wingdings"/>
    </w:rPr>
  </w:style>
  <w:style w:type="character" w:customStyle="1" w:styleId="WW8Num25z3">
    <w:name w:val="WW8Num25z3"/>
    <w:rPr>
      <w:rFonts w:ascii="Symbol" w:eastAsia="Symbol" w:hAnsi="Symbol" w:cs="Symbol"/>
    </w:rPr>
  </w:style>
  <w:style w:type="character" w:customStyle="1" w:styleId="WW8Num26z0">
    <w:name w:val="WW8Num26z0"/>
    <w:rPr>
      <w:rFonts w:ascii="Century Gothic" w:eastAsia="Century Gothic" w:hAnsi="Century Gothic" w:cs="Century Gothic"/>
      <w:sz w:val="16"/>
      <w:szCs w:val="16"/>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eastAsia="Times New Roman" w:hAnsi="Arial" w:cs="Arial"/>
    </w:rPr>
  </w:style>
  <w:style w:type="character" w:customStyle="1" w:styleId="WW8Num27z1">
    <w:name w:val="WW8Num27z1"/>
    <w:rPr>
      <w:rFonts w:ascii="Symbol" w:eastAsia="Symbol" w:hAnsi="Symbol" w:cs="Symbol"/>
      <w:color w:val="000000"/>
    </w:rPr>
  </w:style>
  <w:style w:type="character" w:customStyle="1" w:styleId="WW8Num27z2">
    <w:name w:val="WW8Num27z2"/>
    <w:rPr>
      <w:rFonts w:ascii="Wingdings" w:eastAsia="Wingdings" w:hAnsi="Wingdings" w:cs="Wingdings"/>
    </w:rPr>
  </w:style>
  <w:style w:type="character" w:customStyle="1" w:styleId="WW8Num27z3">
    <w:name w:val="WW8Num27z3"/>
    <w:rPr>
      <w:rFonts w:ascii="Symbol" w:eastAsia="Symbol" w:hAnsi="Symbol" w:cs="Symbol"/>
    </w:rPr>
  </w:style>
  <w:style w:type="character" w:customStyle="1" w:styleId="WW8Num27z4">
    <w:name w:val="WW8Num27z4"/>
    <w:rPr>
      <w:rFonts w:ascii="Courier New" w:eastAsia="Courier New" w:hAnsi="Courier New" w:cs="Courier New"/>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Century Gothic" w:eastAsia="Century Gothic" w:hAnsi="Century Gothic" w:cs="Arial"/>
      <w:sz w:val="16"/>
      <w:szCs w:val="16"/>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Century Gothic" w:eastAsia="Century Gothic" w:hAnsi="Century Gothic" w:cs="Century Gothic"/>
      <w:b/>
      <w:i w:val="0"/>
      <w:color w:val="000000"/>
      <w:sz w:val="16"/>
      <w:szCs w:val="16"/>
    </w:rPr>
  </w:style>
  <w:style w:type="character" w:customStyle="1" w:styleId="WW8Num30z1">
    <w:name w:val="WW8Num30z1"/>
    <w:rPr>
      <w:rFonts w:ascii="Courier New" w:eastAsia="Courier New" w:hAnsi="Courier New" w:cs="Courier New"/>
    </w:rPr>
  </w:style>
  <w:style w:type="character" w:customStyle="1" w:styleId="WW8Num30z2">
    <w:name w:val="WW8Num30z2"/>
    <w:rPr>
      <w:rFonts w:ascii="Wingdings" w:eastAsia="Wingdings" w:hAnsi="Wingdings" w:cs="Wingdings"/>
    </w:rPr>
  </w:style>
  <w:style w:type="character" w:customStyle="1" w:styleId="WW8Num30z3">
    <w:name w:val="WW8Num30z3"/>
    <w:rPr>
      <w:rFonts w:ascii="Symbol" w:eastAsia="Symbol" w:hAnsi="Symbol" w:cs="Symbol"/>
    </w:rPr>
  </w:style>
  <w:style w:type="character" w:customStyle="1" w:styleId="WW8Num31z0">
    <w:name w:val="WW8Num31z0"/>
    <w:rPr>
      <w:rFonts w:ascii="Wingdings" w:eastAsia="Wingdings" w:hAnsi="Wingdings" w:cs="Wingdings"/>
    </w:rPr>
  </w:style>
  <w:style w:type="character" w:customStyle="1" w:styleId="WW8Num31z1">
    <w:name w:val="WW8Num31z1"/>
    <w:rPr>
      <w:rFonts w:ascii="Courier New" w:eastAsia="Courier New" w:hAnsi="Courier New" w:cs="Courier New"/>
    </w:rPr>
  </w:style>
  <w:style w:type="character" w:customStyle="1" w:styleId="WW8Num31z3">
    <w:name w:val="WW8Num31z3"/>
    <w:rPr>
      <w:rFonts w:ascii="Symbol" w:eastAsia="Symbol" w:hAnsi="Symbol" w:cs="Symbol"/>
    </w:rPr>
  </w:style>
  <w:style w:type="character" w:customStyle="1" w:styleId="WW8Num32z0">
    <w:name w:val="WW8Num32z0"/>
    <w:rPr>
      <w:rFonts w:ascii="Century Gothic" w:eastAsia="Century Gothic" w:hAnsi="Century Gothic" w:cs="Century Gothic"/>
      <w:b/>
      <w:i w:val="0"/>
      <w:sz w:val="16"/>
      <w:szCs w:val="16"/>
    </w:rPr>
  </w:style>
  <w:style w:type="character" w:customStyle="1" w:styleId="WW8Num32z1">
    <w:name w:val="WW8Num32z1"/>
    <w:rPr>
      <w:rFonts w:ascii="Verdana" w:eastAsia="Verdana" w:hAnsi="Verdana" w:cs="Verdana"/>
      <w:b w:val="0"/>
      <w:i w:val="0"/>
      <w:sz w:val="16"/>
      <w:szCs w:val="16"/>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Arial" w:eastAsia="Times New Roman" w:hAnsi="Arial" w:cs="Arial"/>
      <w:sz w:val="16"/>
      <w:szCs w:val="16"/>
    </w:rPr>
  </w:style>
  <w:style w:type="character" w:customStyle="1" w:styleId="WW8Num33z1">
    <w:name w:val="WW8Num33z1"/>
    <w:rPr>
      <w:rFonts w:ascii="Century Gothic" w:eastAsia="Century Gothic" w:hAnsi="Century Gothic" w:cs="Century Gothic"/>
      <w:b/>
      <w:i w:val="0"/>
      <w:sz w:val="16"/>
      <w:szCs w:val="16"/>
    </w:rPr>
  </w:style>
  <w:style w:type="character" w:customStyle="1" w:styleId="WW8Num33z2">
    <w:name w:val="WW8Num33z2"/>
    <w:rPr>
      <w:rFonts w:ascii="Wingdings" w:eastAsia="Wingdings" w:hAnsi="Wingdings" w:cs="Wingdings"/>
    </w:rPr>
  </w:style>
  <w:style w:type="character" w:customStyle="1" w:styleId="WW8Num33z3">
    <w:name w:val="WW8Num33z3"/>
    <w:rPr>
      <w:rFonts w:ascii="Symbol" w:eastAsia="Symbol" w:hAnsi="Symbol" w:cs="Symbol"/>
    </w:rPr>
  </w:style>
  <w:style w:type="character" w:customStyle="1" w:styleId="WW8Num33z4">
    <w:name w:val="WW8Num33z4"/>
    <w:rPr>
      <w:rFonts w:ascii="Courier New" w:eastAsia="Courier New" w:hAnsi="Courier New" w:cs="Courier New"/>
    </w:rPr>
  </w:style>
  <w:style w:type="character" w:customStyle="1" w:styleId="WW8Num34z0">
    <w:name w:val="WW8Num34z0"/>
    <w:rPr>
      <w:rFonts w:ascii="Century Gothic" w:eastAsia="Century Gothic" w:hAnsi="Century Gothic" w:cs="Century Gothic"/>
      <w:b/>
      <w:bCs/>
      <w:i w:val="0"/>
      <w:sz w:val="16"/>
      <w:szCs w:val="16"/>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entury Gothic" w:eastAsia="Century Gothic" w:hAnsi="Century Gothic" w:cs="Arial"/>
      <w:sz w:val="16"/>
      <w:szCs w:val="16"/>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Verdana" w:eastAsia="Verdana" w:hAnsi="Verdana" w:cs="Verdana"/>
    </w:rPr>
  </w:style>
  <w:style w:type="character" w:customStyle="1" w:styleId="WW8Num36z1">
    <w:name w:val="WW8Num36z1"/>
    <w:rPr>
      <w:rFonts w:ascii="Courier New" w:eastAsia="Courier New" w:hAnsi="Courier New" w:cs="Courier New"/>
    </w:rPr>
  </w:style>
  <w:style w:type="character" w:customStyle="1" w:styleId="WW8Num36z2">
    <w:name w:val="WW8Num36z2"/>
    <w:rPr>
      <w:rFonts w:ascii="Wingdings" w:eastAsia="Wingdings" w:hAnsi="Wingdings" w:cs="Wingdings"/>
    </w:rPr>
  </w:style>
  <w:style w:type="character" w:customStyle="1" w:styleId="WW8Num36z3">
    <w:name w:val="WW8Num36z3"/>
    <w:rPr>
      <w:rFonts w:ascii="Symbol" w:eastAsia="Symbol" w:hAnsi="Symbol" w:cs="Symbol"/>
    </w:rPr>
  </w:style>
  <w:style w:type="character" w:customStyle="1" w:styleId="WW8Num37z0">
    <w:name w:val="WW8Num37z0"/>
    <w:rPr>
      <w:rFonts w:ascii="Verdana" w:eastAsia="Verdana" w:hAnsi="Verdana" w:cs="Verdana"/>
      <w:sz w:val="16"/>
      <w:szCs w:val="16"/>
    </w:rPr>
  </w:style>
  <w:style w:type="character" w:customStyle="1" w:styleId="WW8Num37z1">
    <w:name w:val="WW8Num37z1"/>
    <w:rPr>
      <w:rFonts w:ascii="Courier New" w:eastAsia="Courier New" w:hAnsi="Courier New" w:cs="Courier New"/>
    </w:rPr>
  </w:style>
  <w:style w:type="character" w:customStyle="1" w:styleId="WW8Num37z2">
    <w:name w:val="WW8Num37z2"/>
    <w:rPr>
      <w:rFonts w:ascii="Wingdings" w:eastAsia="Wingdings" w:hAnsi="Wingdings" w:cs="Wingdings"/>
    </w:rPr>
  </w:style>
  <w:style w:type="character" w:customStyle="1" w:styleId="WW8Num37z3">
    <w:name w:val="WW8Num37z3"/>
    <w:rPr>
      <w:rFonts w:ascii="Symbol" w:eastAsia="Symbol" w:hAnsi="Symbol" w:cs="Symbol"/>
    </w:rPr>
  </w:style>
  <w:style w:type="character" w:customStyle="1" w:styleId="WW8Num38z0">
    <w:name w:val="WW8Num38z0"/>
    <w:rPr>
      <w:rFonts w:ascii="Symbol" w:eastAsia="Symbol" w:hAnsi="Symbol" w:cs="Symbol"/>
    </w:rPr>
  </w:style>
  <w:style w:type="character" w:customStyle="1" w:styleId="WW8Num38z1">
    <w:name w:val="WW8Num38z1"/>
    <w:rPr>
      <w:rFonts w:ascii="Verdana" w:eastAsia="Verdana" w:hAnsi="Verdana" w:cs="Verdana"/>
      <w:sz w:val="16"/>
      <w:szCs w:val="16"/>
    </w:rPr>
  </w:style>
  <w:style w:type="character" w:customStyle="1" w:styleId="WW8Num38z2">
    <w:name w:val="WW8Num38z2"/>
    <w:rPr>
      <w:rFonts w:ascii="Wingdings" w:eastAsia="Wingdings" w:hAnsi="Wingdings" w:cs="Wingdings"/>
    </w:rPr>
  </w:style>
  <w:style w:type="character" w:customStyle="1" w:styleId="WW8Num38z4">
    <w:name w:val="WW8Num38z4"/>
    <w:rPr>
      <w:rFonts w:ascii="Courier New" w:eastAsia="Courier New" w:hAnsi="Courier New" w:cs="Courier New"/>
    </w:rPr>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Verdana" w:eastAsia="Verdana" w:hAnsi="Verdana" w:cs="Verdana"/>
    </w:rPr>
  </w:style>
  <w:style w:type="character" w:customStyle="1" w:styleId="WW8Num41z1">
    <w:name w:val="WW8Num41z1"/>
    <w:rPr>
      <w:rFonts w:ascii="Courier New" w:eastAsia="Courier New" w:hAnsi="Courier New" w:cs="Courier New"/>
    </w:rPr>
  </w:style>
  <w:style w:type="character" w:customStyle="1" w:styleId="WW8Num41z2">
    <w:name w:val="WW8Num41z2"/>
    <w:rPr>
      <w:rFonts w:ascii="Wingdings" w:eastAsia="Wingdings" w:hAnsi="Wingdings" w:cs="Wingdings"/>
    </w:rPr>
  </w:style>
  <w:style w:type="character" w:customStyle="1" w:styleId="WW8Num41z3">
    <w:name w:val="WW8Num41z3"/>
    <w:rPr>
      <w:rFonts w:ascii="Symbol" w:eastAsia="Symbol" w:hAnsi="Symbol" w:cs="Symbol"/>
    </w:rPr>
  </w:style>
  <w:style w:type="character" w:customStyle="1" w:styleId="WW8Num42z0">
    <w:name w:val="WW8Num42z0"/>
    <w:rPr>
      <w:rFonts w:ascii="Century Gothic" w:eastAsia="Century Gothic" w:hAnsi="Century Gothic" w:cs="Century Gothic"/>
      <w:b/>
      <w:i w:val="0"/>
      <w:sz w:val="16"/>
      <w:szCs w:val="16"/>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Verdana" w:eastAsia="Verdana" w:hAnsi="Verdana" w:cs="Verdana"/>
    </w:rPr>
  </w:style>
  <w:style w:type="character" w:customStyle="1" w:styleId="WW8Num43z1">
    <w:name w:val="WW8Num43z1"/>
  </w:style>
  <w:style w:type="character" w:customStyle="1" w:styleId="WW8Num43z2">
    <w:name w:val="WW8Num43z2"/>
    <w:rPr>
      <w:rFonts w:ascii="Wingdings" w:eastAsia="Wingdings" w:hAnsi="Wingdings" w:cs="Wingdings"/>
    </w:rPr>
  </w:style>
  <w:style w:type="character" w:customStyle="1" w:styleId="WW8Num43z3">
    <w:name w:val="WW8Num43z3"/>
    <w:rPr>
      <w:rFonts w:ascii="Symbol" w:eastAsia="Symbol" w:hAnsi="Symbol" w:cs="Symbol"/>
    </w:rPr>
  </w:style>
  <w:style w:type="character" w:customStyle="1" w:styleId="WW8Num43z4">
    <w:name w:val="WW8Num43z4"/>
    <w:rPr>
      <w:rFonts w:ascii="Courier New" w:eastAsia="Courier New" w:hAnsi="Courier New" w:cs="Courier New"/>
    </w:rPr>
  </w:style>
  <w:style w:type="character" w:customStyle="1" w:styleId="WW8Num44z0">
    <w:name w:val="WW8Num44z0"/>
    <w:rPr>
      <w:rFonts w:ascii="Symbol" w:eastAsia="Symbol" w:hAnsi="Symbol" w:cs="Symbol"/>
    </w:rPr>
  </w:style>
  <w:style w:type="character" w:customStyle="1" w:styleId="WW8Num44z1">
    <w:name w:val="WW8Num44z1"/>
    <w:rPr>
      <w:rFonts w:ascii="Courier New" w:eastAsia="Courier New" w:hAnsi="Courier New" w:cs="Courier New"/>
    </w:rPr>
  </w:style>
  <w:style w:type="character" w:customStyle="1" w:styleId="WW8Num44z2">
    <w:name w:val="WW8Num44z2"/>
    <w:rPr>
      <w:rFonts w:ascii="Wingdings" w:eastAsia="Wingdings" w:hAnsi="Wingdings" w:cs="Wingdings"/>
    </w:rPr>
  </w:style>
  <w:style w:type="character" w:customStyle="1" w:styleId="WW8Num45z0">
    <w:name w:val="WW8Num45z0"/>
    <w:rPr>
      <w:rFonts w:ascii="Century Gothic" w:eastAsia="Century Gothic" w:hAnsi="Century Gothic" w:cs="Arial"/>
      <w:sz w:val="16"/>
      <w:szCs w:val="16"/>
    </w:rPr>
  </w:style>
  <w:style w:type="character" w:customStyle="1" w:styleId="WW8Num45z1">
    <w:name w:val="WW8Num45z1"/>
    <w:rPr>
      <w:rFonts w:ascii="Century Gothic" w:eastAsia="Times New Roman" w:hAnsi="Century Gothic" w:cs="Times New Roman"/>
      <w:b/>
    </w:rPr>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Verdana" w:eastAsia="Verdana" w:hAnsi="Verdana" w:cs="Verdana"/>
    </w:rPr>
  </w:style>
  <w:style w:type="character" w:customStyle="1" w:styleId="WW8Num46z1">
    <w:name w:val="WW8Num46z1"/>
    <w:rPr>
      <w:rFonts w:ascii="Courier New" w:eastAsia="Courier New" w:hAnsi="Courier New" w:cs="Courier New"/>
    </w:rPr>
  </w:style>
  <w:style w:type="character" w:customStyle="1" w:styleId="WW8Num46z2">
    <w:name w:val="WW8Num46z2"/>
    <w:rPr>
      <w:rFonts w:ascii="Wingdings" w:eastAsia="Wingdings" w:hAnsi="Wingdings" w:cs="Wingdings"/>
    </w:rPr>
  </w:style>
  <w:style w:type="character" w:customStyle="1" w:styleId="WW8Num46z3">
    <w:name w:val="WW8Num46z3"/>
    <w:rPr>
      <w:rFonts w:ascii="Symbol" w:eastAsia="Symbol" w:hAnsi="Symbol" w:cs="Symbol"/>
    </w:rPr>
  </w:style>
  <w:style w:type="character" w:customStyle="1" w:styleId="WW8Num47z0">
    <w:name w:val="WW8Num47z0"/>
    <w:rPr>
      <w:rFonts w:ascii="Symbol" w:eastAsia="Symbol" w:hAnsi="Symbol" w:cs="Symbol"/>
    </w:rPr>
  </w:style>
  <w:style w:type="character" w:customStyle="1" w:styleId="WW8Num47z1">
    <w:name w:val="WW8Num47z1"/>
    <w:rPr>
      <w:rFonts w:ascii="Courier New" w:eastAsia="Courier New" w:hAnsi="Courier New" w:cs="Courier New"/>
    </w:rPr>
  </w:style>
  <w:style w:type="character" w:customStyle="1" w:styleId="WW8Num47z2">
    <w:name w:val="WW8Num47z2"/>
    <w:rPr>
      <w:rFonts w:ascii="Wingdings" w:eastAsia="Wingdings" w:hAnsi="Wingdings" w:cs="Wingdings"/>
    </w:rPr>
  </w:style>
  <w:style w:type="character" w:customStyle="1" w:styleId="WW8Num48z0">
    <w:name w:val="WW8Num48z0"/>
    <w:rPr>
      <w:b/>
      <w:i w:val="0"/>
      <w:sz w:val="16"/>
      <w:szCs w:val="16"/>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Verdana" w:eastAsia="Verdana" w:hAnsi="Verdana" w:cs="Verdana"/>
    </w:rPr>
  </w:style>
  <w:style w:type="character" w:customStyle="1" w:styleId="WW8Num49z1">
    <w:name w:val="WW8Num49z1"/>
    <w:rPr>
      <w:rFonts w:ascii="Courier New" w:eastAsia="Courier New" w:hAnsi="Courier New" w:cs="Courier New"/>
    </w:rPr>
  </w:style>
  <w:style w:type="character" w:customStyle="1" w:styleId="WW8Num49z2">
    <w:name w:val="WW8Num49z2"/>
    <w:rPr>
      <w:rFonts w:ascii="Wingdings" w:eastAsia="Wingdings" w:hAnsi="Wingdings" w:cs="Wingdings"/>
    </w:rPr>
  </w:style>
  <w:style w:type="character" w:customStyle="1" w:styleId="WW8Num49z3">
    <w:name w:val="WW8Num49z3"/>
    <w:rPr>
      <w:rFonts w:ascii="Symbol" w:eastAsia="Symbol" w:hAnsi="Symbol" w:cs="Symbol"/>
    </w:rPr>
  </w:style>
  <w:style w:type="character" w:customStyle="1" w:styleId="WW8Num50z0">
    <w:name w:val="WW8Num50z0"/>
    <w:rPr>
      <w:rFonts w:ascii="Century Gothic" w:eastAsia="Century Gothic" w:hAnsi="Century Gothic" w:cs="Century Gothic"/>
      <w:b/>
      <w:i w:val="0"/>
      <w:sz w:val="16"/>
      <w:szCs w:val="16"/>
    </w:rPr>
  </w:style>
  <w:style w:type="character" w:customStyle="1" w:styleId="WW8Num50z1">
    <w:name w:val="WW8Num50z1"/>
    <w:rPr>
      <w:rFonts w:ascii="Century Gothic" w:eastAsia="Times New Roman" w:hAnsi="Century Gothic" w:cs="Times New Roman"/>
      <w:b/>
      <w:i w:val="0"/>
      <w:sz w:val="16"/>
      <w:szCs w:val="16"/>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FootnoteSymbol">
    <w:name w:val="Footnote Symbol"/>
    <w:rPr>
      <w:position w:val="0"/>
      <w:vertAlign w:val="superscript"/>
    </w:rPr>
  </w:style>
  <w:style w:type="character" w:styleId="Nmerodepgina">
    <w:name w:val="page number"/>
    <w:basedOn w:val="Fuentedeprrafopredeter"/>
  </w:style>
  <w:style w:type="character" w:styleId="Refdecomentario">
    <w:name w:val="annotation reference"/>
    <w:rPr>
      <w:sz w:val="16"/>
      <w:szCs w:val="16"/>
    </w:rPr>
  </w:style>
  <w:style w:type="character" w:customStyle="1" w:styleId="StrongEmphasis">
    <w:name w:val="Strong Emphasis"/>
    <w:rPr>
      <w:b/>
      <w:bCs/>
    </w:rPr>
  </w:style>
  <w:style w:type="character" w:customStyle="1" w:styleId="Internetlink">
    <w:name w:val="Internet link"/>
    <w:rPr>
      <w:color w:val="0000FF"/>
      <w:u w:val="single"/>
    </w:rPr>
  </w:style>
  <w:style w:type="character" w:customStyle="1" w:styleId="VisitedInternetLink">
    <w:name w:val="Visited Internet Link"/>
    <w:rPr>
      <w:color w:val="800080"/>
      <w:u w:val="single"/>
    </w:rPr>
  </w:style>
  <w:style w:type="numbering" w:customStyle="1" w:styleId="WW8Num1">
    <w:name w:val="WW8Num1"/>
    <w:basedOn w:val="Sinlista"/>
    <w:pPr>
      <w:numPr>
        <w:numId w:val="1"/>
      </w:numPr>
    </w:pPr>
  </w:style>
  <w:style w:type="numbering" w:customStyle="1" w:styleId="WW8Num2">
    <w:name w:val="WW8Num2"/>
    <w:basedOn w:val="Sinlista"/>
    <w:pPr>
      <w:numPr>
        <w:numId w:val="2"/>
      </w:numPr>
    </w:pPr>
  </w:style>
  <w:style w:type="numbering" w:customStyle="1" w:styleId="WW8Num3">
    <w:name w:val="WW8Num3"/>
    <w:basedOn w:val="Sinlista"/>
    <w:pPr>
      <w:numPr>
        <w:numId w:val="3"/>
      </w:numPr>
    </w:pPr>
  </w:style>
  <w:style w:type="numbering" w:customStyle="1" w:styleId="WW8Num4">
    <w:name w:val="WW8Num4"/>
    <w:basedOn w:val="Sinlista"/>
    <w:pPr>
      <w:numPr>
        <w:numId w:val="4"/>
      </w:numPr>
    </w:pPr>
  </w:style>
  <w:style w:type="numbering" w:customStyle="1" w:styleId="WW8Num5">
    <w:name w:val="WW8Num5"/>
    <w:basedOn w:val="Sinlista"/>
    <w:pPr>
      <w:numPr>
        <w:numId w:val="5"/>
      </w:numPr>
    </w:pPr>
  </w:style>
  <w:style w:type="numbering" w:customStyle="1" w:styleId="WW8Num6">
    <w:name w:val="WW8Num6"/>
    <w:basedOn w:val="Sinlista"/>
    <w:pPr>
      <w:numPr>
        <w:numId w:val="6"/>
      </w:numPr>
    </w:pPr>
  </w:style>
  <w:style w:type="numbering" w:customStyle="1" w:styleId="WW8Num7">
    <w:name w:val="WW8Num7"/>
    <w:basedOn w:val="Sinlista"/>
    <w:pPr>
      <w:numPr>
        <w:numId w:val="7"/>
      </w:numPr>
    </w:pPr>
  </w:style>
  <w:style w:type="numbering" w:customStyle="1" w:styleId="WW8Num8">
    <w:name w:val="WW8Num8"/>
    <w:basedOn w:val="Sinlista"/>
    <w:pPr>
      <w:numPr>
        <w:numId w:val="8"/>
      </w:numPr>
    </w:pPr>
  </w:style>
  <w:style w:type="numbering" w:customStyle="1" w:styleId="WW8Num9">
    <w:name w:val="WW8Num9"/>
    <w:basedOn w:val="Sinlista"/>
    <w:pPr>
      <w:numPr>
        <w:numId w:val="9"/>
      </w:numPr>
    </w:pPr>
  </w:style>
  <w:style w:type="numbering" w:customStyle="1" w:styleId="WW8Num10">
    <w:name w:val="WW8Num10"/>
    <w:basedOn w:val="Sinlista"/>
    <w:pPr>
      <w:numPr>
        <w:numId w:val="10"/>
      </w:numPr>
    </w:pPr>
  </w:style>
  <w:style w:type="numbering" w:customStyle="1" w:styleId="WW8Num11">
    <w:name w:val="WW8Num11"/>
    <w:basedOn w:val="Sinlista"/>
    <w:pPr>
      <w:numPr>
        <w:numId w:val="11"/>
      </w:numPr>
    </w:pPr>
  </w:style>
  <w:style w:type="numbering" w:customStyle="1" w:styleId="WW8Num12">
    <w:name w:val="WW8Num12"/>
    <w:basedOn w:val="Sinlista"/>
    <w:pPr>
      <w:numPr>
        <w:numId w:val="12"/>
      </w:numPr>
    </w:pPr>
  </w:style>
  <w:style w:type="numbering" w:customStyle="1" w:styleId="WW8Num13">
    <w:name w:val="WW8Num13"/>
    <w:basedOn w:val="Sinlista"/>
    <w:pPr>
      <w:numPr>
        <w:numId w:val="13"/>
      </w:numPr>
    </w:pPr>
  </w:style>
  <w:style w:type="numbering" w:customStyle="1" w:styleId="WW8Num14">
    <w:name w:val="WW8Num14"/>
    <w:basedOn w:val="Sinlista"/>
    <w:pPr>
      <w:numPr>
        <w:numId w:val="14"/>
      </w:numPr>
    </w:pPr>
  </w:style>
  <w:style w:type="numbering" w:customStyle="1" w:styleId="WW8Num15">
    <w:name w:val="WW8Num15"/>
    <w:basedOn w:val="Sinlista"/>
    <w:pPr>
      <w:numPr>
        <w:numId w:val="15"/>
      </w:numPr>
    </w:pPr>
  </w:style>
  <w:style w:type="numbering" w:customStyle="1" w:styleId="WW8Num16">
    <w:name w:val="WW8Num16"/>
    <w:basedOn w:val="Sinlista"/>
    <w:pPr>
      <w:numPr>
        <w:numId w:val="16"/>
      </w:numPr>
    </w:pPr>
  </w:style>
  <w:style w:type="numbering" w:customStyle="1" w:styleId="WW8Num17">
    <w:name w:val="WW8Num17"/>
    <w:basedOn w:val="Sinlista"/>
    <w:pPr>
      <w:numPr>
        <w:numId w:val="17"/>
      </w:numPr>
    </w:pPr>
  </w:style>
  <w:style w:type="numbering" w:customStyle="1" w:styleId="WW8Num18">
    <w:name w:val="WW8Num18"/>
    <w:basedOn w:val="Sinlista"/>
    <w:pPr>
      <w:numPr>
        <w:numId w:val="18"/>
      </w:numPr>
    </w:pPr>
  </w:style>
  <w:style w:type="numbering" w:customStyle="1" w:styleId="WW8Num19">
    <w:name w:val="WW8Num19"/>
    <w:basedOn w:val="Sinlista"/>
    <w:pPr>
      <w:numPr>
        <w:numId w:val="19"/>
      </w:numPr>
    </w:pPr>
  </w:style>
  <w:style w:type="numbering" w:customStyle="1" w:styleId="WW8Num20">
    <w:name w:val="WW8Num20"/>
    <w:basedOn w:val="Sinlista"/>
    <w:pPr>
      <w:numPr>
        <w:numId w:val="20"/>
      </w:numPr>
    </w:pPr>
  </w:style>
  <w:style w:type="numbering" w:customStyle="1" w:styleId="WW8Num21">
    <w:name w:val="WW8Num21"/>
    <w:basedOn w:val="Sinlista"/>
    <w:pPr>
      <w:numPr>
        <w:numId w:val="21"/>
      </w:numPr>
    </w:pPr>
  </w:style>
  <w:style w:type="numbering" w:customStyle="1" w:styleId="WW8Num22">
    <w:name w:val="WW8Num22"/>
    <w:basedOn w:val="Sinlista"/>
    <w:pPr>
      <w:numPr>
        <w:numId w:val="22"/>
      </w:numPr>
    </w:pPr>
  </w:style>
  <w:style w:type="numbering" w:customStyle="1" w:styleId="WW8Num23">
    <w:name w:val="WW8Num23"/>
    <w:basedOn w:val="Sinlista"/>
    <w:pPr>
      <w:numPr>
        <w:numId w:val="23"/>
      </w:numPr>
    </w:pPr>
  </w:style>
  <w:style w:type="numbering" w:customStyle="1" w:styleId="WW8Num24">
    <w:name w:val="WW8Num24"/>
    <w:basedOn w:val="Sinlista"/>
    <w:pPr>
      <w:numPr>
        <w:numId w:val="24"/>
      </w:numPr>
    </w:pPr>
  </w:style>
  <w:style w:type="numbering" w:customStyle="1" w:styleId="WW8Num25">
    <w:name w:val="WW8Num25"/>
    <w:basedOn w:val="Sinlista"/>
    <w:pPr>
      <w:numPr>
        <w:numId w:val="25"/>
      </w:numPr>
    </w:pPr>
  </w:style>
  <w:style w:type="numbering" w:customStyle="1" w:styleId="WW8Num26">
    <w:name w:val="WW8Num26"/>
    <w:basedOn w:val="Sinlista"/>
    <w:pPr>
      <w:numPr>
        <w:numId w:val="26"/>
      </w:numPr>
    </w:pPr>
  </w:style>
  <w:style w:type="numbering" w:customStyle="1" w:styleId="WW8Num27">
    <w:name w:val="WW8Num27"/>
    <w:basedOn w:val="Sinlista"/>
    <w:pPr>
      <w:numPr>
        <w:numId w:val="27"/>
      </w:numPr>
    </w:pPr>
  </w:style>
  <w:style w:type="numbering" w:customStyle="1" w:styleId="WW8Num28">
    <w:name w:val="WW8Num28"/>
    <w:basedOn w:val="Sinlista"/>
    <w:pPr>
      <w:numPr>
        <w:numId w:val="28"/>
      </w:numPr>
    </w:pPr>
  </w:style>
  <w:style w:type="numbering" w:customStyle="1" w:styleId="WW8Num29">
    <w:name w:val="WW8Num29"/>
    <w:basedOn w:val="Sinlista"/>
    <w:pPr>
      <w:numPr>
        <w:numId w:val="29"/>
      </w:numPr>
    </w:pPr>
  </w:style>
  <w:style w:type="numbering" w:customStyle="1" w:styleId="WW8Num30">
    <w:name w:val="WW8Num30"/>
    <w:basedOn w:val="Sinlista"/>
    <w:pPr>
      <w:numPr>
        <w:numId w:val="30"/>
      </w:numPr>
    </w:pPr>
  </w:style>
  <w:style w:type="numbering" w:customStyle="1" w:styleId="WW8Num31">
    <w:name w:val="WW8Num31"/>
    <w:basedOn w:val="Sinlista"/>
    <w:pPr>
      <w:numPr>
        <w:numId w:val="31"/>
      </w:numPr>
    </w:pPr>
  </w:style>
  <w:style w:type="numbering" w:customStyle="1" w:styleId="WW8Num32">
    <w:name w:val="WW8Num32"/>
    <w:basedOn w:val="Sinlista"/>
    <w:pPr>
      <w:numPr>
        <w:numId w:val="32"/>
      </w:numPr>
    </w:pPr>
  </w:style>
  <w:style w:type="numbering" w:customStyle="1" w:styleId="WW8Num33">
    <w:name w:val="WW8Num33"/>
    <w:basedOn w:val="Sinlista"/>
    <w:pPr>
      <w:numPr>
        <w:numId w:val="33"/>
      </w:numPr>
    </w:pPr>
  </w:style>
  <w:style w:type="numbering" w:customStyle="1" w:styleId="WW8Num34">
    <w:name w:val="WW8Num34"/>
    <w:basedOn w:val="Sinlista"/>
    <w:pPr>
      <w:numPr>
        <w:numId w:val="34"/>
      </w:numPr>
    </w:pPr>
  </w:style>
  <w:style w:type="numbering" w:customStyle="1" w:styleId="WW8Num35">
    <w:name w:val="WW8Num35"/>
    <w:basedOn w:val="Sinlista"/>
    <w:pPr>
      <w:numPr>
        <w:numId w:val="35"/>
      </w:numPr>
    </w:pPr>
  </w:style>
  <w:style w:type="numbering" w:customStyle="1" w:styleId="WW8Num36">
    <w:name w:val="WW8Num36"/>
    <w:basedOn w:val="Sinlista"/>
    <w:pPr>
      <w:numPr>
        <w:numId w:val="36"/>
      </w:numPr>
    </w:pPr>
  </w:style>
  <w:style w:type="numbering" w:customStyle="1" w:styleId="WW8Num37">
    <w:name w:val="WW8Num37"/>
    <w:basedOn w:val="Sinlista"/>
    <w:pPr>
      <w:numPr>
        <w:numId w:val="37"/>
      </w:numPr>
    </w:pPr>
  </w:style>
  <w:style w:type="numbering" w:customStyle="1" w:styleId="WW8Num38">
    <w:name w:val="WW8Num38"/>
    <w:basedOn w:val="Sinlista"/>
    <w:pPr>
      <w:numPr>
        <w:numId w:val="38"/>
      </w:numPr>
    </w:pPr>
  </w:style>
  <w:style w:type="numbering" w:customStyle="1" w:styleId="WW8Num39">
    <w:name w:val="WW8Num39"/>
    <w:basedOn w:val="Sinlista"/>
    <w:pPr>
      <w:numPr>
        <w:numId w:val="39"/>
      </w:numPr>
    </w:pPr>
  </w:style>
  <w:style w:type="numbering" w:customStyle="1" w:styleId="WW8Num40">
    <w:name w:val="WW8Num40"/>
    <w:basedOn w:val="Sinlista"/>
    <w:pPr>
      <w:numPr>
        <w:numId w:val="40"/>
      </w:numPr>
    </w:pPr>
  </w:style>
  <w:style w:type="numbering" w:customStyle="1" w:styleId="WW8Num41">
    <w:name w:val="WW8Num41"/>
    <w:basedOn w:val="Sinlista"/>
    <w:pPr>
      <w:numPr>
        <w:numId w:val="41"/>
      </w:numPr>
    </w:pPr>
  </w:style>
  <w:style w:type="numbering" w:customStyle="1" w:styleId="WW8Num42">
    <w:name w:val="WW8Num42"/>
    <w:basedOn w:val="Sinlista"/>
    <w:pPr>
      <w:numPr>
        <w:numId w:val="42"/>
      </w:numPr>
    </w:pPr>
  </w:style>
  <w:style w:type="numbering" w:customStyle="1" w:styleId="WW8Num43">
    <w:name w:val="WW8Num43"/>
    <w:basedOn w:val="Sinlista"/>
    <w:pPr>
      <w:numPr>
        <w:numId w:val="43"/>
      </w:numPr>
    </w:pPr>
  </w:style>
  <w:style w:type="numbering" w:customStyle="1" w:styleId="WW8Num44">
    <w:name w:val="WW8Num44"/>
    <w:basedOn w:val="Sinlista"/>
    <w:pPr>
      <w:numPr>
        <w:numId w:val="44"/>
      </w:numPr>
    </w:pPr>
  </w:style>
  <w:style w:type="numbering" w:customStyle="1" w:styleId="WW8Num45">
    <w:name w:val="WW8Num45"/>
    <w:basedOn w:val="Sinlista"/>
    <w:pPr>
      <w:numPr>
        <w:numId w:val="45"/>
      </w:numPr>
    </w:pPr>
  </w:style>
  <w:style w:type="numbering" w:customStyle="1" w:styleId="WW8Num46">
    <w:name w:val="WW8Num46"/>
    <w:basedOn w:val="Sinlista"/>
    <w:pPr>
      <w:numPr>
        <w:numId w:val="46"/>
      </w:numPr>
    </w:pPr>
  </w:style>
  <w:style w:type="numbering" w:customStyle="1" w:styleId="WW8Num47">
    <w:name w:val="WW8Num47"/>
    <w:basedOn w:val="Sinlista"/>
    <w:pPr>
      <w:numPr>
        <w:numId w:val="47"/>
      </w:numPr>
    </w:pPr>
  </w:style>
  <w:style w:type="numbering" w:customStyle="1" w:styleId="WW8Num48">
    <w:name w:val="WW8Num48"/>
    <w:basedOn w:val="Sinlista"/>
    <w:pPr>
      <w:numPr>
        <w:numId w:val="48"/>
      </w:numPr>
    </w:pPr>
  </w:style>
  <w:style w:type="numbering" w:customStyle="1" w:styleId="WW8Num49">
    <w:name w:val="WW8Num49"/>
    <w:basedOn w:val="Sinlista"/>
    <w:pPr>
      <w:numPr>
        <w:numId w:val="49"/>
      </w:numPr>
    </w:pPr>
  </w:style>
  <w:style w:type="numbering" w:customStyle="1" w:styleId="WW8Num50">
    <w:name w:val="WW8Num50"/>
    <w:basedOn w:val="Sinlista"/>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4.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6.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8609</Words>
  <Characters>47351</Characters>
  <Application>Microsoft Office Word</Application>
  <DocSecurity>0</DocSecurity>
  <Lines>394</Lines>
  <Paragraphs>111</Paragraphs>
  <ScaleCrop>false</ScaleCrop>
  <Company>Junta de Andalucia</Company>
  <LinksUpToDate>false</LinksUpToDate>
  <CharactersWithSpaces>55849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memría abreviada</dc:title>
  <cp:lastModifiedBy>JOSE MARIA MAZA GONGORA</cp:lastModifiedBy>
  <cp:revision>3</cp:revision>
  <cp:lastPrinted>2013-01-31T13:07:00Z</cp:lastPrinted>
  <dcterms:created xsi:type="dcterms:W3CDTF">2025-04-20T09:39:00Z</dcterms:created>
  <dcterms:modified xsi:type="dcterms:W3CDTF">2025-04-20T09:40:00Z</dcterms:modified>
</cp:coreProperties>
</file>