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1B7A" w14:textId="77777777" w:rsidR="00951B41" w:rsidRPr="00951B41" w:rsidRDefault="00951B41" w:rsidP="00951B41">
      <w:pPr>
        <w:jc w:val="both"/>
        <w:rPr>
          <w:rFonts w:ascii="Source Sans Pro" w:hAnsi="Source Sans Pro"/>
          <w:b/>
          <w:bCs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MODELO DE DECLARACIÓN RESPONSABLE: CUMPLIMIENTO DE CUOTA DE PANTALLA</w:t>
      </w:r>
    </w:p>
    <w:p w14:paraId="5276E146" w14:textId="46EEC727" w:rsidR="00951B41" w:rsidRPr="00951B41" w:rsidRDefault="00951B41" w:rsidP="00951B41">
      <w:p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DATOS DEL DECLARANTE</w:t>
      </w:r>
      <w:r w:rsidRPr="00951B41">
        <w:rPr>
          <w:rFonts w:ascii="Source Sans Pro" w:hAnsi="Source Sans Pro"/>
          <w:b/>
          <w:bCs/>
          <w:sz w:val="21"/>
          <w:szCs w:val="21"/>
        </w:rPr>
        <w:t>:</w:t>
      </w:r>
    </w:p>
    <w:p w14:paraId="35AD1EFC" w14:textId="6B4F6A7F" w:rsidR="00951B41" w:rsidRPr="00951B41" w:rsidRDefault="00951B41" w:rsidP="00951B41">
      <w:pPr>
        <w:numPr>
          <w:ilvl w:val="0"/>
          <w:numId w:val="1"/>
        </w:num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Nombre y Apellidos/Razón</w:t>
      </w:r>
      <w:r w:rsidRPr="00951B41">
        <w:rPr>
          <w:rFonts w:ascii="Source Sans Pro" w:hAnsi="Source Sans Pro"/>
          <w:b/>
          <w:bCs/>
          <w:sz w:val="21"/>
          <w:szCs w:val="21"/>
        </w:rPr>
        <w:t xml:space="preserve"> </w:t>
      </w:r>
      <w:r w:rsidRPr="00951B41">
        <w:rPr>
          <w:rFonts w:ascii="Source Sans Pro" w:hAnsi="Source Sans Pro"/>
          <w:b/>
          <w:bCs/>
          <w:sz w:val="21"/>
          <w:szCs w:val="21"/>
        </w:rPr>
        <w:t>Social:</w:t>
      </w:r>
      <w:r w:rsidRPr="00951B41">
        <w:rPr>
          <w:rFonts w:ascii="Source Sans Pro" w:hAnsi="Source Sans Pro"/>
          <w:sz w:val="21"/>
          <w:szCs w:val="21"/>
        </w:rPr>
        <w:t> ________________________________________</w:t>
      </w:r>
    </w:p>
    <w:p w14:paraId="4D8A7A3F" w14:textId="77777777" w:rsidR="00951B41" w:rsidRPr="00951B41" w:rsidRDefault="00951B41" w:rsidP="00951B41">
      <w:pPr>
        <w:numPr>
          <w:ilvl w:val="0"/>
          <w:numId w:val="1"/>
        </w:num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NIF / CIF:</w:t>
      </w:r>
      <w:r w:rsidRPr="00951B41">
        <w:rPr>
          <w:rFonts w:ascii="Source Sans Pro" w:hAnsi="Source Sans Pro"/>
          <w:sz w:val="21"/>
          <w:szCs w:val="21"/>
        </w:rPr>
        <w:t> ___________________________</w:t>
      </w:r>
    </w:p>
    <w:p w14:paraId="54808E6A" w14:textId="77777777" w:rsidR="00951B41" w:rsidRPr="00951B41" w:rsidRDefault="00951B41" w:rsidP="00951B41">
      <w:pPr>
        <w:numPr>
          <w:ilvl w:val="0"/>
          <w:numId w:val="1"/>
        </w:num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En calidad de:</w:t>
      </w:r>
      <w:r w:rsidRPr="00951B41">
        <w:rPr>
          <w:rFonts w:ascii="Source Sans Pro" w:hAnsi="Source Sans Pro"/>
          <w:sz w:val="21"/>
          <w:szCs w:val="21"/>
        </w:rPr>
        <w:t> (Titular / Representante legal de la entidad) ____________________</w:t>
      </w:r>
    </w:p>
    <w:p w14:paraId="62E455F1" w14:textId="60B58C10" w:rsidR="00951B41" w:rsidRPr="00951B41" w:rsidRDefault="00951B41" w:rsidP="00951B41">
      <w:pPr>
        <w:numPr>
          <w:ilvl w:val="0"/>
          <w:numId w:val="1"/>
        </w:num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Domicilio:</w:t>
      </w:r>
      <w:r w:rsidRPr="00951B41">
        <w:rPr>
          <w:rFonts w:ascii="Source Sans Pro" w:hAnsi="Source Sans Pro"/>
          <w:sz w:val="21"/>
          <w:szCs w:val="21"/>
        </w:rPr>
        <w:t> ______________________________________</w:t>
      </w:r>
    </w:p>
    <w:p w14:paraId="6CC1EBCB" w14:textId="1DC2A969" w:rsidR="00951B41" w:rsidRPr="00951B41" w:rsidRDefault="00951B41" w:rsidP="00951B41">
      <w:pPr>
        <w:numPr>
          <w:ilvl w:val="0"/>
          <w:numId w:val="1"/>
        </w:num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 xml:space="preserve">Local/es de exhibición (Nombre y </w:t>
      </w:r>
      <w:proofErr w:type="spellStart"/>
      <w:r w:rsidRPr="00951B41">
        <w:rPr>
          <w:rFonts w:ascii="Source Sans Pro" w:hAnsi="Source Sans Pro"/>
          <w:b/>
          <w:bCs/>
          <w:sz w:val="21"/>
          <w:szCs w:val="21"/>
        </w:rPr>
        <w:t>Nº</w:t>
      </w:r>
      <w:proofErr w:type="spellEnd"/>
      <w:r w:rsidRPr="00951B41">
        <w:rPr>
          <w:rFonts w:ascii="Source Sans Pro" w:hAnsi="Source Sans Pro"/>
          <w:b/>
          <w:bCs/>
          <w:sz w:val="21"/>
          <w:szCs w:val="21"/>
        </w:rPr>
        <w:t xml:space="preserve"> de registro ICAA):</w:t>
      </w:r>
      <w:r w:rsidRPr="00951B41">
        <w:rPr>
          <w:rFonts w:ascii="Source Sans Pro" w:hAnsi="Source Sans Pro"/>
          <w:sz w:val="21"/>
          <w:szCs w:val="21"/>
        </w:rPr>
        <w:t> ________________________</w:t>
      </w:r>
    </w:p>
    <w:p w14:paraId="667FC481" w14:textId="77777777" w:rsidR="00951B41" w:rsidRPr="00951B41" w:rsidRDefault="00951B41" w:rsidP="00951B41">
      <w:p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b/>
          <w:bCs/>
          <w:sz w:val="21"/>
          <w:szCs w:val="21"/>
        </w:rPr>
        <w:t>DECLARO BAJO MI RESPONSABILIDAD:</w:t>
      </w:r>
    </w:p>
    <w:p w14:paraId="4EA26925" w14:textId="2E2031B0" w:rsidR="00951B41" w:rsidRPr="00951B41" w:rsidRDefault="00951B41" w:rsidP="00951B41">
      <w:pPr>
        <w:numPr>
          <w:ilvl w:val="0"/>
          <w:numId w:val="2"/>
        </w:numPr>
        <w:jc w:val="both"/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 xml:space="preserve">Que la empresa a la que represento ha cumplido, durante el año natural </w:t>
      </w:r>
      <w:r w:rsidRPr="00951B41">
        <w:rPr>
          <w:rFonts w:ascii="Source Sans Pro" w:hAnsi="Source Sans Pro"/>
          <w:sz w:val="21"/>
          <w:szCs w:val="21"/>
        </w:rPr>
        <w:t>2025</w:t>
      </w:r>
      <w:r w:rsidRPr="00951B41">
        <w:rPr>
          <w:rFonts w:ascii="Source Sans Pro" w:hAnsi="Source Sans Pro"/>
          <w:sz w:val="21"/>
          <w:szCs w:val="21"/>
        </w:rPr>
        <w:t>, con la </w:t>
      </w:r>
      <w:r w:rsidRPr="00951B41">
        <w:rPr>
          <w:rFonts w:ascii="Source Sans Pro" w:hAnsi="Source Sans Pro"/>
          <w:b/>
          <w:bCs/>
          <w:sz w:val="21"/>
          <w:szCs w:val="21"/>
        </w:rPr>
        <w:t>cuota de pantalla</w:t>
      </w:r>
      <w:r w:rsidRPr="00951B41">
        <w:rPr>
          <w:rFonts w:ascii="Source Sans Pro" w:hAnsi="Source Sans Pro"/>
          <w:sz w:val="21"/>
          <w:szCs w:val="21"/>
        </w:rPr>
        <w:t> exigida por el </w:t>
      </w:r>
      <w:r w:rsidRPr="00951B41">
        <w:rPr>
          <w:rFonts w:ascii="Source Sans Pro" w:hAnsi="Source Sans Pro"/>
          <w:b/>
          <w:bCs/>
          <w:sz w:val="21"/>
          <w:szCs w:val="21"/>
        </w:rPr>
        <w:t>artículo 18 de la Ley 55/2007, de 28 de diciembre, del Cine</w:t>
      </w:r>
      <w:r w:rsidRPr="00951B41">
        <w:rPr>
          <w:rFonts w:ascii="Source Sans Pro" w:hAnsi="Source Sans Pro"/>
          <w:sz w:val="21"/>
          <w:szCs w:val="21"/>
        </w:rPr>
        <w:t>, y su normativa de desarrollo.</w:t>
      </w:r>
    </w:p>
    <w:p w14:paraId="47A899F1" w14:textId="77777777" w:rsidR="00951B41" w:rsidRPr="00951B41" w:rsidRDefault="00951B41" w:rsidP="00951B41">
      <w:pPr>
        <w:numPr>
          <w:ilvl w:val="0"/>
          <w:numId w:val="2"/>
        </w:numPr>
        <w:jc w:val="both"/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Que el porcentaje de sesiones de obras cinematográficas comunitarias o iberoamericanas programadas en el conjunto de salas del complejo ha sido, como mínimo, del </w:t>
      </w:r>
      <w:r w:rsidRPr="00951B41">
        <w:rPr>
          <w:rFonts w:ascii="Source Sans Pro" w:hAnsi="Source Sans Pro"/>
          <w:b/>
          <w:bCs/>
          <w:sz w:val="21"/>
          <w:szCs w:val="21"/>
        </w:rPr>
        <w:t>25%</w:t>
      </w:r>
      <w:r w:rsidRPr="00951B41">
        <w:rPr>
          <w:rFonts w:ascii="Source Sans Pro" w:hAnsi="Source Sans Pro"/>
          <w:sz w:val="21"/>
          <w:szCs w:val="21"/>
        </w:rPr>
        <w:t> del cómputo total anual (o el porcentaje vigente según la normativa específica aplicable).</w:t>
      </w:r>
    </w:p>
    <w:p w14:paraId="2A2682CD" w14:textId="77777777" w:rsidR="00951B41" w:rsidRPr="00951B41" w:rsidRDefault="00951B41" w:rsidP="00951B41">
      <w:pPr>
        <w:numPr>
          <w:ilvl w:val="0"/>
          <w:numId w:val="2"/>
        </w:numPr>
        <w:jc w:val="both"/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Que para dicho cómputo se han tenido en cuenta las reglas de cómputo doble para sesiones específicas (lenguas cooficiales, cine infantil, etc.) y las exclusiones previstas en la ley.</w:t>
      </w:r>
    </w:p>
    <w:p w14:paraId="2274BA8E" w14:textId="77777777" w:rsidR="00951B41" w:rsidRPr="00951B41" w:rsidRDefault="00951B41" w:rsidP="00951B41">
      <w:pPr>
        <w:numPr>
          <w:ilvl w:val="0"/>
          <w:numId w:val="2"/>
        </w:numPr>
        <w:jc w:val="both"/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Que dispongo de la </w:t>
      </w:r>
      <w:r w:rsidRPr="00951B41">
        <w:rPr>
          <w:rFonts w:ascii="Source Sans Pro" w:hAnsi="Source Sans Pro"/>
          <w:b/>
          <w:bCs/>
          <w:sz w:val="21"/>
          <w:szCs w:val="21"/>
        </w:rPr>
        <w:t>documentación original</w:t>
      </w:r>
      <w:r w:rsidRPr="00951B41">
        <w:rPr>
          <w:rFonts w:ascii="Source Sans Pro" w:hAnsi="Source Sans Pro"/>
          <w:sz w:val="21"/>
          <w:szCs w:val="21"/>
        </w:rPr>
        <w:t> que acredita la veracidad de estos datos (certificados de distribución, hojas de declaración de taquilla y asistencia) y que me comprometo a mantenerla a disposición de la Administración durante el periodo reglamentario.</w:t>
      </w:r>
    </w:p>
    <w:p w14:paraId="7325A962" w14:textId="77777777" w:rsidR="00951B41" w:rsidRPr="00951B41" w:rsidRDefault="00951B41" w:rsidP="00951B41">
      <w:pPr>
        <w:numPr>
          <w:ilvl w:val="0"/>
          <w:numId w:val="2"/>
        </w:numPr>
        <w:jc w:val="both"/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Que soy consciente de que la inexactitud o falsedad de cualquier dato incorporado a esta declaración puede dar lugar a responsabilidades administrativas, civiles o penales, así como a la exclusión de ayudas públicas, según lo previsto en el </w:t>
      </w:r>
      <w:r w:rsidRPr="00951B41">
        <w:rPr>
          <w:rFonts w:ascii="Source Sans Pro" w:hAnsi="Source Sans Pro"/>
          <w:b/>
          <w:bCs/>
          <w:sz w:val="21"/>
          <w:szCs w:val="21"/>
        </w:rPr>
        <w:t>artículo 69.4 de la Ley 39/2015</w:t>
      </w:r>
      <w:r w:rsidRPr="00951B41">
        <w:rPr>
          <w:rFonts w:ascii="Source Sans Pro" w:hAnsi="Source Sans Pro"/>
          <w:sz w:val="21"/>
          <w:szCs w:val="21"/>
        </w:rPr>
        <w:t>.</w:t>
      </w:r>
    </w:p>
    <w:p w14:paraId="06DFFF9A" w14:textId="77777777" w:rsidR="00951B41" w:rsidRPr="00951B41" w:rsidRDefault="00951B41" w:rsidP="00951B41">
      <w:p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Y para que así conste a los efectos oportunos, firmo la presente declaración en:</w:t>
      </w:r>
    </w:p>
    <w:p w14:paraId="7E1D1A76" w14:textId="77777777" w:rsidR="00951B41" w:rsidRDefault="00951B41" w:rsidP="00951B41">
      <w:pPr>
        <w:rPr>
          <w:rFonts w:ascii="Source Sans Pro" w:hAnsi="Source Sans Pro"/>
          <w:sz w:val="21"/>
          <w:szCs w:val="21"/>
        </w:rPr>
      </w:pPr>
    </w:p>
    <w:p w14:paraId="5A5D791B" w14:textId="6864CD19" w:rsidR="00951B41" w:rsidRPr="00951B41" w:rsidRDefault="00951B41" w:rsidP="00951B41">
      <w:pPr>
        <w:rPr>
          <w:rFonts w:ascii="Source Sans Pro" w:hAnsi="Source Sans Pro"/>
          <w:sz w:val="21"/>
          <w:szCs w:val="21"/>
        </w:rPr>
      </w:pPr>
      <w:r w:rsidRPr="00951B41">
        <w:rPr>
          <w:rFonts w:ascii="Source Sans Pro" w:hAnsi="Source Sans Pro"/>
          <w:sz w:val="21"/>
          <w:szCs w:val="21"/>
        </w:rPr>
        <w:t>En __________________</w:t>
      </w:r>
      <w:r w:rsidRPr="00951B41">
        <w:rPr>
          <w:rFonts w:ascii="Source Sans Pro" w:hAnsi="Source Sans Pro"/>
          <w:b/>
          <w:bCs/>
          <w:sz w:val="21"/>
          <w:szCs w:val="21"/>
        </w:rPr>
        <w:t xml:space="preserve">, </w:t>
      </w:r>
      <w:r w:rsidRPr="00951B41">
        <w:rPr>
          <w:rFonts w:ascii="Source Sans Pro" w:hAnsi="Source Sans Pro"/>
          <w:b/>
          <w:bCs/>
          <w:sz w:val="21"/>
          <w:szCs w:val="21"/>
        </w:rPr>
        <w:t>a la fecha de la firma electrónica.</w:t>
      </w:r>
    </w:p>
    <w:sectPr w:rsidR="00951B41" w:rsidRPr="00951B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0F54"/>
    <w:multiLevelType w:val="multilevel"/>
    <w:tmpl w:val="9288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846FF"/>
    <w:multiLevelType w:val="multilevel"/>
    <w:tmpl w:val="BB72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FE5B3D"/>
    <w:multiLevelType w:val="multilevel"/>
    <w:tmpl w:val="EB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B08D3"/>
    <w:multiLevelType w:val="multilevel"/>
    <w:tmpl w:val="90C2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372691">
    <w:abstractNumId w:val="3"/>
  </w:num>
  <w:num w:numId="2" w16cid:durableId="184757111">
    <w:abstractNumId w:val="1"/>
  </w:num>
  <w:num w:numId="3" w16cid:durableId="1164667591">
    <w:abstractNumId w:val="2"/>
  </w:num>
  <w:num w:numId="4" w16cid:durableId="207064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41"/>
    <w:rsid w:val="00951B41"/>
    <w:rsid w:val="00E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CD6F"/>
  <w15:chartTrackingRefBased/>
  <w15:docId w15:val="{A1D0130F-47F9-4033-B40C-57312AF7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1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1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1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1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1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1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1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1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1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1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1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1B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1B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1B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1B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1B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1B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1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1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1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1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1B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1B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1B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1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1B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1B4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51B4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1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Ángeles Pinto Jiménez</dc:creator>
  <cp:keywords/>
  <dc:description/>
  <cp:lastModifiedBy>María Ángeles Pinto Jiménez</cp:lastModifiedBy>
  <cp:revision>1</cp:revision>
  <dcterms:created xsi:type="dcterms:W3CDTF">2026-04-15T19:39:00Z</dcterms:created>
  <dcterms:modified xsi:type="dcterms:W3CDTF">2026-04-15T19:44:00Z</dcterms:modified>
</cp:coreProperties>
</file>